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7152E7" w:rsidRDefault="007152E7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7152E7" w:rsidRDefault="009C1EA9" w:rsidP="007152E7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7152E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9199B" w:rsidRDefault="0079199B" w:rsidP="00437998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2E7" w:rsidRDefault="007152E7" w:rsidP="00437998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2E7" w:rsidRDefault="007152E7" w:rsidP="00437998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2E7" w:rsidRDefault="007152E7" w:rsidP="00437998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2E7" w:rsidRPr="0078583D" w:rsidRDefault="007152E7" w:rsidP="00437998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8583D" w:rsidRDefault="00507197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3D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D4387F" w:rsidRPr="00D36E57" w:rsidRDefault="0078583D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E5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4387F" w:rsidRPr="00D36E57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</w:t>
      </w:r>
    </w:p>
    <w:p w:rsidR="006A2A5C" w:rsidRPr="0078583D" w:rsidRDefault="00D4387F" w:rsidP="007152E7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57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264F51" w:rsidRPr="00D36E57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D36E57">
        <w:rPr>
          <w:rFonts w:ascii="Times New Roman" w:hAnsi="Times New Roman" w:cs="Times New Roman"/>
          <w:sz w:val="24"/>
          <w:szCs w:val="24"/>
        </w:rPr>
        <w:t>отдел</w:t>
      </w:r>
      <w:proofErr w:type="gramStart"/>
      <w:r w:rsidR="00D36E57">
        <w:rPr>
          <w:rFonts w:ascii="Times New Roman" w:hAnsi="Times New Roman" w:cs="Times New Roman"/>
          <w:sz w:val="24"/>
          <w:szCs w:val="24"/>
        </w:rPr>
        <w:t>а</w:t>
      </w:r>
      <w:r w:rsidR="0090714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07147"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 w:rsidR="0078583D" w:rsidRPr="00D36E57">
        <w:rPr>
          <w:rFonts w:ascii="Times New Roman" w:hAnsi="Times New Roman" w:cs="Times New Roman"/>
          <w:sz w:val="24"/>
          <w:szCs w:val="24"/>
        </w:rPr>
        <w:t xml:space="preserve"> </w:t>
      </w:r>
      <w:r w:rsidR="007152E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152E7" w:rsidRPr="00D36E57">
        <w:rPr>
          <w:rFonts w:ascii="Times New Roman" w:hAnsi="Times New Roman" w:cs="Times New Roman"/>
          <w:sz w:val="24"/>
          <w:szCs w:val="24"/>
        </w:rPr>
        <w:t xml:space="preserve">организационной, </w:t>
      </w:r>
      <w:r w:rsidR="007152E7">
        <w:rPr>
          <w:rFonts w:ascii="Times New Roman" w:hAnsi="Times New Roman" w:cs="Times New Roman"/>
          <w:sz w:val="24"/>
          <w:szCs w:val="24"/>
        </w:rPr>
        <w:t>финансовой</w:t>
      </w:r>
      <w:r w:rsidR="007152E7" w:rsidRPr="00D36E57">
        <w:rPr>
          <w:rFonts w:ascii="Times New Roman" w:hAnsi="Times New Roman" w:cs="Times New Roman"/>
          <w:sz w:val="24"/>
          <w:szCs w:val="24"/>
        </w:rPr>
        <w:t xml:space="preserve"> работы и кадров</w:t>
      </w:r>
      <w:r w:rsidR="007152E7">
        <w:rPr>
          <w:rFonts w:ascii="Times New Roman" w:hAnsi="Times New Roman" w:cs="Times New Roman"/>
          <w:sz w:val="24"/>
          <w:szCs w:val="24"/>
        </w:rPr>
        <w:t xml:space="preserve"> </w:t>
      </w:r>
      <w:r w:rsidR="006A2A5C" w:rsidRPr="00D36E57">
        <w:rPr>
          <w:rFonts w:ascii="Times New Roman" w:hAnsi="Times New Roman" w:cs="Times New Roman"/>
          <w:sz w:val="24"/>
          <w:szCs w:val="24"/>
        </w:rPr>
        <w:t>Управлени</w:t>
      </w:r>
      <w:r w:rsidR="00D36E57">
        <w:rPr>
          <w:rFonts w:ascii="Times New Roman" w:hAnsi="Times New Roman" w:cs="Times New Roman"/>
          <w:sz w:val="24"/>
          <w:szCs w:val="24"/>
        </w:rPr>
        <w:t>я</w:t>
      </w:r>
      <w:r w:rsidR="006A2A5C" w:rsidRPr="00D36E57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Республике Бурятия</w:t>
      </w:r>
    </w:p>
    <w:p w:rsidR="00BC4500" w:rsidRDefault="00BC4500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E7" w:rsidRDefault="007152E7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E7" w:rsidRDefault="007152E7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E7" w:rsidRDefault="007152E7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7F" w:rsidRPr="0078583D" w:rsidRDefault="001218ED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3D">
        <w:rPr>
          <w:rFonts w:ascii="Times New Roman" w:hAnsi="Times New Roman" w:cs="Times New Roman"/>
          <w:b/>
          <w:sz w:val="24"/>
          <w:szCs w:val="24"/>
        </w:rPr>
        <w:t>1</w:t>
      </w:r>
      <w:r w:rsidR="008C0479" w:rsidRPr="007858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87F" w:rsidRPr="007858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387F" w:rsidRPr="0078583D" w:rsidRDefault="00D4387F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2BB7" w:rsidRPr="00EE2BB7" w:rsidRDefault="002A61BE" w:rsidP="00EE2BB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EE2BB7">
        <w:rPr>
          <w:rFonts w:ascii="Times New Roman" w:hAnsi="Times New Roman" w:cs="Times New Roman"/>
          <w:sz w:val="24"/>
          <w:szCs w:val="24"/>
        </w:rPr>
        <w:t xml:space="preserve">  </w:t>
      </w:r>
      <w:r w:rsidRPr="00EE2BB7">
        <w:rPr>
          <w:rStyle w:val="af5"/>
          <w:rFonts w:ascii="Times New Roman" w:hAnsi="Times New Roman" w:cs="Times New Roman"/>
          <w:i w:val="0"/>
          <w:sz w:val="24"/>
          <w:szCs w:val="24"/>
        </w:rPr>
        <w:t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</w:t>
      </w:r>
    </w:p>
    <w:p w:rsidR="00EE2BB7" w:rsidRPr="00907147" w:rsidRDefault="00093EB6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47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907147" w:rsidRPr="00907147">
        <w:rPr>
          <w:rFonts w:ascii="Times New Roman" w:hAnsi="Times New Roman" w:cs="Times New Roman"/>
          <w:sz w:val="24"/>
          <w:szCs w:val="24"/>
        </w:rPr>
        <w:t>начальник</w:t>
      </w:r>
      <w:r w:rsidR="00936D1E" w:rsidRPr="0090714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152E7" w:rsidRPr="0090714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7152E7">
        <w:rPr>
          <w:rFonts w:ascii="Times New Roman" w:hAnsi="Times New Roman" w:cs="Times New Roman"/>
          <w:sz w:val="24"/>
          <w:szCs w:val="24"/>
        </w:rPr>
        <w:t xml:space="preserve">отдела - </w:t>
      </w:r>
      <w:r w:rsidR="00936D1E" w:rsidRPr="00907147">
        <w:rPr>
          <w:rFonts w:ascii="Times New Roman" w:hAnsi="Times New Roman" w:cs="Times New Roman"/>
          <w:sz w:val="24"/>
          <w:szCs w:val="24"/>
        </w:rPr>
        <w:t>организационной,</w:t>
      </w:r>
      <w:r w:rsidR="0083430D" w:rsidRPr="00907147">
        <w:rPr>
          <w:rFonts w:ascii="Times New Roman" w:hAnsi="Times New Roman" w:cs="Times New Roman"/>
          <w:sz w:val="24"/>
          <w:szCs w:val="24"/>
        </w:rPr>
        <w:t xml:space="preserve"> </w:t>
      </w:r>
      <w:r w:rsidR="00907147" w:rsidRPr="00907147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936D1E" w:rsidRPr="00907147">
        <w:rPr>
          <w:rFonts w:ascii="Times New Roman" w:hAnsi="Times New Roman" w:cs="Times New Roman"/>
          <w:sz w:val="24"/>
          <w:szCs w:val="24"/>
        </w:rPr>
        <w:t xml:space="preserve">работы и кадров </w:t>
      </w:r>
      <w:r w:rsidRPr="00907147">
        <w:rPr>
          <w:rFonts w:ascii="Times New Roman" w:hAnsi="Times New Roman" w:cs="Times New Roman"/>
          <w:sz w:val="24"/>
          <w:szCs w:val="24"/>
        </w:rPr>
        <w:t>(далее</w:t>
      </w:r>
      <w:r w:rsidR="005842D6" w:rsidRPr="00907147">
        <w:rPr>
          <w:rFonts w:ascii="Times New Roman" w:hAnsi="Times New Roman" w:cs="Times New Roman"/>
          <w:sz w:val="24"/>
          <w:szCs w:val="24"/>
        </w:rPr>
        <w:t xml:space="preserve"> - начальника отдела) относится к ведущей </w:t>
      </w:r>
      <w:r w:rsidRPr="00907147">
        <w:rPr>
          <w:rFonts w:ascii="Times New Roman" w:hAnsi="Times New Roman" w:cs="Times New Roman"/>
          <w:sz w:val="24"/>
          <w:szCs w:val="24"/>
        </w:rPr>
        <w:t xml:space="preserve"> группе должностей категории «</w:t>
      </w:r>
      <w:r w:rsidR="005842D6" w:rsidRPr="00907147">
        <w:rPr>
          <w:rFonts w:ascii="Times New Roman" w:hAnsi="Times New Roman" w:cs="Times New Roman"/>
          <w:sz w:val="24"/>
          <w:szCs w:val="24"/>
        </w:rPr>
        <w:t>руководители</w:t>
      </w:r>
      <w:r w:rsidRPr="00907147">
        <w:rPr>
          <w:rFonts w:ascii="Times New Roman" w:hAnsi="Times New Roman" w:cs="Times New Roman"/>
          <w:sz w:val="24"/>
          <w:szCs w:val="24"/>
        </w:rPr>
        <w:t>».</w:t>
      </w:r>
      <w:r w:rsidR="00907147" w:rsidRPr="0090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47" w:rsidRDefault="00093EB6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47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8C28F9" w:rsidRPr="00907147">
        <w:rPr>
          <w:rFonts w:ascii="Times New Roman" w:hAnsi="Times New Roman" w:cs="Times New Roman"/>
          <w:sz w:val="24"/>
          <w:szCs w:val="24"/>
        </w:rPr>
        <w:t>11-</w:t>
      </w:r>
      <w:r w:rsidR="000F01DF" w:rsidRPr="00907147">
        <w:rPr>
          <w:rFonts w:ascii="Times New Roman" w:hAnsi="Times New Roman" w:cs="Times New Roman"/>
          <w:sz w:val="24"/>
          <w:szCs w:val="24"/>
        </w:rPr>
        <w:t>1</w:t>
      </w:r>
      <w:r w:rsidR="0078583D" w:rsidRPr="00907147">
        <w:rPr>
          <w:rFonts w:ascii="Times New Roman" w:hAnsi="Times New Roman" w:cs="Times New Roman"/>
          <w:sz w:val="24"/>
          <w:szCs w:val="24"/>
        </w:rPr>
        <w:t>-</w:t>
      </w:r>
      <w:r w:rsidR="000F01DF" w:rsidRPr="00907147">
        <w:rPr>
          <w:rFonts w:ascii="Times New Roman" w:hAnsi="Times New Roman" w:cs="Times New Roman"/>
          <w:sz w:val="24"/>
          <w:szCs w:val="24"/>
        </w:rPr>
        <w:t>3</w:t>
      </w:r>
      <w:r w:rsidR="008C28F9" w:rsidRPr="00907147">
        <w:rPr>
          <w:rFonts w:ascii="Times New Roman" w:hAnsi="Times New Roman" w:cs="Times New Roman"/>
          <w:sz w:val="24"/>
          <w:szCs w:val="24"/>
        </w:rPr>
        <w:t>-</w:t>
      </w:r>
      <w:r w:rsidR="00EF1A5B">
        <w:rPr>
          <w:rFonts w:ascii="Times New Roman" w:hAnsi="Times New Roman" w:cs="Times New Roman"/>
          <w:sz w:val="24"/>
          <w:szCs w:val="24"/>
        </w:rPr>
        <w:t>080</w:t>
      </w:r>
      <w:r w:rsidR="008C28F9" w:rsidRPr="00907147">
        <w:rPr>
          <w:rFonts w:ascii="Times New Roman" w:hAnsi="Times New Roman" w:cs="Times New Roman"/>
          <w:sz w:val="24"/>
          <w:szCs w:val="24"/>
        </w:rPr>
        <w:t>.</w:t>
      </w:r>
    </w:p>
    <w:p w:rsidR="0090714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90714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Вид профессиональной служебной деятельности гражданского служащего: обеспечение организационных, финансовых и кадровых вопросов по регулированию в сфере связи, информационных технологий и массовых коммуникаций. </w:t>
      </w:r>
    </w:p>
    <w:p w:rsidR="0090714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>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90714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Гражданский служащий, замещающий должность начальника </w:t>
      </w:r>
      <w:r>
        <w:rPr>
          <w:rStyle w:val="af5"/>
          <w:rFonts w:ascii="Times New Roman" w:hAnsi="Times New Roman" w:cs="Times New Roman"/>
          <w:i w:val="0"/>
          <w:sz w:val="24"/>
          <w:szCs w:val="24"/>
        </w:rPr>
        <w:t>о</w:t>
      </w: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тдела, непосредственно подчиняется руководителю Управления либо лицу, исполняющему его обязанности, и осуществляет свою деятельность под их руководством. </w:t>
      </w:r>
    </w:p>
    <w:p w:rsidR="0090714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</w:t>
      </w: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lastRenderedPageBreak/>
        <w:t>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90714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>В период временного отсутствия начальника Отдела, исполнение его должностных обязанностей</w:t>
      </w:r>
      <w:r w:rsidR="00DC25FB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в части организационной и кадровой деятельности </w:t>
      </w: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возлагается на гражданского служащего, замещающего должность </w:t>
      </w:r>
      <w:r w:rsidR="00DC25FB">
        <w:rPr>
          <w:rStyle w:val="af5"/>
          <w:rFonts w:ascii="Times New Roman" w:hAnsi="Times New Roman" w:cs="Times New Roman"/>
          <w:i w:val="0"/>
          <w:sz w:val="24"/>
          <w:szCs w:val="24"/>
        </w:rPr>
        <w:t>ведущего специалиста-эксперта Отдела, в части финансово-экономической деятельности  на заместителя главного бухгалтера.</w:t>
      </w:r>
    </w:p>
    <w:p w:rsidR="0090714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iCs w:val="0"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>На гражданского служащего, замещающего должность начальника отдела, в случае служебной необходимости и с его согласия может быть возложено исполнение других должностных обязанностей.</w:t>
      </w:r>
    </w:p>
    <w:p w:rsidR="00EE2BB7" w:rsidRPr="00907147" w:rsidRDefault="00907147" w:rsidP="0090714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147">
        <w:rPr>
          <w:rStyle w:val="af5"/>
          <w:rFonts w:ascii="Times New Roman" w:hAnsi="Times New Roman" w:cs="Times New Roman"/>
          <w:i w:val="0"/>
          <w:sz w:val="24"/>
          <w:szCs w:val="24"/>
        </w:rPr>
        <w:t>Результаты 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093EB6" w:rsidRPr="0078583D" w:rsidRDefault="00093EB6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A525EB" w:rsidRDefault="001218ED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EB">
        <w:rPr>
          <w:rFonts w:ascii="Times New Roman" w:hAnsi="Times New Roman" w:cs="Times New Roman"/>
          <w:b/>
          <w:sz w:val="24"/>
          <w:szCs w:val="24"/>
        </w:rPr>
        <w:t>2</w:t>
      </w:r>
      <w:r w:rsidR="00DE2C89" w:rsidRPr="00A525EB">
        <w:rPr>
          <w:rFonts w:ascii="Times New Roman" w:hAnsi="Times New Roman" w:cs="Times New Roman"/>
          <w:b/>
          <w:sz w:val="24"/>
          <w:szCs w:val="24"/>
        </w:rPr>
        <w:t>. Квалификационные требования</w:t>
      </w:r>
    </w:p>
    <w:p w:rsidR="00DE2C89" w:rsidRPr="0078583D" w:rsidRDefault="00DE2C89" w:rsidP="00437998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976683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264F51">
        <w:rPr>
          <w:rFonts w:ascii="Times New Roman" w:hAnsi="Times New Roman" w:cs="Times New Roman"/>
          <w:sz w:val="24"/>
          <w:szCs w:val="24"/>
        </w:rPr>
        <w:t>начальника</w:t>
      </w:r>
      <w:r w:rsidR="003003EB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="00012D7A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78583D">
        <w:rPr>
          <w:rFonts w:ascii="Times New Roman" w:hAnsi="Times New Roman" w:cs="Times New Roman"/>
          <w:sz w:val="24"/>
          <w:szCs w:val="24"/>
        </w:rPr>
        <w:t xml:space="preserve">устанавливаются квалификационные требования, включающие базовые и профессионально </w:t>
      </w:r>
      <w:r w:rsidRPr="00976683">
        <w:rPr>
          <w:rFonts w:ascii="Times New Roman" w:hAnsi="Times New Roman" w:cs="Times New Roman"/>
          <w:b/>
          <w:sz w:val="24"/>
          <w:szCs w:val="24"/>
        </w:rPr>
        <w:t>- функциональные квалификационные требования.</w:t>
      </w:r>
    </w:p>
    <w:p w:rsidR="00D4387F" w:rsidRPr="00976683" w:rsidRDefault="00D4387F" w:rsidP="00012D7A">
      <w:pPr>
        <w:pStyle w:val="ConsPlusNonformat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6683">
        <w:rPr>
          <w:rFonts w:ascii="Times New Roman" w:hAnsi="Times New Roman" w:cs="Times New Roman"/>
          <w:b/>
          <w:sz w:val="24"/>
          <w:szCs w:val="24"/>
        </w:rPr>
        <w:t>2.1. Базовые квалификационные требования</w:t>
      </w:r>
    </w:p>
    <w:p w:rsidR="00F85F1D" w:rsidRPr="003C1FA5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</w:t>
      </w:r>
      <w:r w:rsidR="00DE2C89" w:rsidRPr="0078583D">
        <w:rPr>
          <w:rFonts w:ascii="Times New Roman" w:hAnsi="Times New Roman" w:cs="Times New Roman"/>
          <w:sz w:val="24"/>
          <w:szCs w:val="24"/>
        </w:rPr>
        <w:t xml:space="preserve">сть </w:t>
      </w:r>
      <w:r w:rsidR="005842D6">
        <w:rPr>
          <w:rFonts w:ascii="Times New Roman" w:hAnsi="Times New Roman" w:cs="Times New Roman"/>
          <w:sz w:val="24"/>
          <w:szCs w:val="24"/>
        </w:rPr>
        <w:t>нача</w:t>
      </w:r>
      <w:r w:rsidR="00674F68">
        <w:rPr>
          <w:rFonts w:ascii="Times New Roman" w:hAnsi="Times New Roman" w:cs="Times New Roman"/>
          <w:sz w:val="24"/>
          <w:szCs w:val="24"/>
        </w:rPr>
        <w:t>льника отдела</w:t>
      </w:r>
      <w:r w:rsidRPr="0078583D">
        <w:rPr>
          <w:rFonts w:ascii="Times New Roman" w:hAnsi="Times New Roman" w:cs="Times New Roman"/>
          <w:sz w:val="24"/>
          <w:szCs w:val="24"/>
        </w:rPr>
        <w:t xml:space="preserve">, </w:t>
      </w:r>
      <w:r w:rsidR="00F85F1D" w:rsidRPr="0078583D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</w:t>
      </w:r>
      <w:r w:rsidR="00F85F1D" w:rsidRPr="003C1FA5">
        <w:rPr>
          <w:rFonts w:ascii="Times New Roman" w:eastAsia="Calibri" w:hAnsi="Times New Roman" w:cs="Times New Roman"/>
          <w:sz w:val="24"/>
          <w:szCs w:val="24"/>
        </w:rPr>
        <w:t xml:space="preserve">образование не ниже уровня </w:t>
      </w:r>
      <w:proofErr w:type="spellStart"/>
      <w:r w:rsidR="00F85F1D" w:rsidRPr="005842D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5842D6">
        <w:rPr>
          <w:rFonts w:ascii="Times New Roman" w:hAnsi="Times New Roman" w:cs="Times New Roman"/>
          <w:sz w:val="24"/>
          <w:szCs w:val="24"/>
        </w:rPr>
        <w:t>.</w:t>
      </w:r>
    </w:p>
    <w:p w:rsidR="00F750B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A5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264F51">
        <w:rPr>
          <w:rFonts w:ascii="Times New Roman" w:hAnsi="Times New Roman" w:cs="Times New Roman"/>
          <w:sz w:val="24"/>
          <w:szCs w:val="24"/>
        </w:rPr>
        <w:t>начальника</w:t>
      </w:r>
      <w:r w:rsidRPr="003C1FA5">
        <w:rPr>
          <w:rFonts w:ascii="Times New Roman" w:hAnsi="Times New Roman" w:cs="Times New Roman"/>
          <w:sz w:val="24"/>
          <w:szCs w:val="24"/>
        </w:rPr>
        <w:t xml:space="preserve"> </w:t>
      </w:r>
      <w:r w:rsidR="00907147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C1FA5">
        <w:rPr>
          <w:rFonts w:ascii="Times New Roman" w:hAnsi="Times New Roman" w:cs="Times New Roman"/>
          <w:sz w:val="24"/>
          <w:szCs w:val="24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3C1FA5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3C1FA5">
        <w:rPr>
          <w:rFonts w:ascii="Times New Roman" w:hAnsi="Times New Roman" w:cs="Times New Roman"/>
          <w:sz w:val="24"/>
          <w:szCs w:val="24"/>
        </w:rPr>
        <w:t xml:space="preserve"> в п</w:t>
      </w:r>
      <w:r w:rsidR="008C0479" w:rsidRPr="003C1FA5">
        <w:rPr>
          <w:rFonts w:ascii="Times New Roman" w:hAnsi="Times New Roman" w:cs="Times New Roman"/>
          <w:sz w:val="24"/>
          <w:szCs w:val="24"/>
        </w:rPr>
        <w:t>ункте</w:t>
      </w:r>
      <w:r w:rsidRPr="003C1FA5">
        <w:rPr>
          <w:rFonts w:ascii="Times New Roman" w:hAnsi="Times New Roman" w:cs="Times New Roman"/>
          <w:sz w:val="24"/>
          <w:szCs w:val="24"/>
        </w:rPr>
        <w:t xml:space="preserve"> 2.2.1., </w:t>
      </w:r>
      <w:r w:rsidR="00936D1E" w:rsidRPr="003C1FA5">
        <w:rPr>
          <w:rFonts w:ascii="Times New Roman" w:hAnsi="Times New Roman" w:cs="Times New Roman"/>
          <w:sz w:val="24"/>
          <w:szCs w:val="24"/>
        </w:rPr>
        <w:t>без предъявления к стажу</w:t>
      </w:r>
      <w:r w:rsidR="00F750BF" w:rsidRPr="003C1FA5">
        <w:rPr>
          <w:rFonts w:ascii="Times New Roman" w:hAnsi="Times New Roman" w:cs="Times New Roman"/>
          <w:sz w:val="24"/>
          <w:szCs w:val="24"/>
        </w:rPr>
        <w:t>, направлению подготовки.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2.1.3. Гражданский служащий, за</w:t>
      </w:r>
      <w:r w:rsidR="008C0479" w:rsidRPr="0078583D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877A2C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78583D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4387F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 w:rsidR="008C0479" w:rsidRPr="0078583D"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78583D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9A1F40" w:rsidRPr="009A1F40" w:rsidRDefault="009A1F40" w:rsidP="009A1F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color w:val="000000"/>
          <w:sz w:val="24"/>
          <w:szCs w:val="24"/>
        </w:rPr>
        <w:t>знание</w:t>
      </w:r>
      <w:r w:rsidRPr="009A1F40">
        <w:rPr>
          <w:color w:val="000000"/>
          <w:sz w:val="24"/>
          <w:szCs w:val="24"/>
        </w:rPr>
        <w:t>м и умени</w:t>
      </w:r>
      <w:r>
        <w:rPr>
          <w:color w:val="000000"/>
          <w:sz w:val="24"/>
          <w:szCs w:val="24"/>
        </w:rPr>
        <w:t>е</w:t>
      </w:r>
      <w:r w:rsidRPr="009A1F40">
        <w:rPr>
          <w:color w:val="000000"/>
          <w:sz w:val="24"/>
          <w:szCs w:val="24"/>
        </w:rPr>
        <w:t>м в области информационно-коммуникационных технологий</w:t>
      </w:r>
      <w:r w:rsidRPr="009A1F40">
        <w:rPr>
          <w:sz w:val="24"/>
          <w:szCs w:val="24"/>
        </w:rPr>
        <w:t>:</w:t>
      </w:r>
    </w:p>
    <w:p w:rsidR="009A1F40" w:rsidRPr="009A1F40" w:rsidRDefault="009A1F40" w:rsidP="009A1F40">
      <w:pPr>
        <w:ind w:firstLine="993"/>
        <w:rPr>
          <w:sz w:val="24"/>
          <w:szCs w:val="24"/>
        </w:rPr>
      </w:pPr>
      <w:r w:rsidRPr="009A1F40">
        <w:rPr>
          <w:sz w:val="24"/>
          <w:szCs w:val="24"/>
        </w:rPr>
        <w:t>- знание основ информационной безопасности и защиты информации;</w:t>
      </w:r>
    </w:p>
    <w:p w:rsidR="009A1F40" w:rsidRPr="009A1F40" w:rsidRDefault="009A1F40" w:rsidP="009A1F40">
      <w:pPr>
        <w:ind w:firstLine="993"/>
        <w:rPr>
          <w:sz w:val="24"/>
          <w:szCs w:val="24"/>
        </w:rPr>
      </w:pPr>
      <w:r w:rsidRPr="009A1F40">
        <w:rPr>
          <w:sz w:val="24"/>
          <w:szCs w:val="24"/>
        </w:rPr>
        <w:t>- знание основных положений законодательства о персональных данных;</w:t>
      </w:r>
    </w:p>
    <w:p w:rsidR="009A1F40" w:rsidRPr="009A1F40" w:rsidRDefault="009A1F40" w:rsidP="009A1F40">
      <w:pPr>
        <w:ind w:firstLine="993"/>
        <w:rPr>
          <w:sz w:val="24"/>
          <w:szCs w:val="24"/>
        </w:rPr>
      </w:pPr>
      <w:r w:rsidRPr="009A1F40">
        <w:rPr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9A1F40" w:rsidRPr="009A1F40" w:rsidRDefault="009A1F40" w:rsidP="009A1F40">
      <w:pPr>
        <w:ind w:firstLine="993"/>
        <w:rPr>
          <w:sz w:val="24"/>
          <w:szCs w:val="24"/>
        </w:rPr>
      </w:pPr>
      <w:r w:rsidRPr="009A1F40">
        <w:rPr>
          <w:sz w:val="24"/>
          <w:szCs w:val="24"/>
        </w:rPr>
        <w:t>- знание основных положений законодательства об электронной подписи;</w:t>
      </w:r>
    </w:p>
    <w:p w:rsidR="009A1F40" w:rsidRPr="009A1F40" w:rsidRDefault="009A1F40" w:rsidP="009A1F40">
      <w:pPr>
        <w:ind w:firstLine="993"/>
        <w:rPr>
          <w:color w:val="000000"/>
          <w:sz w:val="24"/>
          <w:szCs w:val="24"/>
        </w:rPr>
      </w:pPr>
      <w:r w:rsidRPr="009A1F40">
        <w:rPr>
          <w:sz w:val="24"/>
          <w:szCs w:val="24"/>
        </w:rPr>
        <w:t>- знания и умения по применению персонального компьютера;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</w:t>
      </w:r>
      <w:r w:rsidR="008C0479" w:rsidRPr="0078583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842D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78583D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мыслить системно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DF400B">
        <w:rPr>
          <w:rFonts w:ascii="Times New Roman" w:hAnsi="Times New Roman" w:cs="Times New Roman"/>
          <w:sz w:val="24"/>
          <w:szCs w:val="24"/>
        </w:rPr>
        <w:t>(стратегически)</w:t>
      </w:r>
      <w:r w:rsidRPr="0078583D">
        <w:rPr>
          <w:rFonts w:ascii="Times New Roman" w:hAnsi="Times New Roman" w:cs="Times New Roman"/>
          <w:sz w:val="24"/>
          <w:szCs w:val="24"/>
        </w:rPr>
        <w:t>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планировать и рационально использовать рабочее время;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достигать результата;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совершенствовать свой профессиональный уровень.</w:t>
      </w:r>
    </w:p>
    <w:p w:rsidR="00D4387F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lastRenderedPageBreak/>
        <w:t>- соблюдать этику делового общения.</w:t>
      </w:r>
    </w:p>
    <w:p w:rsidR="00180BD1" w:rsidRPr="00F82AEB" w:rsidRDefault="00180BD1" w:rsidP="00180BD1">
      <w:pPr>
        <w:pStyle w:val="af0"/>
        <w:autoSpaceDE w:val="0"/>
        <w:autoSpaceDN w:val="0"/>
        <w:ind w:left="0" w:firstLine="567"/>
        <w:rPr>
          <w:szCs w:val="24"/>
          <w:lang w:val="ru-RU"/>
        </w:rPr>
      </w:pPr>
      <w:r w:rsidRPr="00180BD1">
        <w:rPr>
          <w:szCs w:val="24"/>
          <w:lang w:val="ru-RU"/>
        </w:rPr>
        <w:t xml:space="preserve">- </w:t>
      </w:r>
      <w:r w:rsidRPr="00F82AEB">
        <w:rPr>
          <w:szCs w:val="24"/>
          <w:lang w:val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80BD1" w:rsidRPr="00F82AEB" w:rsidRDefault="00180BD1" w:rsidP="00180BD1">
      <w:pPr>
        <w:pStyle w:val="af0"/>
        <w:autoSpaceDE w:val="0"/>
        <w:autoSpaceDN w:val="0"/>
        <w:ind w:left="0" w:firstLine="567"/>
        <w:rPr>
          <w:szCs w:val="24"/>
          <w:lang w:val="ru-RU"/>
        </w:rPr>
      </w:pPr>
      <w:r w:rsidRPr="00F82AEB">
        <w:rPr>
          <w:szCs w:val="24"/>
          <w:lang w:val="ru-RU"/>
        </w:rPr>
        <w:t>-</w:t>
      </w:r>
      <w:r w:rsidRPr="00F82AEB">
        <w:rPr>
          <w:szCs w:val="24"/>
        </w:rPr>
        <w:t> </w:t>
      </w:r>
      <w:r w:rsidRPr="00F82AEB">
        <w:rPr>
          <w:szCs w:val="24"/>
          <w:lang w:val="ru-RU"/>
        </w:rPr>
        <w:t>умение оперативно принимать и реализовывать управленческие решения.</w:t>
      </w:r>
    </w:p>
    <w:p w:rsidR="00D4387F" w:rsidRPr="0078583D" w:rsidRDefault="00D4387F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2.2.</w:t>
      </w:r>
      <w:r w:rsidR="004C1F41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</w:t>
      </w:r>
    </w:p>
    <w:p w:rsidR="009553E3" w:rsidRDefault="00D4387F" w:rsidP="00012D7A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78583D">
        <w:rPr>
          <w:sz w:val="24"/>
          <w:szCs w:val="24"/>
        </w:rPr>
        <w:t xml:space="preserve">2.2.1. </w:t>
      </w:r>
      <w:r w:rsidR="009553E3" w:rsidRPr="003D1C5F">
        <w:rPr>
          <w:sz w:val="24"/>
          <w:szCs w:val="24"/>
        </w:rPr>
        <w:t xml:space="preserve"> </w:t>
      </w:r>
      <w:proofErr w:type="gramStart"/>
      <w:r w:rsidR="009553E3" w:rsidRPr="003D1C5F">
        <w:rPr>
          <w:sz w:val="24"/>
          <w:szCs w:val="24"/>
        </w:rPr>
        <w:t>Гражданский служащий, заме</w:t>
      </w:r>
      <w:r w:rsidR="009553E3">
        <w:rPr>
          <w:sz w:val="24"/>
          <w:szCs w:val="24"/>
        </w:rPr>
        <w:t>щающий должность</w:t>
      </w:r>
      <w:r w:rsidR="000F711F">
        <w:rPr>
          <w:sz w:val="24"/>
          <w:szCs w:val="24"/>
        </w:rPr>
        <w:t xml:space="preserve"> </w:t>
      </w:r>
      <w:r w:rsidR="005842D6">
        <w:rPr>
          <w:sz w:val="24"/>
          <w:szCs w:val="24"/>
        </w:rPr>
        <w:t xml:space="preserve">начальника отдела </w:t>
      </w:r>
      <w:r w:rsidR="00DB0AEC" w:rsidRPr="00DB0AEC">
        <w:rPr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DB0AEC" w:rsidRPr="00DB0AEC">
        <w:rPr>
          <w:sz w:val="24"/>
          <w:szCs w:val="24"/>
        </w:rPr>
        <w:t>бакалавриата</w:t>
      </w:r>
      <w:proofErr w:type="spellEnd"/>
      <w:r w:rsidR="00DB0AEC" w:rsidRPr="00DB0AEC">
        <w:rPr>
          <w:sz w:val="24"/>
          <w:szCs w:val="24"/>
        </w:rPr>
        <w:t xml:space="preserve"> по направлениям подготовки (специальностям) профессионального образования  специальности «Бухгалтерский учет», «Экономика», «Экономика и управление», Экономика и бухгалтерский учет (по отраслям)», «Бухгалтерский учет и аудит», «Финансы», «Финансы и кредит», «Налог и налогообложение»,  «Экономика и управление на предприятии (по отраслям)»,  или иному направлению подготовки (специальности), для которого законодательством об</w:t>
      </w:r>
      <w:proofErr w:type="gramEnd"/>
      <w:r w:rsidR="00DB0AEC" w:rsidRPr="00DB0AEC">
        <w:rPr>
          <w:sz w:val="24"/>
          <w:szCs w:val="24"/>
        </w:rPr>
        <w:t xml:space="preserve"> образовании Российской Федерации установлено соответствие данным направлениям подготовки (специальностям), </w:t>
      </w:r>
      <w:proofErr w:type="gramStart"/>
      <w:r w:rsidR="00DB0AEC" w:rsidRPr="00DB0AEC">
        <w:rPr>
          <w:sz w:val="24"/>
          <w:szCs w:val="24"/>
        </w:rPr>
        <w:t>указанному</w:t>
      </w:r>
      <w:proofErr w:type="gramEnd"/>
      <w:r w:rsidR="00DB0AEC" w:rsidRPr="00DB0AEC">
        <w:rPr>
          <w:sz w:val="24"/>
          <w:szCs w:val="24"/>
        </w:rPr>
        <w:t xml:space="preserve"> в предыдущих перечнях профессий, специальностей и направлений подготовки.</w:t>
      </w:r>
    </w:p>
    <w:p w:rsidR="009553E3" w:rsidRDefault="009553E3" w:rsidP="00012D7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 w:rsidRPr="003D1C5F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5842D6">
        <w:rPr>
          <w:rFonts w:ascii="Times New Roman" w:hAnsi="Times New Roman" w:cs="Times New Roman"/>
          <w:sz w:val="24"/>
          <w:szCs w:val="24"/>
        </w:rPr>
        <w:t>начальн</w:t>
      </w:r>
      <w:r w:rsidR="00FD6DAA">
        <w:rPr>
          <w:rFonts w:ascii="Times New Roman" w:hAnsi="Times New Roman" w:cs="Times New Roman"/>
          <w:sz w:val="24"/>
          <w:szCs w:val="24"/>
        </w:rPr>
        <w:t>ика отдела</w:t>
      </w:r>
      <w:r w:rsidRPr="003D1C5F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Pr="00465DD6">
        <w:rPr>
          <w:rFonts w:ascii="Times New Roman" w:hAnsi="Times New Roman" w:cs="Times New Roman"/>
          <w:sz w:val="24"/>
          <w:szCs w:val="24"/>
        </w:rPr>
        <w:t>профессиональными знаниями</w:t>
      </w:r>
      <w:r w:rsidRPr="003D1C5F">
        <w:rPr>
          <w:rFonts w:ascii="Times New Roman" w:hAnsi="Times New Roman" w:cs="Times New Roman"/>
          <w:sz w:val="24"/>
          <w:szCs w:val="24"/>
        </w:rPr>
        <w:t xml:space="preserve"> в сфере законодательства Российской Федерации: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1) Федеральный закон от 06.12.2011 № 402-ФЗ «О бухгалтерском учете»;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2) 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3) Федеральный закон от 15.12.2001 № 167-ФЗ «Об обязательном пенсионном страховании в Российской Федерации»;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4) Федеральный закон от 29.11.2010 № 326-ФЗ Закон «Об обязательном медицинском страховании в Российской Федерации»;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5) 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6) Федеральный закон от 27.07.2004 № 79-ФЗ «О государственной гражданской службе Российской Федерации»;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7) Указ Президента Российской Федерации от 18.07.2005 № 813 «О порядке и условиях командирования федеральных государственных гражданских служащих»;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FD6DAA" w:rsidRPr="00FD6DAA">
        <w:rPr>
          <w:rFonts w:ascii="Times New Roman" w:hAnsi="Times New Roman" w:cs="Times New Roman"/>
          <w:sz w:val="24"/>
          <w:szCs w:val="24"/>
        </w:rPr>
        <w:t>) Постановление Правительства РФ от 05.08.2008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</w:t>
      </w:r>
      <w:proofErr w:type="gramEnd"/>
      <w:r w:rsidR="00FD6DAA" w:rsidRPr="00FD6DAA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6DAA" w:rsidRPr="00FD6DAA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6DAA" w:rsidRPr="00FD6DAA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16.07.2007 № 447 «О совершенствовании учета федерального имущества»;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6DAA" w:rsidRPr="00FD6DAA">
        <w:rPr>
          <w:rFonts w:ascii="Times New Roman" w:hAnsi="Times New Roman" w:cs="Times New Roman"/>
          <w:sz w:val="24"/>
          <w:szCs w:val="24"/>
        </w:rPr>
        <w:t>) Постановление Правительства РФ от 10.02.2014 № 89 «Об утверждении Правил осуществления ведомственного контроля в сфере закупок для обеспечения федеральных нужд»;</w:t>
      </w:r>
    </w:p>
    <w:p w:rsid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D6DAA" w:rsidRPr="00FD6DAA">
        <w:rPr>
          <w:rFonts w:ascii="Times New Roman" w:hAnsi="Times New Roman" w:cs="Times New Roman"/>
          <w:sz w:val="24"/>
          <w:szCs w:val="24"/>
        </w:rPr>
        <w:t>) Постановление Правительства РФ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</w:t>
      </w:r>
      <w:r w:rsidR="00FD6DAA" w:rsidRPr="00FD6DAA">
        <w:rPr>
          <w:rFonts w:ascii="Times New Roman" w:hAnsi="Times New Roman" w:cs="Times New Roman"/>
          <w:sz w:val="24"/>
          <w:szCs w:val="24"/>
        </w:rPr>
        <w:t xml:space="preserve">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FD6DAA" w:rsidRPr="00FD6DAA">
        <w:rPr>
          <w:rFonts w:ascii="Times New Roman" w:hAnsi="Times New Roman" w:cs="Times New Roman"/>
          <w:sz w:val="24"/>
          <w:szCs w:val="24"/>
        </w:rPr>
        <w:lastRenderedPageBreak/>
        <w:t>государственных (муниципальных) учреждений, утвержденной приказом Минфина России от 01.12.2010 № 157н;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D6DAA" w:rsidRPr="00FD6DAA">
        <w:rPr>
          <w:rFonts w:ascii="Times New Roman" w:hAnsi="Times New Roman" w:cs="Times New Roman"/>
          <w:sz w:val="24"/>
          <w:szCs w:val="24"/>
        </w:rPr>
        <w:t>) Инструкция по применению Плана счетов бюджетного учета, утвержденной приказом Минфина России от 06.12.2010 № 162н;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Минфина России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C66C5D" w:rsidRDefault="00C66C5D" w:rsidP="00C66C5D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Мин</w:t>
      </w:r>
      <w:r w:rsidR="00193704">
        <w:rPr>
          <w:rFonts w:ascii="Times New Roman" w:hAnsi="Times New Roman" w:cs="Times New Roman"/>
          <w:sz w:val="24"/>
          <w:szCs w:val="24"/>
        </w:rPr>
        <w:t>истерства финансов</w:t>
      </w:r>
      <w:r w:rsidR="00FD6DAA" w:rsidRPr="00FD6DAA">
        <w:rPr>
          <w:rFonts w:ascii="Times New Roman" w:hAnsi="Times New Roman" w:cs="Times New Roman"/>
          <w:sz w:val="24"/>
          <w:szCs w:val="24"/>
        </w:rPr>
        <w:t xml:space="preserve"> Р</w:t>
      </w:r>
      <w:r w:rsidR="001937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D6DAA" w:rsidRPr="00FD6DAA">
        <w:rPr>
          <w:rFonts w:ascii="Times New Roman" w:hAnsi="Times New Roman" w:cs="Times New Roman"/>
          <w:sz w:val="24"/>
          <w:szCs w:val="24"/>
        </w:rPr>
        <w:t>Ф</w:t>
      </w:r>
      <w:r w:rsidR="00193704">
        <w:rPr>
          <w:rFonts w:ascii="Times New Roman" w:hAnsi="Times New Roman" w:cs="Times New Roman"/>
          <w:sz w:val="24"/>
          <w:szCs w:val="24"/>
        </w:rPr>
        <w:t>едерации</w:t>
      </w:r>
      <w:r w:rsidR="00FD6DAA" w:rsidRPr="00FD6DAA">
        <w:rPr>
          <w:rFonts w:ascii="Times New Roman" w:hAnsi="Times New Roman" w:cs="Times New Roman"/>
          <w:sz w:val="24"/>
          <w:szCs w:val="24"/>
        </w:rPr>
        <w:t xml:space="preserve">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внебюджетными фондами, государственными (муниципальными) учреждениями, и методических указаний по их применению»;</w:t>
      </w:r>
    </w:p>
    <w:p w:rsidR="00193704" w:rsidRDefault="00C66C5D" w:rsidP="00C66C5D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193704">
        <w:rPr>
          <w:rFonts w:ascii="Times New Roman" w:hAnsi="Times New Roman" w:cs="Times New Roman"/>
          <w:sz w:val="24"/>
          <w:szCs w:val="24"/>
        </w:rPr>
        <w:t>Приказ Министерства финансов России от 31.12.2016 № 256н «Об утверждении федерального стандарта бухгалтерского учета для организации государственного сектора «Концептуальные основы бухгалтерского учета  и отчетности организаций государственного сектора»;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Министерства финансов Российской Федерации от 13 июня 1995 № 49 «Об утверждении методических указаний по инвентаризации имущества и финансовых обязательств»;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D6DAA" w:rsidRPr="00FD6DAA">
        <w:rPr>
          <w:rFonts w:ascii="Times New Roman" w:hAnsi="Times New Roman" w:cs="Times New Roman"/>
          <w:sz w:val="24"/>
          <w:szCs w:val="24"/>
        </w:rPr>
        <w:t>) Порядок составления, утверждения и ведения бюджетных смет центрального аппарата Роскомнадзора и его территориальных органов утвержденный приказом Роскомнадзора;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Роскомнадзора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2</w:t>
      </w:r>
      <w:r w:rsidR="00C66C5D">
        <w:rPr>
          <w:rFonts w:ascii="Times New Roman" w:hAnsi="Times New Roman" w:cs="Times New Roman"/>
          <w:sz w:val="24"/>
          <w:szCs w:val="24"/>
        </w:rPr>
        <w:t>1</w:t>
      </w:r>
      <w:r w:rsidRPr="00FD6DAA">
        <w:rPr>
          <w:rFonts w:ascii="Times New Roman" w:hAnsi="Times New Roman" w:cs="Times New Roman"/>
          <w:sz w:val="24"/>
          <w:szCs w:val="24"/>
        </w:rPr>
        <w:t>) Указания о порядке применения бюджетной классификации Российской Федерации, утверждённые приказом Минфина России от 01.07.2013 № 65н;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2</w:t>
      </w:r>
      <w:r w:rsidR="00C66C5D">
        <w:rPr>
          <w:rFonts w:ascii="Times New Roman" w:hAnsi="Times New Roman" w:cs="Times New Roman"/>
          <w:sz w:val="24"/>
          <w:szCs w:val="24"/>
        </w:rPr>
        <w:t>2</w:t>
      </w:r>
      <w:r w:rsidRPr="00FD6DAA">
        <w:rPr>
          <w:rFonts w:ascii="Times New Roman" w:hAnsi="Times New Roman" w:cs="Times New Roman"/>
          <w:sz w:val="24"/>
          <w:szCs w:val="24"/>
        </w:rPr>
        <w:t>) Распоряжение Минтранса России от 14 марта 2008 г. № АМ-23-р "О введении в действие методических рекомендаций "Нормы расхода топлив и смазочных материалов на автомобильном транспорте";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2</w:t>
      </w:r>
      <w:r w:rsidR="00C66C5D">
        <w:rPr>
          <w:rFonts w:ascii="Times New Roman" w:hAnsi="Times New Roman" w:cs="Times New Roman"/>
          <w:sz w:val="24"/>
          <w:szCs w:val="24"/>
        </w:rPr>
        <w:t>3</w:t>
      </w:r>
      <w:r w:rsidRPr="00FD6DAA">
        <w:rPr>
          <w:rFonts w:ascii="Times New Roman" w:hAnsi="Times New Roman" w:cs="Times New Roman"/>
          <w:sz w:val="24"/>
          <w:szCs w:val="24"/>
        </w:rPr>
        <w:t>) Постановление Госкомстата России от 28.11.1997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2</w:t>
      </w:r>
      <w:r w:rsidR="00C66C5D">
        <w:rPr>
          <w:rFonts w:ascii="Times New Roman" w:hAnsi="Times New Roman" w:cs="Times New Roman"/>
          <w:sz w:val="24"/>
          <w:szCs w:val="24"/>
        </w:rPr>
        <w:t>4</w:t>
      </w:r>
      <w:r w:rsidRPr="00FD6DAA">
        <w:rPr>
          <w:rFonts w:ascii="Times New Roman" w:hAnsi="Times New Roman" w:cs="Times New Roman"/>
          <w:sz w:val="24"/>
          <w:szCs w:val="24"/>
        </w:rPr>
        <w:t>) Указания Банка России от 11 марта 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2</w:t>
      </w:r>
      <w:r w:rsidR="00C66C5D">
        <w:rPr>
          <w:rFonts w:ascii="Times New Roman" w:hAnsi="Times New Roman" w:cs="Times New Roman"/>
          <w:sz w:val="24"/>
          <w:szCs w:val="24"/>
        </w:rPr>
        <w:t>5</w:t>
      </w:r>
      <w:r w:rsidRPr="00FD6DAA">
        <w:rPr>
          <w:rFonts w:ascii="Times New Roman" w:hAnsi="Times New Roman" w:cs="Times New Roman"/>
          <w:sz w:val="24"/>
          <w:szCs w:val="24"/>
        </w:rPr>
        <w:t>) Приказ Роскомнадзора от 10.06.2011 № 454 «Об организации учета, хранения, выдачи, списания и уничтожения бланков лицензий и разрешительных документов Федеральной службы по надзору в сфере связи, информационных технологий и массовых коммуникаций»;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2</w:t>
      </w:r>
      <w:r w:rsidR="00C66C5D">
        <w:rPr>
          <w:rFonts w:ascii="Times New Roman" w:hAnsi="Times New Roman" w:cs="Times New Roman"/>
          <w:sz w:val="24"/>
          <w:szCs w:val="24"/>
        </w:rPr>
        <w:t>6</w:t>
      </w:r>
      <w:r w:rsidRPr="00FD6DAA">
        <w:rPr>
          <w:rFonts w:ascii="Times New Roman" w:hAnsi="Times New Roman" w:cs="Times New Roman"/>
          <w:sz w:val="24"/>
          <w:szCs w:val="24"/>
        </w:rPr>
        <w:t>) Приказ Роскомнадзора от 03.12.2014 № 169 «Об осуществлении Федеральной службой по надзору в сфере связи, информационных технологий и массовых коммуникаций бюджетных полномочий главного администратора и администратора доходов федерального бюджета»;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Роскомнадзора от 11.08.2016 № 210 «Об осуществлении Федеральной службой по надзору в сфере связи, информационных технологий и массовых коммуникаций бюджетных полномочий главного администратора и администратора доходов федерального бюджета»;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Роскомнадзора от 03.12.2014 № 170 «Об осуществлении Федеральной службой по надзору в сфере связи, информационных технологий и массовых коммуникаций бюджетных полномочий главного администратора и администратора доходов бюджетов субъектов Российской Федерации (местных бюджетов)»;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Роскомнадзора от 11.08.2016 № 211 «Об осуществлении Федеральной службой по надзору в сфере связи, информационных технологий и массовых коммуникаций и ее территориальными органами бюджетных полномочий главных администраторов (администраторов) доходов бюджетов субъектов Российской Федерации и местных бюджетов»;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D6DAA" w:rsidRPr="00FD6DAA">
        <w:rPr>
          <w:rFonts w:ascii="Times New Roman" w:hAnsi="Times New Roman" w:cs="Times New Roman"/>
          <w:sz w:val="24"/>
          <w:szCs w:val="24"/>
        </w:rPr>
        <w:t xml:space="preserve">) Порядок </w:t>
      </w:r>
      <w:proofErr w:type="gramStart"/>
      <w:r w:rsidR="00FD6DAA" w:rsidRPr="00FD6DAA">
        <w:rPr>
          <w:rFonts w:ascii="Times New Roman" w:hAnsi="Times New Roman" w:cs="Times New Roman"/>
          <w:sz w:val="24"/>
          <w:szCs w:val="24"/>
        </w:rPr>
        <w:t xml:space="preserve">администрирования доходов бюджетов бюджетной системы Российской </w:t>
      </w:r>
      <w:r w:rsidR="00FD6DAA" w:rsidRPr="00FD6DAA">
        <w:rPr>
          <w:rFonts w:ascii="Times New Roman" w:hAnsi="Times New Roman" w:cs="Times New Roman"/>
          <w:sz w:val="24"/>
          <w:szCs w:val="24"/>
        </w:rPr>
        <w:lastRenderedPageBreak/>
        <w:t>Федерации Федеральной</w:t>
      </w:r>
      <w:proofErr w:type="gramEnd"/>
      <w:r w:rsidR="00FD6DAA" w:rsidRPr="00FD6DAA">
        <w:rPr>
          <w:rFonts w:ascii="Times New Roman" w:hAnsi="Times New Roman" w:cs="Times New Roman"/>
          <w:sz w:val="24"/>
          <w:szCs w:val="24"/>
        </w:rPr>
        <w:t xml:space="preserve"> службой по надзору в сфере связи, информационных технологий и массовых коммуникаций и ее территориальными органами, утвержденного приказом Роскомнадзора от 23.12.2014 № 192;</w:t>
      </w:r>
    </w:p>
    <w:p w:rsidR="00FD6DAA" w:rsidRPr="00FD6DAA" w:rsidRDefault="00C66C5D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D6DAA" w:rsidRPr="00FD6DAA">
        <w:rPr>
          <w:rFonts w:ascii="Times New Roman" w:hAnsi="Times New Roman" w:cs="Times New Roman"/>
          <w:sz w:val="24"/>
          <w:szCs w:val="24"/>
        </w:rPr>
        <w:t>) Приказ Роскомнадзора от 31 декабря 2015 № 191 «Об осуществлении внутреннего финансового контроля в Федеральной службе по надзору в сфере связи, информационных технологий и массовых коммуникаций»;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3</w:t>
      </w:r>
      <w:r w:rsidR="00C66C5D">
        <w:rPr>
          <w:rFonts w:ascii="Times New Roman" w:hAnsi="Times New Roman" w:cs="Times New Roman"/>
          <w:sz w:val="24"/>
          <w:szCs w:val="24"/>
        </w:rPr>
        <w:t>2</w:t>
      </w:r>
      <w:r w:rsidRPr="00FD6DAA">
        <w:rPr>
          <w:rFonts w:ascii="Times New Roman" w:hAnsi="Times New Roman" w:cs="Times New Roman"/>
          <w:sz w:val="24"/>
          <w:szCs w:val="24"/>
        </w:rPr>
        <w:t>) Приказ Минфина России от 20.11.2007 № 112н Приказ «Об общих требованиях к порядку составления, утверждения и ведения бюджетных смет казенных учреждений»;</w:t>
      </w:r>
    </w:p>
    <w:p w:rsidR="00FD6DAA" w:rsidRPr="00FD6DAA" w:rsidRDefault="00FD6DAA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3</w:t>
      </w:r>
      <w:r w:rsidR="00C66C5D">
        <w:rPr>
          <w:rFonts w:ascii="Times New Roman" w:hAnsi="Times New Roman" w:cs="Times New Roman"/>
          <w:sz w:val="24"/>
          <w:szCs w:val="24"/>
        </w:rPr>
        <w:t>3</w:t>
      </w:r>
      <w:r w:rsidRPr="00FD6DAA">
        <w:rPr>
          <w:rFonts w:ascii="Times New Roman" w:hAnsi="Times New Roman" w:cs="Times New Roman"/>
          <w:sz w:val="24"/>
          <w:szCs w:val="24"/>
        </w:rPr>
        <w:t>) Приказ Минфина России от 30.11.2015 № 187н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225C42" w:rsidRDefault="00FD6DAA" w:rsidP="00225C42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DAA">
        <w:rPr>
          <w:rFonts w:ascii="Times New Roman" w:hAnsi="Times New Roman" w:cs="Times New Roman"/>
          <w:sz w:val="24"/>
          <w:szCs w:val="24"/>
        </w:rPr>
        <w:t>3</w:t>
      </w:r>
      <w:r w:rsidR="00C66C5D">
        <w:rPr>
          <w:rFonts w:ascii="Times New Roman" w:hAnsi="Times New Roman" w:cs="Times New Roman"/>
          <w:sz w:val="24"/>
          <w:szCs w:val="24"/>
        </w:rPr>
        <w:t>4</w:t>
      </w:r>
      <w:r w:rsidRPr="00FD6DAA">
        <w:rPr>
          <w:rFonts w:ascii="Times New Roman" w:hAnsi="Times New Roman" w:cs="Times New Roman"/>
          <w:sz w:val="24"/>
          <w:szCs w:val="24"/>
        </w:rPr>
        <w:t>) Приказ Минфина России от 30.12.2015 № 221н «О Порядке учета территориальными органами Федерального казначейства бюджетных и денежных обязательств получателей средств федерального бюджета»;</w:t>
      </w:r>
    </w:p>
    <w:p w:rsidR="00C66C5D" w:rsidRDefault="00C66C5D" w:rsidP="00C66C5D">
      <w:pPr>
        <w:ind w:firstLine="567"/>
        <w:rPr>
          <w:sz w:val="24"/>
          <w:szCs w:val="24"/>
        </w:rPr>
      </w:pPr>
      <w:r>
        <w:rPr>
          <w:sz w:val="24"/>
          <w:szCs w:val="24"/>
        </w:rPr>
        <w:t>35) Закон Российской Федерации от 21.07.1993 № 5485-1 «О государственной тайне»;</w:t>
      </w:r>
    </w:p>
    <w:p w:rsidR="00C66C5D" w:rsidRDefault="00C66C5D" w:rsidP="00C66C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36) Постановление Правительства Российской Федерации от 06.02.2010 №63 «Об утверждении Инструкции о порядке допуска должностных лиц и граждан Российской Федерации к государственной тайне»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66C5D" w:rsidRPr="00FD6DAA" w:rsidRDefault="00C66C5D" w:rsidP="00C66C5D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37). Постановление Правительства Российской Федерации от 05.01.2004 № 3-1 «Об утверждении инструкции по обеспечению режима секретности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Федеарции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25C42" w:rsidRDefault="00225C42" w:rsidP="0019370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42">
        <w:rPr>
          <w:rFonts w:ascii="Times New Roman" w:hAnsi="Times New Roman" w:cs="Times New Roman"/>
          <w:sz w:val="24"/>
          <w:szCs w:val="24"/>
        </w:rPr>
        <w:t>3</w:t>
      </w:r>
      <w:r w:rsidR="00C66C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5C42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CA42A2" w:rsidRDefault="00CA42A2" w:rsidP="0019370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6C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9F9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5E3AE1" w:rsidRPr="001929F9" w:rsidRDefault="00C66C5D" w:rsidP="0019370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E3AE1">
        <w:rPr>
          <w:rFonts w:ascii="Times New Roman" w:hAnsi="Times New Roman" w:cs="Times New Roman"/>
          <w:sz w:val="24"/>
          <w:szCs w:val="24"/>
        </w:rPr>
        <w:t xml:space="preserve">) </w:t>
      </w:r>
      <w:r w:rsidR="005E3AE1" w:rsidRPr="001929F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5E3AE1" w:rsidRPr="001929F9" w:rsidRDefault="00C66C5D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41</w:t>
      </w:r>
      <w:r w:rsidR="005E3AE1">
        <w:rPr>
          <w:rFonts w:ascii="Times New Roman" w:hAnsi="Times New Roman"/>
          <w:szCs w:val="24"/>
        </w:rPr>
        <w:t xml:space="preserve">) </w:t>
      </w:r>
      <w:r w:rsidR="005E3AE1" w:rsidRPr="001929F9">
        <w:rPr>
          <w:rFonts w:ascii="Times New Roman" w:hAnsi="Times New Roman"/>
          <w:szCs w:val="24"/>
        </w:rPr>
        <w:t>Федеральный закон от 27.07.2006 № 152-ФЗ «О персональных данных»;</w:t>
      </w:r>
    </w:p>
    <w:p w:rsidR="005E3AE1" w:rsidRPr="001929F9" w:rsidRDefault="00C66C5D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42</w:t>
      </w:r>
      <w:r w:rsidR="005E3AE1">
        <w:rPr>
          <w:rFonts w:ascii="Times New Roman" w:hAnsi="Times New Roman"/>
          <w:szCs w:val="24"/>
        </w:rPr>
        <w:t xml:space="preserve">) </w:t>
      </w:r>
      <w:r w:rsidR="005E3AE1" w:rsidRPr="001929F9">
        <w:rPr>
          <w:rFonts w:ascii="Times New Roman" w:hAnsi="Times New Roman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E3AE1" w:rsidRPr="005E3AE1" w:rsidRDefault="00C66C5D" w:rsidP="00193704">
      <w:pPr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43</w:t>
      </w:r>
      <w:r w:rsidR="005E3AE1">
        <w:rPr>
          <w:sz w:val="24"/>
          <w:szCs w:val="24"/>
        </w:rPr>
        <w:t xml:space="preserve">) </w:t>
      </w:r>
      <w:r w:rsidR="005E3AE1" w:rsidRPr="005E3AE1">
        <w:rPr>
          <w:sz w:val="24"/>
          <w:szCs w:val="24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CA42A2" w:rsidRPr="005E3AE1" w:rsidRDefault="005E3AE1" w:rsidP="0019370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</w:t>
      </w:r>
      <w:r w:rsidR="00C66C5D">
        <w:rPr>
          <w:rFonts w:ascii="Times New Roman" w:eastAsia="Arial Unicode MS" w:hAnsi="Times New Roman"/>
          <w:sz w:val="24"/>
          <w:szCs w:val="24"/>
        </w:rPr>
        <w:t>4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5E3AE1">
        <w:rPr>
          <w:rFonts w:ascii="Times New Roman" w:eastAsia="Arial Unicode MS" w:hAnsi="Times New Roman"/>
          <w:sz w:val="24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A6060A" w:rsidRPr="001929F9" w:rsidRDefault="00A6060A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C66C5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) </w:t>
      </w:r>
      <w:r w:rsidRPr="001929F9">
        <w:rPr>
          <w:rFonts w:ascii="Times New Roman" w:hAnsi="Times New Roman"/>
          <w:szCs w:val="24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A6060A" w:rsidRPr="001929F9" w:rsidRDefault="00A6060A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4</w:t>
      </w:r>
      <w:r w:rsidR="00C66C5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) </w:t>
      </w:r>
      <w:r w:rsidRPr="001929F9">
        <w:rPr>
          <w:rFonts w:ascii="Times New Roman" w:hAnsi="Times New Roman"/>
          <w:szCs w:val="24"/>
        </w:rPr>
        <w:t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A6060A" w:rsidRPr="001929F9" w:rsidRDefault="00A6060A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C66C5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)</w:t>
      </w:r>
      <w:r w:rsidR="00F4361C">
        <w:rPr>
          <w:rFonts w:ascii="Times New Roman" w:hAnsi="Times New Roman"/>
          <w:szCs w:val="24"/>
        </w:rPr>
        <w:t xml:space="preserve"> </w:t>
      </w:r>
      <w:r w:rsidRPr="001929F9">
        <w:rPr>
          <w:rFonts w:ascii="Times New Roman" w:hAnsi="Times New Roman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6060A" w:rsidRPr="001929F9" w:rsidRDefault="00A6060A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C66C5D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)</w:t>
      </w:r>
      <w:r w:rsidR="00F4361C">
        <w:rPr>
          <w:rFonts w:ascii="Times New Roman" w:hAnsi="Times New Roman"/>
          <w:szCs w:val="24"/>
        </w:rPr>
        <w:t xml:space="preserve"> </w:t>
      </w:r>
      <w:r w:rsidRPr="001929F9">
        <w:rPr>
          <w:rFonts w:ascii="Times New Roman" w:hAnsi="Times New Roman"/>
          <w:szCs w:val="24"/>
        </w:rPr>
        <w:t>Указ Президента Российской Федерации от 16.01.2017 г. № 16 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7303BF" w:rsidRPr="001929F9" w:rsidRDefault="007303BF" w:rsidP="0019370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C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9F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7303BF" w:rsidRPr="007303BF" w:rsidRDefault="00C66C5D" w:rsidP="00FD03BA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303BF">
        <w:rPr>
          <w:rFonts w:ascii="Times New Roman" w:hAnsi="Times New Roman" w:cs="Times New Roman"/>
          <w:sz w:val="24"/>
          <w:szCs w:val="24"/>
        </w:rPr>
        <w:t xml:space="preserve">) </w:t>
      </w:r>
      <w:r w:rsidR="007303BF" w:rsidRPr="007303BF">
        <w:rPr>
          <w:rFonts w:ascii="Times New Roman" w:hAnsi="Times New Roman" w:cs="Times New Roman"/>
          <w:sz w:val="24"/>
          <w:szCs w:val="24"/>
        </w:rPr>
        <w:t>Постановление Правительства РФ от 16.03.2009 № 228 «О Федеральной службе по надзору в сфере связи, информационных технологий и массовых коммуникаций»;</w:t>
      </w:r>
    </w:p>
    <w:p w:rsidR="007303BF" w:rsidRPr="007303BF" w:rsidRDefault="00C66C5D" w:rsidP="00FD03BA">
      <w:pPr>
        <w:tabs>
          <w:tab w:val="left" w:pos="0"/>
          <w:tab w:val="left" w:pos="993"/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51</w:t>
      </w:r>
      <w:r w:rsidR="007303BF">
        <w:rPr>
          <w:bCs/>
          <w:sz w:val="24"/>
          <w:szCs w:val="24"/>
        </w:rPr>
        <w:t xml:space="preserve">) </w:t>
      </w:r>
      <w:r w:rsidR="007303BF" w:rsidRPr="007303BF">
        <w:rPr>
          <w:bCs/>
          <w:sz w:val="24"/>
          <w:szCs w:val="24"/>
        </w:rPr>
        <w:t xml:space="preserve">Постановление Правительства Российской Федерации от 03.11.1994 № 1233 «Об </w:t>
      </w:r>
      <w:r w:rsidR="007303BF" w:rsidRPr="007303BF">
        <w:rPr>
          <w:bCs/>
          <w:sz w:val="24"/>
          <w:szCs w:val="24"/>
        </w:rPr>
        <w:lastRenderedPageBreak/>
        <w:t>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7303BF" w:rsidRPr="007303BF" w:rsidRDefault="00C66C5D" w:rsidP="00FD03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7303BF">
        <w:rPr>
          <w:sz w:val="24"/>
          <w:szCs w:val="24"/>
        </w:rPr>
        <w:t xml:space="preserve">) </w:t>
      </w:r>
      <w:r w:rsidR="007303BF" w:rsidRPr="007303BF">
        <w:rPr>
          <w:sz w:val="24"/>
          <w:szCs w:val="24"/>
        </w:rPr>
        <w:t>П</w:t>
      </w:r>
      <w:r w:rsidR="007303BF" w:rsidRPr="007303BF">
        <w:rPr>
          <w:rFonts w:eastAsiaTheme="minorHAnsi"/>
          <w:sz w:val="24"/>
          <w:szCs w:val="24"/>
          <w:lang w:eastAsia="en-US"/>
        </w:rPr>
        <w:t>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7303BF" w:rsidRPr="007303BF" w:rsidRDefault="00C66C5D" w:rsidP="00FD03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7303BF">
        <w:rPr>
          <w:sz w:val="24"/>
          <w:szCs w:val="24"/>
        </w:rPr>
        <w:t xml:space="preserve">) </w:t>
      </w:r>
      <w:r w:rsidR="007303BF" w:rsidRPr="007303BF">
        <w:rPr>
          <w:sz w:val="24"/>
          <w:szCs w:val="24"/>
        </w:rPr>
        <w:t>П</w:t>
      </w:r>
      <w:r w:rsidR="007303BF" w:rsidRPr="007303BF">
        <w:rPr>
          <w:rFonts w:eastAsiaTheme="minorHAnsi"/>
          <w:sz w:val="24"/>
          <w:szCs w:val="24"/>
          <w:lang w:eastAsia="en-US"/>
        </w:rPr>
        <w:t xml:space="preserve">остановление Правительства Российской Федерации от 22.09.2009 № 754 «Об утверждении Положения о системе межведомственного электронного документооборота»; </w:t>
      </w:r>
    </w:p>
    <w:p w:rsidR="007303BF" w:rsidRPr="007303BF" w:rsidRDefault="00C66C5D" w:rsidP="00FD03BA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303BF">
        <w:rPr>
          <w:rFonts w:ascii="Times New Roman" w:hAnsi="Times New Roman" w:cs="Times New Roman"/>
          <w:sz w:val="24"/>
          <w:szCs w:val="24"/>
        </w:rPr>
        <w:t xml:space="preserve">) </w:t>
      </w:r>
      <w:r w:rsidR="007303BF" w:rsidRPr="007303BF">
        <w:rPr>
          <w:rFonts w:ascii="Times New Roman" w:hAnsi="Times New Roman" w:cs="Times New Roman"/>
          <w:sz w:val="24"/>
          <w:szCs w:val="24"/>
        </w:rPr>
        <w:t>Типовой кодекс этики и служебного поведения государственных служащих Российской Федерации и муниципальных служащих;</w:t>
      </w:r>
    </w:p>
    <w:p w:rsidR="007303BF" w:rsidRDefault="007303BF" w:rsidP="00FD03BA">
      <w:pPr>
        <w:tabs>
          <w:tab w:val="left" w:pos="0"/>
        </w:tabs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 w:rsidR="00C66C5D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303BF">
        <w:rPr>
          <w:sz w:val="24"/>
          <w:szCs w:val="24"/>
        </w:rPr>
        <w:t>П</w:t>
      </w:r>
      <w:r w:rsidRPr="007303BF">
        <w:rPr>
          <w:rFonts w:eastAsia="Calibri"/>
          <w:sz w:val="24"/>
          <w:szCs w:val="24"/>
        </w:rPr>
        <w:t>риказ Минкультуры России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55030B" w:rsidRPr="0055030B" w:rsidRDefault="0055030B" w:rsidP="00FD03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6C5D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Pr="0055030B">
        <w:rPr>
          <w:sz w:val="24"/>
          <w:szCs w:val="24"/>
        </w:rPr>
        <w:t xml:space="preserve">Приказ Роскомнадзора от 16.09.2016 № 234 «Об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связи, информационных технологий и массовых коммуникаций и ее территориальных органов"; </w:t>
      </w:r>
    </w:p>
    <w:p w:rsidR="0055030B" w:rsidRPr="0055030B" w:rsidRDefault="0055030B" w:rsidP="00FD03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6C5D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Pr="0055030B">
        <w:rPr>
          <w:sz w:val="24"/>
          <w:szCs w:val="24"/>
        </w:rPr>
        <w:t>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55030B" w:rsidRPr="0055030B" w:rsidRDefault="0055030B" w:rsidP="00FD03BA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C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5030B">
        <w:rPr>
          <w:rFonts w:ascii="Times New Roman" w:hAnsi="Times New Roman" w:cs="Times New Roman"/>
          <w:sz w:val="24"/>
          <w:szCs w:val="24"/>
        </w:rPr>
        <w:t>Приказ Роскомнадзора от 06.04.2010 №  213 «Об утверждении Регламента Федеральной службы по надзору в сфере связи, информационных технологий и массовых коммуникаций»;</w:t>
      </w:r>
    </w:p>
    <w:p w:rsidR="0055030B" w:rsidRPr="0055030B" w:rsidRDefault="0055030B" w:rsidP="00FD03BA">
      <w:pPr>
        <w:pStyle w:val="ConsPlusNonformat"/>
        <w:tabs>
          <w:tab w:val="left" w:pos="0"/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C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5030B">
        <w:rPr>
          <w:rFonts w:ascii="Times New Roman" w:hAnsi="Times New Roman" w:cs="Times New Roman"/>
          <w:sz w:val="24"/>
          <w:szCs w:val="24"/>
        </w:rPr>
        <w:t xml:space="preserve">Типовое положение о территориальном органе Федеральной службы по надзору в сфере связи, информационных технологий и массовых коммуникаций по федеральному округу и </w:t>
      </w:r>
      <w:r w:rsidR="00C66C5D">
        <w:rPr>
          <w:rFonts w:ascii="Times New Roman" w:hAnsi="Times New Roman" w:cs="Times New Roman"/>
          <w:sz w:val="24"/>
          <w:szCs w:val="24"/>
        </w:rPr>
        <w:t xml:space="preserve"> Типовое</w:t>
      </w:r>
      <w:r w:rsidRPr="0055030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66C5D">
        <w:rPr>
          <w:rFonts w:ascii="Times New Roman" w:hAnsi="Times New Roman" w:cs="Times New Roman"/>
          <w:sz w:val="24"/>
          <w:szCs w:val="24"/>
        </w:rPr>
        <w:t>е</w:t>
      </w:r>
      <w:r w:rsidRPr="0055030B">
        <w:rPr>
          <w:rFonts w:ascii="Times New Roman" w:hAnsi="Times New Roman" w:cs="Times New Roman"/>
          <w:sz w:val="24"/>
          <w:szCs w:val="24"/>
        </w:rPr>
        <w:t xml:space="preserve"> о территориальном органе Федеральной службы по надзору в сфере связи, информационных технологий и массовых коммуникаций  в субъекте Российской Федерации, утвержденное приказом Минкомсвязи от 02.06.2015 № 193;</w:t>
      </w:r>
    </w:p>
    <w:p w:rsidR="0055030B" w:rsidRPr="0055030B" w:rsidRDefault="00C66C5D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60</w:t>
      </w:r>
      <w:r w:rsidR="0055030B">
        <w:rPr>
          <w:rFonts w:ascii="Times New Roman" w:hAnsi="Times New Roman"/>
          <w:szCs w:val="24"/>
        </w:rPr>
        <w:t xml:space="preserve">) </w:t>
      </w:r>
      <w:r w:rsidR="0055030B" w:rsidRPr="0055030B">
        <w:rPr>
          <w:rFonts w:ascii="Times New Roman" w:hAnsi="Times New Roman"/>
          <w:szCs w:val="24"/>
        </w:rPr>
        <w:t xml:space="preserve">Положение об Управлении Федеральной службы по надзору </w:t>
      </w:r>
      <w:proofErr w:type="gramStart"/>
      <w:r w:rsidR="0055030B" w:rsidRPr="0055030B">
        <w:rPr>
          <w:rFonts w:ascii="Times New Roman" w:hAnsi="Times New Roman"/>
          <w:szCs w:val="24"/>
        </w:rPr>
        <w:t>с</w:t>
      </w:r>
      <w:proofErr w:type="gramEnd"/>
      <w:r w:rsidR="0055030B" w:rsidRPr="0055030B">
        <w:rPr>
          <w:rFonts w:ascii="Times New Roman" w:hAnsi="Times New Roman"/>
          <w:szCs w:val="24"/>
        </w:rPr>
        <w:t xml:space="preserve"> сфере связи, информационных технологий и массовых коммуникаций по Республике Бурятия</w:t>
      </w:r>
      <w:r w:rsidR="0055030B" w:rsidRPr="0055030B">
        <w:rPr>
          <w:rFonts w:ascii="Times New Roman" w:hAnsi="Times New Roman"/>
          <w:i/>
          <w:szCs w:val="24"/>
        </w:rPr>
        <w:t xml:space="preserve">, </w:t>
      </w:r>
      <w:r w:rsidR="0055030B" w:rsidRPr="0055030B">
        <w:rPr>
          <w:rFonts w:ascii="Times New Roman" w:hAnsi="Times New Roman"/>
          <w:szCs w:val="24"/>
        </w:rPr>
        <w:t xml:space="preserve">утвержденное приказом Роскомнадзора от 25.01.2016 № 18; </w:t>
      </w:r>
    </w:p>
    <w:p w:rsidR="00FD6DAA" w:rsidRPr="00FD6DAA" w:rsidRDefault="00C66C5D" w:rsidP="00193704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61</w:t>
      </w:r>
      <w:r w:rsidR="0055030B">
        <w:rPr>
          <w:rFonts w:ascii="Times New Roman" w:hAnsi="Times New Roman"/>
          <w:szCs w:val="24"/>
        </w:rPr>
        <w:t xml:space="preserve">) </w:t>
      </w:r>
      <w:r w:rsidR="00FD6DAA" w:rsidRPr="00FD6DAA">
        <w:rPr>
          <w:rFonts w:ascii="Times New Roman" w:hAnsi="Times New Roman"/>
          <w:szCs w:val="24"/>
        </w:rPr>
        <w:t>Бюджетный кодекс Российской Федерации;</w:t>
      </w:r>
    </w:p>
    <w:p w:rsidR="00FD6DAA" w:rsidRPr="00FD6DAA" w:rsidRDefault="00C66C5D" w:rsidP="0019370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D6DAA" w:rsidRPr="00FD6DAA">
        <w:rPr>
          <w:rFonts w:ascii="Times New Roman" w:hAnsi="Times New Roman" w:cs="Times New Roman"/>
          <w:sz w:val="24"/>
          <w:szCs w:val="24"/>
        </w:rPr>
        <w:t>) Налоговый кодекс Российской Федерации;</w:t>
      </w:r>
    </w:p>
    <w:p w:rsidR="0055030B" w:rsidRDefault="00C66C5D" w:rsidP="0019370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D6DAA" w:rsidRPr="00FD6DAA">
        <w:rPr>
          <w:rFonts w:ascii="Times New Roman" w:hAnsi="Times New Roman" w:cs="Times New Roman"/>
          <w:sz w:val="24"/>
          <w:szCs w:val="24"/>
        </w:rPr>
        <w:t>) Земельный кодекс Российской Федерации.</w:t>
      </w:r>
    </w:p>
    <w:p w:rsidR="00A0149E" w:rsidRPr="0032488F" w:rsidRDefault="00C66C5D" w:rsidP="0032488F">
      <w:pPr>
        <w:tabs>
          <w:tab w:val="left" w:pos="426"/>
          <w:tab w:val="left" w:pos="567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64</w:t>
      </w:r>
      <w:r w:rsidR="00A0149E" w:rsidRPr="0032488F">
        <w:rPr>
          <w:sz w:val="24"/>
          <w:szCs w:val="24"/>
        </w:rPr>
        <w:t xml:space="preserve">) Федеральный закон Российской Федерации от 03.12.2012 № 230-Ф3 «О </w:t>
      </w:r>
      <w:proofErr w:type="gramStart"/>
      <w:r w:rsidR="00A0149E" w:rsidRPr="0032488F">
        <w:rPr>
          <w:sz w:val="24"/>
          <w:szCs w:val="24"/>
        </w:rPr>
        <w:t>контроле за</w:t>
      </w:r>
      <w:proofErr w:type="gramEnd"/>
      <w:r w:rsidR="00A0149E" w:rsidRPr="0032488F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C66C5D" w:rsidRDefault="00A0149E" w:rsidP="00C66C5D">
      <w:pPr>
        <w:pStyle w:val="af0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ind w:left="0" w:firstLine="567"/>
        <w:rPr>
          <w:szCs w:val="24"/>
          <w:lang w:val="ru-RU"/>
        </w:rPr>
      </w:pPr>
      <w:r w:rsidRPr="0032488F">
        <w:rPr>
          <w:szCs w:val="24"/>
          <w:lang w:val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553E3" w:rsidRPr="00C66C5D" w:rsidRDefault="00806D54" w:rsidP="00C66C5D">
      <w:pPr>
        <w:pStyle w:val="af0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ind w:left="0" w:firstLine="567"/>
        <w:rPr>
          <w:szCs w:val="24"/>
          <w:lang w:val="ru-RU"/>
        </w:rPr>
      </w:pPr>
      <w:r w:rsidRPr="00C66C5D">
        <w:rPr>
          <w:szCs w:val="24"/>
          <w:lang w:val="ru-RU"/>
        </w:rPr>
        <w:t xml:space="preserve">также </w:t>
      </w:r>
      <w:r w:rsidR="0055030B" w:rsidRPr="00C66C5D">
        <w:rPr>
          <w:szCs w:val="24"/>
          <w:lang w:val="ru-RU"/>
        </w:rPr>
        <w:t>иные нормативно-правовые акты, необходимые для исполнения должностных</w:t>
      </w:r>
      <w:r w:rsidR="00FE01DF" w:rsidRPr="00C66C5D">
        <w:rPr>
          <w:szCs w:val="24"/>
          <w:lang w:val="ru-RU"/>
        </w:rPr>
        <w:t xml:space="preserve"> </w:t>
      </w:r>
      <w:r w:rsidR="0055030B" w:rsidRPr="00C66C5D">
        <w:rPr>
          <w:szCs w:val="24"/>
          <w:lang w:val="ru-RU"/>
        </w:rPr>
        <w:t xml:space="preserve">  </w:t>
      </w:r>
      <w:r w:rsidRPr="00C66C5D">
        <w:rPr>
          <w:szCs w:val="24"/>
          <w:lang w:val="ru-RU"/>
        </w:rPr>
        <w:t>о</w:t>
      </w:r>
      <w:r w:rsidR="0055030B" w:rsidRPr="00C66C5D">
        <w:rPr>
          <w:szCs w:val="24"/>
          <w:lang w:val="ru-RU"/>
        </w:rPr>
        <w:t>бязанностей</w:t>
      </w:r>
      <w:r w:rsidRPr="00C66C5D">
        <w:rPr>
          <w:szCs w:val="24"/>
          <w:lang w:val="ru-RU"/>
        </w:rPr>
        <w:t>, с учетом вносимых в них изменений</w:t>
      </w:r>
      <w:r w:rsidR="003C5686" w:rsidRPr="00C66C5D">
        <w:rPr>
          <w:szCs w:val="24"/>
          <w:lang w:val="ru-RU"/>
        </w:rPr>
        <w:t>.</w:t>
      </w:r>
    </w:p>
    <w:p w:rsidR="00FD6DAA" w:rsidRDefault="00AD3ACE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целей настоящего раздела должностного регламента применяется правила: </w:t>
      </w:r>
      <w:r w:rsidR="00E61BEF">
        <w:rPr>
          <w:rFonts w:ascii="Times New Roman" w:hAnsi="Times New Roman" w:cs="Times New Roman"/>
          <w:sz w:val="24"/>
          <w:szCs w:val="24"/>
        </w:rPr>
        <w:t xml:space="preserve">В случае признания вышеуказанных документов (части документов) недействующими, </w:t>
      </w:r>
      <w:r>
        <w:rPr>
          <w:rFonts w:ascii="Times New Roman" w:hAnsi="Times New Roman" w:cs="Times New Roman"/>
          <w:sz w:val="24"/>
          <w:szCs w:val="24"/>
        </w:rPr>
        <w:t>используются заменяющие их документы (изменения)</w:t>
      </w:r>
    </w:p>
    <w:p w:rsidR="00193704" w:rsidRPr="00664D9D" w:rsidRDefault="00193704" w:rsidP="00FD6DA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812" w:rsidRDefault="009553E3" w:rsidP="00857072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 xml:space="preserve">2.2.3. </w:t>
      </w:r>
      <w:r w:rsidRPr="00664D9D">
        <w:rPr>
          <w:rFonts w:ascii="Times New Roman" w:hAnsi="Times New Roman" w:cs="Times New Roman"/>
          <w:b/>
          <w:sz w:val="24"/>
          <w:szCs w:val="24"/>
        </w:rPr>
        <w:t xml:space="preserve">Иные профессиональные </w:t>
      </w:r>
      <w:r w:rsidRPr="000F711F">
        <w:rPr>
          <w:rFonts w:ascii="Times New Roman" w:hAnsi="Times New Roman" w:cs="Times New Roman"/>
          <w:b/>
          <w:sz w:val="24"/>
          <w:szCs w:val="24"/>
        </w:rPr>
        <w:t>знания</w:t>
      </w:r>
      <w:r w:rsidR="00857072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r w:rsidRPr="003D1C5F">
        <w:rPr>
          <w:rFonts w:ascii="Times New Roman" w:hAnsi="Times New Roman" w:cs="Times New Roman"/>
          <w:sz w:val="24"/>
          <w:szCs w:val="24"/>
        </w:rPr>
        <w:t>должны включать: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8D" w:rsidRPr="001929F9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понятие</w:t>
      </w:r>
      <w:proofErr w:type="spellEnd"/>
      <w:r w:rsidRPr="001929F9">
        <w:rPr>
          <w:rFonts w:eastAsiaTheme="minorHAnsi"/>
          <w:lang w:eastAsia="en-US"/>
        </w:rPr>
        <w:t xml:space="preserve"> и </w:t>
      </w:r>
      <w:proofErr w:type="spellStart"/>
      <w:r w:rsidRPr="001929F9">
        <w:rPr>
          <w:rFonts w:eastAsiaTheme="minorHAnsi"/>
          <w:lang w:eastAsia="en-US"/>
        </w:rPr>
        <w:t>признаки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государства</w:t>
      </w:r>
      <w:proofErr w:type="spellEnd"/>
      <w:r w:rsidRPr="001929F9">
        <w:rPr>
          <w:rFonts w:eastAsiaTheme="minorHAnsi"/>
          <w:lang w:eastAsia="en-US"/>
        </w:rPr>
        <w:t>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0B3B8D">
        <w:rPr>
          <w:rFonts w:eastAsiaTheme="minorHAnsi"/>
          <w:lang w:val="ru-RU" w:eastAsia="en-US"/>
        </w:rPr>
        <w:t>понятие, цели, элементы государственного управления;</w:t>
      </w:r>
    </w:p>
    <w:p w:rsidR="000B3B8D" w:rsidRPr="001929F9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eastAsia="en-US"/>
        </w:rPr>
      </w:pPr>
      <w:proofErr w:type="spellStart"/>
      <w:r w:rsidRPr="001929F9">
        <w:rPr>
          <w:rFonts w:eastAsiaTheme="minorHAnsi"/>
          <w:lang w:eastAsia="en-US"/>
        </w:rPr>
        <w:t>типы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организационных</w:t>
      </w:r>
      <w:proofErr w:type="spellEnd"/>
      <w:r w:rsidRPr="001929F9">
        <w:rPr>
          <w:rFonts w:eastAsiaTheme="minorHAnsi"/>
          <w:lang w:eastAsia="en-US"/>
        </w:rPr>
        <w:t xml:space="preserve"> </w:t>
      </w:r>
      <w:proofErr w:type="spellStart"/>
      <w:r w:rsidRPr="001929F9">
        <w:rPr>
          <w:rFonts w:eastAsiaTheme="minorHAnsi"/>
          <w:lang w:eastAsia="en-US"/>
        </w:rPr>
        <w:t>структур</w:t>
      </w:r>
      <w:proofErr w:type="spellEnd"/>
      <w:r w:rsidRPr="001929F9">
        <w:rPr>
          <w:rFonts w:eastAsiaTheme="minorHAnsi"/>
          <w:lang w:eastAsia="en-US"/>
        </w:rPr>
        <w:t>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0B3B8D">
        <w:rPr>
          <w:rFonts w:eastAsiaTheme="minorHAnsi"/>
          <w:lang w:val="ru-RU" w:eastAsia="en-US"/>
        </w:rPr>
        <w:t>понятие миссии, стратегии, целей организации;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709" w:right="-143" w:firstLine="0"/>
        <w:rPr>
          <w:szCs w:val="24"/>
          <w:lang w:val="ru-RU"/>
        </w:rPr>
      </w:pPr>
      <w:r w:rsidRPr="000B3B8D">
        <w:rPr>
          <w:rFonts w:eastAsiaTheme="minorHAnsi"/>
          <w:lang w:val="ru-RU" w:eastAsia="en-US"/>
        </w:rPr>
        <w:t>цели, задачи и формы кадровой стратегии и кадровой политики организации;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709" w:right="-143" w:firstLine="0"/>
        <w:rPr>
          <w:szCs w:val="24"/>
          <w:lang w:val="ru-RU"/>
        </w:rPr>
      </w:pPr>
      <w:r w:rsidRPr="000B3B8D">
        <w:rPr>
          <w:szCs w:val="24"/>
          <w:lang w:val="ru-RU"/>
        </w:rPr>
        <w:t>знание методов и основ управления персоналом;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0B3B8D">
        <w:rPr>
          <w:rFonts w:eastAsiaTheme="minorHAnsi"/>
          <w:lang w:val="ru-RU" w:eastAsia="en-US"/>
        </w:rPr>
        <w:lastRenderedPageBreak/>
        <w:t>основные модели и концепции государственной службы;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0B3B8D">
        <w:rPr>
          <w:rFonts w:eastAsiaTheme="minorHAnsi"/>
          <w:lang w:val="ru-RU" w:eastAsia="en-US"/>
        </w:rPr>
        <w:t>методы формирования государственно-служебной культуры;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0B3B8D">
        <w:rPr>
          <w:rFonts w:eastAsiaTheme="minorHAnsi"/>
          <w:lang w:val="ru-RU" w:eastAsia="en-US"/>
        </w:rPr>
        <w:t>подходы к формированию системы наставничества в государственном органе;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0B3B8D">
        <w:rPr>
          <w:rFonts w:eastAsiaTheme="minorHAnsi"/>
          <w:lang w:val="ru-RU" w:eastAsia="en-US"/>
        </w:rPr>
        <w:t>направления и формы профессионального развития гражданских служащих;</w:t>
      </w:r>
    </w:p>
    <w:p w:rsidR="000B3B8D" w:rsidRPr="001929F9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возможности и особенности </w:t>
      </w:r>
      <w:proofErr w:type="gramStart"/>
      <w:r w:rsidRPr="001929F9">
        <w:rPr>
          <w:rFonts w:ascii="Times New Roman" w:hAnsi="Times New Roman"/>
          <w:szCs w:val="24"/>
        </w:rPr>
        <w:t>применения</w:t>
      </w:r>
      <w:proofErr w:type="gramEnd"/>
      <w:r w:rsidRPr="001929F9">
        <w:rPr>
          <w:rFonts w:ascii="Times New Roman" w:hAnsi="Times New Roman"/>
          <w:szCs w:val="24"/>
        </w:rPr>
        <w:t xml:space="preserve"> современных информационно-коммуникационных технологий в государственных органах;</w:t>
      </w:r>
    </w:p>
    <w:p w:rsidR="000B3B8D" w:rsidRPr="001929F9" w:rsidRDefault="000B3B8D" w:rsidP="00E406D6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 xml:space="preserve">знания основных положений законодательства в сфере </w:t>
      </w:r>
      <w:r w:rsidRPr="001929F9">
        <w:rPr>
          <w:rFonts w:ascii="Times New Roman" w:hAnsi="Times New Roman" w:cs="Times New Roman"/>
          <w:sz w:val="24"/>
          <w:szCs w:val="24"/>
        </w:rPr>
        <w:t>лицензирования отдельных видов деятельности, в сфере связи, информационных технологий и защиты информации, о персональных данных, о средствах массовой информации, о защите детей от информации, причиняющей вред их здоровью и развитию;</w:t>
      </w:r>
    </w:p>
    <w:p w:rsidR="000B3B8D" w:rsidRPr="001929F9" w:rsidRDefault="000B3B8D" w:rsidP="00E406D6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eastAsia="Calibri" w:hAnsi="Times New Roman" w:cs="Times New Roman"/>
          <w:sz w:val="24"/>
          <w:szCs w:val="24"/>
        </w:rPr>
        <w:t>знания о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системе и структуре федеральных органов исполнительной власти;</w:t>
      </w:r>
    </w:p>
    <w:p w:rsidR="000B3B8D" w:rsidRPr="001929F9" w:rsidRDefault="000B3B8D" w:rsidP="00E406D6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знания основ экономики; </w:t>
      </w:r>
    </w:p>
    <w:p w:rsidR="000B3B8D" w:rsidRPr="001929F9" w:rsidRDefault="000B3B8D" w:rsidP="00E406D6">
      <w:pPr>
        <w:pStyle w:val="11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основ организаторской работы;</w:t>
      </w:r>
    </w:p>
    <w:p w:rsidR="000B3B8D" w:rsidRPr="001929F9" w:rsidRDefault="000B3B8D" w:rsidP="00E406D6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работы со служебной информацией;</w:t>
      </w:r>
    </w:p>
    <w:p w:rsidR="000B3B8D" w:rsidRPr="001929F9" w:rsidRDefault="000B3B8D" w:rsidP="00E406D6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знания основ делопроизводства;</w:t>
      </w:r>
      <w:r w:rsidRPr="001929F9">
        <w:rPr>
          <w:rFonts w:ascii="Times New Roman" w:hAnsi="Times New Roman" w:cs="Times New Roman"/>
          <w:sz w:val="24"/>
          <w:szCs w:val="24"/>
        </w:rPr>
        <w:tab/>
      </w:r>
    </w:p>
    <w:p w:rsidR="000B3B8D" w:rsidRPr="001929F9" w:rsidRDefault="000B3B8D" w:rsidP="00E406D6">
      <w:pPr>
        <w:pStyle w:val="11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</w:t>
      </w:r>
      <w:proofErr w:type="gramStart"/>
      <w:r w:rsidRPr="001929F9">
        <w:rPr>
          <w:rFonts w:ascii="Times New Roman" w:hAnsi="Times New Roman"/>
          <w:szCs w:val="24"/>
        </w:rPr>
        <w:t>основ взаимодействия деятельности органов исполнительной власти субъектов Российской Федерации</w:t>
      </w:r>
      <w:proofErr w:type="gramEnd"/>
      <w:r w:rsidRPr="001929F9">
        <w:rPr>
          <w:rFonts w:ascii="Times New Roman" w:hAnsi="Times New Roman"/>
          <w:szCs w:val="24"/>
        </w:rPr>
        <w:t xml:space="preserve"> и территориальных органов федеральных органов исполнительной власти;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rPr>
          <w:rFonts w:eastAsia="Calibri"/>
          <w:lang w:val="ru-RU"/>
        </w:rPr>
      </w:pPr>
      <w:r w:rsidRPr="000B3B8D">
        <w:rPr>
          <w:rFonts w:eastAsia="Calibri"/>
          <w:lang w:val="ru-RU"/>
        </w:rPr>
        <w:t xml:space="preserve"> правила делового общения и переписки;</w:t>
      </w:r>
    </w:p>
    <w:p w:rsidR="000B3B8D" w:rsidRPr="001929F9" w:rsidRDefault="000B3B8D" w:rsidP="00E406D6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rPr>
          <w:rFonts w:eastAsia="Calibri"/>
        </w:rPr>
      </w:pPr>
      <w:r w:rsidRPr="000B3B8D">
        <w:rPr>
          <w:rFonts w:eastAsia="Calibri"/>
          <w:lang w:val="ru-RU"/>
        </w:rPr>
        <w:t xml:space="preserve"> </w:t>
      </w:r>
      <w:proofErr w:type="spellStart"/>
      <w:r w:rsidRPr="001929F9">
        <w:rPr>
          <w:rFonts w:eastAsia="Calibri"/>
        </w:rPr>
        <w:t>правила</w:t>
      </w:r>
      <w:proofErr w:type="spellEnd"/>
      <w:r w:rsidRPr="001929F9">
        <w:rPr>
          <w:rFonts w:eastAsia="Calibri"/>
        </w:rPr>
        <w:t xml:space="preserve"> </w:t>
      </w:r>
      <w:proofErr w:type="spellStart"/>
      <w:r w:rsidRPr="001929F9">
        <w:rPr>
          <w:rFonts w:eastAsia="Calibri"/>
        </w:rPr>
        <w:t>деловой</w:t>
      </w:r>
      <w:proofErr w:type="spellEnd"/>
      <w:r w:rsidRPr="001929F9">
        <w:rPr>
          <w:rFonts w:eastAsia="Calibri"/>
        </w:rPr>
        <w:t xml:space="preserve"> </w:t>
      </w:r>
      <w:proofErr w:type="spellStart"/>
      <w:r w:rsidRPr="001929F9">
        <w:rPr>
          <w:rFonts w:eastAsia="Calibri"/>
        </w:rPr>
        <w:t>этики</w:t>
      </w:r>
      <w:proofErr w:type="spellEnd"/>
      <w:r w:rsidRPr="001929F9">
        <w:rPr>
          <w:rFonts w:eastAsia="Calibri"/>
        </w:rPr>
        <w:t>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eastAsia="Calibri"/>
          <w:lang w:val="ru-RU" w:eastAsia="en-US"/>
        </w:rPr>
      </w:pPr>
      <w:r w:rsidRPr="000B3B8D">
        <w:rPr>
          <w:rFonts w:eastAsia="Calibri"/>
          <w:lang w:val="ru-RU"/>
        </w:rPr>
        <w:t xml:space="preserve"> </w:t>
      </w:r>
      <w:r w:rsidRPr="000B3B8D">
        <w:rPr>
          <w:rFonts w:eastAsia="Calibri"/>
          <w:lang w:val="ru-RU" w:eastAsia="en-US"/>
        </w:rPr>
        <w:t>условия  и порядок  размещения  информации  на  государственных информационных ресурсах (в соответствии с должностными обязанностями);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lang w:val="ru-RU"/>
        </w:rPr>
      </w:pPr>
      <w:r w:rsidRPr="000B3B8D">
        <w:rPr>
          <w:lang w:val="ru-RU"/>
        </w:rPr>
        <w:t xml:space="preserve">знание </w:t>
      </w:r>
      <w:r>
        <w:rPr>
          <w:lang w:val="ru-RU"/>
        </w:rPr>
        <w:t>основ</w:t>
      </w:r>
      <w:r w:rsidRPr="000B3B8D">
        <w:rPr>
          <w:lang w:val="ru-RU"/>
        </w:rPr>
        <w:t xml:space="preserve"> ведения делопроизводства, электронного документооборота и архивного дела;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eastAsiaTheme="minorHAnsi"/>
          <w:lang w:val="ru-RU" w:eastAsia="en-US"/>
        </w:rPr>
      </w:pPr>
      <w:r w:rsidRPr="000B3B8D">
        <w:rPr>
          <w:rFonts w:eastAsiaTheme="minorHAnsi"/>
          <w:lang w:val="ru-RU" w:eastAsia="en-US"/>
        </w:rPr>
        <w:t>знание порядка изготовления, использования, хранения и уничтожения печатей и бланков с воспроизведением Государственного герба Российской Федерации;</w:t>
      </w:r>
    </w:p>
    <w:p w:rsidR="000B3B8D" w:rsidRPr="000B3B8D" w:rsidRDefault="000B3B8D" w:rsidP="00E406D6">
      <w:pPr>
        <w:pStyle w:val="af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lang w:val="ru-RU"/>
        </w:rPr>
      </w:pPr>
      <w:r w:rsidRPr="000B3B8D">
        <w:rPr>
          <w:lang w:val="ru-RU"/>
        </w:rPr>
        <w:t>знание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</w:p>
    <w:p w:rsidR="000B3B8D" w:rsidRPr="001929F9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методов и средств получения, обработки и передачи информации; </w:t>
      </w:r>
    </w:p>
    <w:p w:rsidR="000B3B8D" w:rsidRPr="001929F9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 xml:space="preserve">знание Типового регламента взаимодействия федеральных органов исполнительной власти; </w:t>
      </w:r>
    </w:p>
    <w:p w:rsidR="000B3B8D" w:rsidRPr="001929F9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методов и основ управления персоналом;</w:t>
      </w:r>
    </w:p>
    <w:p w:rsidR="000B3B8D" w:rsidRPr="001929F9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1929F9">
        <w:rPr>
          <w:rFonts w:ascii="Times New Roman" w:hAnsi="Times New Roman"/>
          <w:szCs w:val="24"/>
        </w:rPr>
        <w:t>знание основ организаторской работы;</w:t>
      </w:r>
    </w:p>
    <w:p w:rsidR="000B3B8D" w:rsidRPr="006524DF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</w:rPr>
      </w:pPr>
      <w:r w:rsidRPr="006524DF">
        <w:rPr>
          <w:rFonts w:ascii="Times New Roman" w:hAnsi="Times New Roman"/>
          <w:szCs w:val="24"/>
        </w:rPr>
        <w:t xml:space="preserve">понятие </w:t>
      </w:r>
      <w:r w:rsidRPr="006524DF">
        <w:rPr>
          <w:rFonts w:ascii="Times New Roman" w:hAnsi="Times New Roman"/>
          <w:szCs w:val="24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0B3B8D" w:rsidRPr="000B3B8D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  <w:szCs w:val="24"/>
        </w:rPr>
      </w:pPr>
      <w:r w:rsidRPr="000B3B8D">
        <w:rPr>
          <w:rFonts w:ascii="Times New Roman" w:hAnsi="Times New Roman"/>
          <w:szCs w:val="24"/>
        </w:rPr>
        <w:t>знание общих вопросов в области обеспечения информационной безопасности, включая:</w:t>
      </w:r>
      <w:r w:rsidRPr="006524DF">
        <w:rPr>
          <w:lang w:bidi="ru-RU"/>
        </w:rPr>
        <w:t xml:space="preserve"> </w:t>
      </w:r>
      <w:r w:rsidRPr="000B3B8D">
        <w:rPr>
          <w:rFonts w:ascii="Times New Roman" w:hAnsi="Times New Roman"/>
          <w:lang w:bidi="ru-RU"/>
        </w:rPr>
        <w:t>порядок работы со служебной информацией, служебной информацией о</w:t>
      </w:r>
      <w:r w:rsidRPr="000B3B8D">
        <w:rPr>
          <w:rFonts w:ascii="Times New Roman" w:hAnsi="Times New Roman"/>
        </w:rPr>
        <w:t>гр</w:t>
      </w:r>
      <w:r w:rsidRPr="000B3B8D">
        <w:rPr>
          <w:rFonts w:ascii="Times New Roman" w:hAnsi="Times New Roman"/>
          <w:lang w:bidi="ru-RU"/>
        </w:rPr>
        <w:t>аниче</w:t>
      </w:r>
      <w:r w:rsidRPr="000B3B8D">
        <w:rPr>
          <w:rFonts w:ascii="Times New Roman" w:hAnsi="Times New Roman"/>
        </w:rPr>
        <w:t>нно</w:t>
      </w:r>
      <w:r w:rsidRPr="000B3B8D">
        <w:rPr>
          <w:rFonts w:ascii="Times New Roman" w:hAnsi="Times New Roman"/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0B3B8D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  <w:szCs w:val="24"/>
        </w:rPr>
      </w:pPr>
      <w:r w:rsidRPr="000B3B8D">
        <w:rPr>
          <w:rFonts w:ascii="Times New Roman" w:hAnsi="Times New Roman"/>
          <w:szCs w:val="24"/>
          <w:lang w:bidi="ru-RU"/>
        </w:rPr>
        <w:t>меры по обеспечению безопасности информации при использовании о</w:t>
      </w:r>
      <w:r w:rsidRPr="000B3B8D">
        <w:rPr>
          <w:rFonts w:ascii="Times New Roman" w:hAnsi="Times New Roman"/>
          <w:szCs w:val="24"/>
        </w:rPr>
        <w:t>бщесистемного и прикладного прогр</w:t>
      </w:r>
      <w:r w:rsidRPr="000B3B8D">
        <w:rPr>
          <w:rFonts w:ascii="Times New Roman" w:hAnsi="Times New Roman"/>
          <w:szCs w:val="24"/>
          <w:lang w:bidi="ru-RU"/>
        </w:rPr>
        <w:t xml:space="preserve">аммного обеспечения, </w:t>
      </w:r>
      <w:r w:rsidRPr="000B3B8D">
        <w:rPr>
          <w:rFonts w:ascii="Times New Roman" w:hAnsi="Times New Roman"/>
          <w:szCs w:val="24"/>
        </w:rPr>
        <w:t>требован</w:t>
      </w:r>
      <w:r w:rsidRPr="000B3B8D">
        <w:rPr>
          <w:rFonts w:ascii="Times New Roman" w:hAnsi="Times New Roman"/>
          <w:szCs w:val="24"/>
          <w:lang w:bidi="ru-RU"/>
        </w:rPr>
        <w:t>ия к надежности паролей;</w:t>
      </w:r>
    </w:p>
    <w:p w:rsidR="000B3B8D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  <w:szCs w:val="24"/>
        </w:rPr>
      </w:pPr>
      <w:r w:rsidRPr="000B3B8D">
        <w:rPr>
          <w:rFonts w:ascii="Times New Roman" w:hAnsi="Times New Roman"/>
          <w:szCs w:val="24"/>
          <w:lang w:bidi="ru-RU"/>
        </w:rPr>
        <w:t>порядок работы со служебной элект</w:t>
      </w:r>
      <w:r w:rsidRPr="000B3B8D">
        <w:rPr>
          <w:rFonts w:ascii="Times New Roman" w:hAnsi="Times New Roman"/>
          <w:szCs w:val="24"/>
        </w:rPr>
        <w:t>ронной по</w:t>
      </w:r>
      <w:r w:rsidRPr="000B3B8D">
        <w:rPr>
          <w:rFonts w:ascii="Times New Roman" w:hAnsi="Times New Roman"/>
          <w:szCs w:val="24"/>
          <w:lang w:bidi="ru-RU"/>
        </w:rPr>
        <w:t>чтой, а также правила использования личной электронной почты, служб "мг</w:t>
      </w:r>
      <w:r w:rsidRPr="000B3B8D">
        <w:rPr>
          <w:rFonts w:ascii="Times New Roman" w:hAnsi="Times New Roman"/>
          <w:szCs w:val="24"/>
        </w:rPr>
        <w:t>новенных" сообщений и социа</w:t>
      </w:r>
      <w:r w:rsidRPr="000B3B8D">
        <w:rPr>
          <w:rFonts w:ascii="Times New Roman" w:hAnsi="Times New Roman"/>
          <w:szCs w:val="24"/>
          <w:lang w:bidi="ru-RU"/>
        </w:rPr>
        <w:t>льных сетей, в том числе в части наличия дополнительных рисков и у</w:t>
      </w:r>
      <w:r w:rsidRPr="000B3B8D">
        <w:rPr>
          <w:rFonts w:ascii="Times New Roman" w:hAnsi="Times New Roman"/>
          <w:szCs w:val="24"/>
        </w:rPr>
        <w:t>гр</w:t>
      </w:r>
      <w:r w:rsidRPr="000B3B8D">
        <w:rPr>
          <w:rFonts w:ascii="Times New Roman" w:hAnsi="Times New Roman"/>
          <w:szCs w:val="24"/>
          <w:lang w:bidi="ru-RU"/>
        </w:rPr>
        <w:t xml:space="preserve">оз, </w:t>
      </w:r>
      <w:r w:rsidRPr="000B3B8D">
        <w:rPr>
          <w:rFonts w:ascii="Times New Roman" w:hAnsi="Times New Roman"/>
          <w:szCs w:val="24"/>
        </w:rPr>
        <w:t>возникающих при использовании ли</w:t>
      </w:r>
      <w:r w:rsidRPr="000B3B8D">
        <w:rPr>
          <w:rFonts w:ascii="Times New Roman" w:hAnsi="Times New Roman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0B3B8D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  <w:szCs w:val="24"/>
          <w:lang w:bidi="ru-RU"/>
        </w:rPr>
      </w:pPr>
      <w:r w:rsidRPr="000B3B8D">
        <w:rPr>
          <w:rFonts w:ascii="Times New Roman" w:hAnsi="Times New Roman"/>
          <w:szCs w:val="24"/>
          <w:lang w:bidi="ru-RU"/>
        </w:rPr>
        <w:t>основные признаки электронных сооб</w:t>
      </w:r>
      <w:r w:rsidRPr="000B3B8D">
        <w:rPr>
          <w:rFonts w:ascii="Times New Roman" w:hAnsi="Times New Roman"/>
          <w:szCs w:val="24"/>
        </w:rPr>
        <w:t>щ</w:t>
      </w:r>
      <w:r w:rsidRPr="000B3B8D">
        <w:rPr>
          <w:rFonts w:ascii="Times New Roman" w:hAnsi="Times New Roman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0B3B8D">
        <w:rPr>
          <w:rFonts w:ascii="Times New Roman" w:hAnsi="Times New Roman"/>
          <w:szCs w:val="24"/>
          <w:lang w:bidi="ru-RU"/>
        </w:rPr>
        <w:t>о-</w:t>
      </w:r>
      <w:proofErr w:type="gramEnd"/>
      <w:r w:rsidRPr="000B3B8D">
        <w:rPr>
          <w:rFonts w:ascii="Times New Roman" w:hAnsi="Times New Roman"/>
          <w:szCs w:val="24"/>
          <w:lang w:bidi="ru-RU"/>
        </w:rPr>
        <w:t xml:space="preserve"> телекоммуникационной сети "Интернет", включая "</w:t>
      </w:r>
      <w:proofErr w:type="spellStart"/>
      <w:r w:rsidRPr="000B3B8D">
        <w:rPr>
          <w:rFonts w:ascii="Times New Roman" w:hAnsi="Times New Roman"/>
          <w:szCs w:val="24"/>
          <w:lang w:bidi="ru-RU"/>
        </w:rPr>
        <w:t>фишинговые</w:t>
      </w:r>
      <w:proofErr w:type="spellEnd"/>
      <w:r w:rsidRPr="000B3B8D">
        <w:rPr>
          <w:rFonts w:ascii="Times New Roman" w:hAnsi="Times New Roman"/>
          <w:szCs w:val="24"/>
          <w:lang w:bidi="ru-RU"/>
        </w:rPr>
        <w:t>" письма и спам-</w:t>
      </w:r>
      <w:proofErr w:type="spellStart"/>
      <w:r w:rsidRPr="000B3B8D">
        <w:rPr>
          <w:rFonts w:ascii="Times New Roman" w:hAnsi="Times New Roman"/>
          <w:szCs w:val="24"/>
          <w:lang w:bidi="ru-RU"/>
        </w:rPr>
        <w:t>рассылкн</w:t>
      </w:r>
      <w:proofErr w:type="spellEnd"/>
      <w:r w:rsidRPr="000B3B8D">
        <w:rPr>
          <w:rFonts w:ascii="Times New Roman" w:hAnsi="Times New Roman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0B3B8D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  <w:szCs w:val="24"/>
        </w:rPr>
      </w:pPr>
      <w:r w:rsidRPr="000B3B8D">
        <w:rPr>
          <w:rFonts w:ascii="Times New Roman" w:hAnsi="Times New Roman"/>
          <w:szCs w:val="24"/>
        </w:rPr>
        <w:t>тр</w:t>
      </w:r>
      <w:r w:rsidRPr="000B3B8D">
        <w:rPr>
          <w:rFonts w:ascii="Times New Roman" w:hAnsi="Times New Roman"/>
          <w:szCs w:val="24"/>
          <w:lang w:bidi="ru-RU"/>
        </w:rPr>
        <w:t>ебования по обеспечен</w:t>
      </w:r>
      <w:r w:rsidRPr="000B3B8D">
        <w:rPr>
          <w:rFonts w:ascii="Times New Roman" w:hAnsi="Times New Roman"/>
          <w:szCs w:val="24"/>
        </w:rPr>
        <w:t>ию</w:t>
      </w:r>
      <w:r w:rsidRPr="000B3B8D">
        <w:rPr>
          <w:rFonts w:ascii="Times New Roman" w:hAnsi="Times New Roman"/>
          <w:szCs w:val="24"/>
          <w:lang w:bidi="ru-RU"/>
        </w:rPr>
        <w:t xml:space="preserve"> безопасности информации при использовании удаленного дост</w:t>
      </w:r>
      <w:r w:rsidRPr="000B3B8D">
        <w:rPr>
          <w:rFonts w:ascii="Times New Roman" w:hAnsi="Times New Roman"/>
          <w:szCs w:val="24"/>
        </w:rPr>
        <w:t>у</w:t>
      </w:r>
      <w:r w:rsidRPr="000B3B8D">
        <w:rPr>
          <w:rFonts w:ascii="Times New Roman" w:hAnsi="Times New Roman"/>
          <w:szCs w:val="24"/>
          <w:lang w:bidi="ru-RU"/>
        </w:rPr>
        <w:t>па к информационным ресурсам государственного органа с</w:t>
      </w:r>
      <w:r w:rsidRPr="000B3B8D">
        <w:rPr>
          <w:rFonts w:ascii="Times New Roman" w:hAnsi="Times New Roman"/>
          <w:szCs w:val="24"/>
        </w:rPr>
        <w:t xml:space="preserve"> п</w:t>
      </w:r>
      <w:r w:rsidRPr="000B3B8D">
        <w:rPr>
          <w:rFonts w:ascii="Times New Roman" w:hAnsi="Times New Roman"/>
          <w:szCs w:val="24"/>
          <w:lang w:bidi="ru-RU"/>
        </w:rPr>
        <w:t>омо</w:t>
      </w:r>
      <w:r w:rsidRPr="000B3B8D">
        <w:rPr>
          <w:rFonts w:ascii="Times New Roman" w:hAnsi="Times New Roman"/>
          <w:szCs w:val="24"/>
        </w:rPr>
        <w:t>щью информационно-</w:t>
      </w:r>
      <w:r w:rsidRPr="000B3B8D">
        <w:rPr>
          <w:rFonts w:ascii="Times New Roman" w:hAnsi="Times New Roman"/>
          <w:szCs w:val="24"/>
        </w:rPr>
        <w:lastRenderedPageBreak/>
        <w:t>телекоммуникацио</w:t>
      </w:r>
      <w:r w:rsidRPr="000B3B8D">
        <w:rPr>
          <w:rFonts w:ascii="Times New Roman" w:hAnsi="Times New Roman"/>
          <w:szCs w:val="24"/>
          <w:lang w:bidi="ru-RU"/>
        </w:rPr>
        <w:t>нных сетей общего пользования (</w:t>
      </w:r>
      <w:proofErr w:type="gramStart"/>
      <w:r w:rsidRPr="000B3B8D">
        <w:rPr>
          <w:rFonts w:ascii="Times New Roman" w:hAnsi="Times New Roman"/>
          <w:szCs w:val="24"/>
          <w:lang w:bidi="ru-RU"/>
        </w:rPr>
        <w:t>включая сечь</w:t>
      </w:r>
      <w:proofErr w:type="gramEnd"/>
      <w:r w:rsidRPr="000B3B8D">
        <w:rPr>
          <w:rFonts w:ascii="Times New Roman" w:hAnsi="Times New Roman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0B3B8D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  <w:szCs w:val="24"/>
        </w:rPr>
      </w:pPr>
      <w:r w:rsidRPr="000B3B8D">
        <w:rPr>
          <w:rFonts w:ascii="Times New Roman" w:hAnsi="Times New Roman"/>
          <w:szCs w:val="24"/>
        </w:rPr>
        <w:t>правила и ограничения подключения внешних устройств (</w:t>
      </w:r>
      <w:proofErr w:type="spellStart"/>
      <w:r w:rsidRPr="000B3B8D">
        <w:rPr>
          <w:rFonts w:ascii="Times New Roman" w:hAnsi="Times New Roman"/>
          <w:szCs w:val="24"/>
        </w:rPr>
        <w:t>фле</w:t>
      </w:r>
      <w:proofErr w:type="gramStart"/>
      <w:r w:rsidRPr="000B3B8D">
        <w:rPr>
          <w:rFonts w:ascii="Times New Roman" w:hAnsi="Times New Roman"/>
          <w:szCs w:val="24"/>
        </w:rPr>
        <w:t>ш</w:t>
      </w:r>
      <w:proofErr w:type="spellEnd"/>
      <w:r w:rsidRPr="000B3B8D">
        <w:rPr>
          <w:rFonts w:ascii="Times New Roman" w:hAnsi="Times New Roman"/>
          <w:szCs w:val="24"/>
        </w:rPr>
        <w:t>-</w:t>
      </w:r>
      <w:proofErr w:type="gramEnd"/>
      <w:r w:rsidRPr="000B3B8D">
        <w:rPr>
          <w:rFonts w:ascii="Times New Roman" w:hAnsi="Times New Roman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0B3B8D" w:rsidRDefault="000B3B8D" w:rsidP="00E406D6">
      <w:pPr>
        <w:pStyle w:val="11"/>
        <w:numPr>
          <w:ilvl w:val="0"/>
          <w:numId w:val="8"/>
        </w:numPr>
        <w:tabs>
          <w:tab w:val="left" w:pos="0"/>
          <w:tab w:val="left" w:pos="918"/>
          <w:tab w:val="left" w:pos="993"/>
          <w:tab w:val="left" w:pos="1134"/>
        </w:tabs>
        <w:ind w:left="0" w:firstLine="708"/>
        <w:rPr>
          <w:rFonts w:ascii="Times New Roman" w:hAnsi="Times New Roman"/>
          <w:szCs w:val="24"/>
        </w:rPr>
      </w:pPr>
      <w:r w:rsidRPr="000B3B8D">
        <w:rPr>
          <w:rFonts w:ascii="Times New Roman" w:hAnsi="Times New Roman"/>
          <w:szCs w:val="24"/>
        </w:rPr>
        <w:t>Знание общих принципов функционирования системы электронного документооборота, включая</w:t>
      </w:r>
      <w:r>
        <w:rPr>
          <w:rFonts w:ascii="Times New Roman" w:hAnsi="Times New Roman"/>
          <w:szCs w:val="24"/>
        </w:rPr>
        <w:t xml:space="preserve"> </w:t>
      </w:r>
      <w:r w:rsidRPr="000B3B8D">
        <w:rPr>
          <w:rFonts w:ascii="Times New Roman" w:hAnsi="Times New Roman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B3B8D" w:rsidRPr="006524DF" w:rsidRDefault="000B3B8D" w:rsidP="00E406D6">
      <w:pPr>
        <w:pStyle w:val="af4"/>
        <w:tabs>
          <w:tab w:val="left" w:pos="993"/>
          <w:tab w:val="left" w:pos="1134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37) </w:t>
      </w:r>
      <w:r w:rsidRPr="006524DF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0B3B8D" w:rsidRPr="006524DF" w:rsidRDefault="000B3B8D" w:rsidP="00E406D6">
      <w:pPr>
        <w:pStyle w:val="af4"/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4DF">
        <w:rPr>
          <w:rFonts w:ascii="Times New Roman" w:hAnsi="Times New Roman"/>
          <w:sz w:val="24"/>
          <w:szCs w:val="24"/>
        </w:rPr>
        <w:t>понятие и виды электронных подписей;</w:t>
      </w:r>
    </w:p>
    <w:p w:rsidR="00E406D6" w:rsidRDefault="000B3B8D" w:rsidP="00E406D6">
      <w:pPr>
        <w:pStyle w:val="af4"/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4DF">
        <w:rPr>
          <w:rFonts w:ascii="Times New Roman" w:hAnsi="Times New Roman"/>
          <w:sz w:val="24"/>
          <w:szCs w:val="24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6524DF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6524DF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050772" w:rsidRPr="000B3B8D" w:rsidRDefault="00E406D6" w:rsidP="00E406D6">
      <w:pPr>
        <w:pStyle w:val="af4"/>
        <w:tabs>
          <w:tab w:val="left" w:pos="709"/>
          <w:tab w:val="left" w:pos="1134"/>
        </w:tabs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ab/>
      </w:r>
      <w:r w:rsidR="000B3B8D">
        <w:rPr>
          <w:rFonts w:ascii="Times New Roman" w:hAnsi="Times New Roman"/>
          <w:sz w:val="24"/>
          <w:szCs w:val="24"/>
        </w:rPr>
        <w:t xml:space="preserve">38) </w:t>
      </w:r>
      <w:r w:rsidR="00050772" w:rsidRPr="000B3B8D">
        <w:rPr>
          <w:rFonts w:ascii="Times New Roman" w:eastAsia="Calibri" w:hAnsi="Times New Roman"/>
          <w:sz w:val="24"/>
          <w:szCs w:val="24"/>
          <w:lang w:bidi="en-US"/>
        </w:rPr>
        <w:t>понятие, объекты и субъекты бюджетного учета;</w:t>
      </w:r>
    </w:p>
    <w:p w:rsidR="00050772" w:rsidRPr="000B3B8D" w:rsidRDefault="000B3B8D" w:rsidP="00E406D6">
      <w:pPr>
        <w:tabs>
          <w:tab w:val="left" w:pos="567"/>
          <w:tab w:val="left" w:pos="851"/>
          <w:tab w:val="left" w:pos="993"/>
          <w:tab w:val="left" w:pos="1134"/>
        </w:tabs>
        <w:ind w:firstLine="709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39) </w:t>
      </w:r>
      <w:r w:rsidR="00050772" w:rsidRPr="000B3B8D">
        <w:rPr>
          <w:rFonts w:eastAsia="Calibri"/>
          <w:sz w:val="24"/>
          <w:szCs w:val="24"/>
          <w:lang w:bidi="en-US"/>
        </w:rPr>
        <w:t>понятие и виды бюджетной отчетности;</w:t>
      </w:r>
    </w:p>
    <w:p w:rsidR="00050772" w:rsidRPr="000B3B8D" w:rsidRDefault="000B3B8D" w:rsidP="00E406D6">
      <w:pPr>
        <w:tabs>
          <w:tab w:val="left" w:pos="567"/>
          <w:tab w:val="left" w:pos="851"/>
          <w:tab w:val="left" w:pos="993"/>
          <w:tab w:val="left" w:pos="1134"/>
        </w:tabs>
        <w:ind w:firstLine="709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40) </w:t>
      </w:r>
      <w:r w:rsidR="00050772" w:rsidRPr="000B3B8D">
        <w:rPr>
          <w:rFonts w:eastAsia="Calibri"/>
          <w:sz w:val="24"/>
          <w:szCs w:val="24"/>
          <w:lang w:bidi="en-US"/>
        </w:rPr>
        <w:t>понятие и состав бюджетной классификации;</w:t>
      </w:r>
    </w:p>
    <w:p w:rsidR="00050772" w:rsidRPr="000B3B8D" w:rsidRDefault="000B3B8D" w:rsidP="00E406D6">
      <w:pPr>
        <w:tabs>
          <w:tab w:val="left" w:pos="567"/>
          <w:tab w:val="left" w:pos="851"/>
          <w:tab w:val="left" w:pos="993"/>
          <w:tab w:val="left" w:pos="1134"/>
        </w:tabs>
        <w:ind w:firstLine="709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41) </w:t>
      </w:r>
      <w:r w:rsidR="00050772" w:rsidRPr="000B3B8D">
        <w:rPr>
          <w:rFonts w:eastAsia="Calibri"/>
          <w:sz w:val="24"/>
          <w:szCs w:val="24"/>
          <w:lang w:bidi="en-US"/>
        </w:rPr>
        <w:t>понятие и состав регистров бюджетного учета;</w:t>
      </w:r>
    </w:p>
    <w:p w:rsidR="00050772" w:rsidRPr="000B3B8D" w:rsidRDefault="000B3B8D" w:rsidP="00E406D6">
      <w:pPr>
        <w:tabs>
          <w:tab w:val="left" w:pos="567"/>
          <w:tab w:val="left" w:pos="851"/>
          <w:tab w:val="left" w:pos="993"/>
          <w:tab w:val="left" w:pos="1134"/>
        </w:tabs>
        <w:ind w:firstLine="709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42) </w:t>
      </w:r>
      <w:r w:rsidR="00050772" w:rsidRPr="000B3B8D">
        <w:rPr>
          <w:rFonts w:eastAsia="Calibri"/>
          <w:sz w:val="24"/>
          <w:szCs w:val="24"/>
          <w:lang w:bidi="en-US"/>
        </w:rPr>
        <w:t>основы кассового исполнения бюджетов бюджетной системы Российской Федерации;</w:t>
      </w:r>
    </w:p>
    <w:p w:rsidR="00050772" w:rsidRPr="000B3B8D" w:rsidRDefault="000B3B8D" w:rsidP="00E406D6">
      <w:pPr>
        <w:tabs>
          <w:tab w:val="left" w:pos="567"/>
          <w:tab w:val="left" w:pos="851"/>
          <w:tab w:val="left" w:pos="993"/>
          <w:tab w:val="left" w:pos="1134"/>
        </w:tabs>
        <w:ind w:firstLine="709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43) </w:t>
      </w:r>
      <w:r w:rsidR="00050772" w:rsidRPr="000B3B8D">
        <w:rPr>
          <w:rFonts w:eastAsia="Calibri"/>
          <w:sz w:val="24"/>
          <w:szCs w:val="24"/>
          <w:lang w:bidi="en-US"/>
        </w:rPr>
        <w:t>бюджетная классификация Российской Федерации и порядок ее применения;</w:t>
      </w:r>
    </w:p>
    <w:p w:rsidR="00050772" w:rsidRPr="000B3B8D" w:rsidRDefault="000B3B8D" w:rsidP="00E406D6">
      <w:pPr>
        <w:tabs>
          <w:tab w:val="left" w:pos="567"/>
          <w:tab w:val="left" w:pos="851"/>
          <w:tab w:val="left" w:pos="993"/>
          <w:tab w:val="left" w:pos="1134"/>
        </w:tabs>
        <w:ind w:firstLine="709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44) </w:t>
      </w:r>
      <w:r w:rsidR="00050772" w:rsidRPr="000B3B8D">
        <w:rPr>
          <w:rFonts w:eastAsia="Calibri"/>
          <w:sz w:val="24"/>
          <w:szCs w:val="24"/>
          <w:lang w:bidi="en-US"/>
        </w:rPr>
        <w:t>порядок подготовки квартальных и годовых отчетов об исполнении федерального бюджета;</w:t>
      </w:r>
    </w:p>
    <w:p w:rsidR="00050772" w:rsidRDefault="00050772" w:rsidP="00050772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</w:p>
    <w:p w:rsidR="009553E3" w:rsidRPr="005842D6" w:rsidRDefault="009553E3" w:rsidP="00C34812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  <w:r w:rsidRPr="005842D6">
        <w:rPr>
          <w:sz w:val="24"/>
          <w:szCs w:val="24"/>
        </w:rPr>
        <w:t xml:space="preserve">2.2.4. Гражданский служащий, замещающий должность </w:t>
      </w:r>
      <w:r w:rsidR="00877A2C">
        <w:rPr>
          <w:sz w:val="24"/>
          <w:szCs w:val="24"/>
        </w:rPr>
        <w:t>начальника отдела</w:t>
      </w:r>
      <w:r w:rsidRPr="005842D6">
        <w:rPr>
          <w:sz w:val="24"/>
          <w:szCs w:val="24"/>
        </w:rPr>
        <w:t xml:space="preserve">, должен обладать следующими </w:t>
      </w:r>
      <w:r w:rsidRPr="00230F9C">
        <w:rPr>
          <w:sz w:val="24"/>
          <w:szCs w:val="24"/>
        </w:rPr>
        <w:t>профессиональными умениями</w:t>
      </w:r>
      <w:r w:rsidRPr="005842D6">
        <w:rPr>
          <w:sz w:val="24"/>
          <w:szCs w:val="24"/>
        </w:rPr>
        <w:t>: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BF2BB3">
        <w:rPr>
          <w:lang w:val="ru-RU"/>
        </w:rPr>
        <w:t>применения</w:t>
      </w:r>
      <w:proofErr w:type="gramEnd"/>
      <w:r w:rsidRPr="00BF2BB3">
        <w:rPr>
          <w:lang w:val="ru-RU"/>
        </w:rPr>
        <w:t xml:space="preserve"> современных информационно-коммуникационных технологий в государственных органах;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разработки, рассмотрения и согласования проектов актов и других документов;</w:t>
      </w:r>
    </w:p>
    <w:p w:rsidR="00BF2BB3" w:rsidRPr="001929F9" w:rsidRDefault="00BF2BB3" w:rsidP="00EB6033">
      <w:pPr>
        <w:pStyle w:val="af0"/>
        <w:numPr>
          <w:ilvl w:val="0"/>
          <w:numId w:val="18"/>
        </w:numPr>
        <w:ind w:hanging="502"/>
      </w:pPr>
      <w:proofErr w:type="spellStart"/>
      <w:r w:rsidRPr="001929F9">
        <w:t>подготовка</w:t>
      </w:r>
      <w:proofErr w:type="spellEnd"/>
      <w:r w:rsidRPr="001929F9">
        <w:t xml:space="preserve"> </w:t>
      </w:r>
      <w:proofErr w:type="spellStart"/>
      <w:r w:rsidRPr="001929F9">
        <w:t>методических</w:t>
      </w:r>
      <w:proofErr w:type="spellEnd"/>
      <w:r w:rsidRPr="001929F9">
        <w:t xml:space="preserve"> </w:t>
      </w:r>
      <w:proofErr w:type="spellStart"/>
      <w:r w:rsidRPr="001929F9">
        <w:t>рекомендаций</w:t>
      </w:r>
      <w:proofErr w:type="spellEnd"/>
      <w:r w:rsidRPr="001929F9">
        <w:t xml:space="preserve">, </w:t>
      </w:r>
      <w:proofErr w:type="spellStart"/>
      <w:r w:rsidRPr="001929F9">
        <w:t>разъяснений</w:t>
      </w:r>
      <w:proofErr w:type="spellEnd"/>
      <w:r w:rsidRPr="001929F9">
        <w:t>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подготовка аналитических, информационных и других материалов;</w:t>
      </w:r>
    </w:p>
    <w:p w:rsidR="00BF2BB3" w:rsidRPr="001929F9" w:rsidRDefault="00BF2BB3" w:rsidP="00EB6033">
      <w:pPr>
        <w:pStyle w:val="ConsPlusNonformat"/>
        <w:numPr>
          <w:ilvl w:val="0"/>
          <w:numId w:val="18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составления актов, отчетов, писем;</w:t>
      </w:r>
    </w:p>
    <w:p w:rsidR="00BF2BB3" w:rsidRPr="001929F9" w:rsidRDefault="00BF2BB3" w:rsidP="00EB6033">
      <w:pPr>
        <w:pStyle w:val="ConsPlusNonformat"/>
        <w:numPr>
          <w:ilvl w:val="0"/>
          <w:numId w:val="18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пользования  информационными системами, необходимыми для осуществления должностных полномочий;</w:t>
      </w:r>
    </w:p>
    <w:p w:rsidR="00BF2BB3" w:rsidRPr="001929F9" w:rsidRDefault="00BF2BB3" w:rsidP="00EB6033">
      <w:pPr>
        <w:pStyle w:val="ConsPlusNonformat"/>
        <w:numPr>
          <w:ilvl w:val="0"/>
          <w:numId w:val="18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работы со справочными правовыми системами «Консультант Плюс», «Гарант» на профессиональном уровне;</w:t>
      </w:r>
    </w:p>
    <w:p w:rsidR="00BF2BB3" w:rsidRPr="001929F9" w:rsidRDefault="00BF2BB3" w:rsidP="00EB6033">
      <w:pPr>
        <w:pStyle w:val="ConsPlusNonformat"/>
        <w:numPr>
          <w:ilvl w:val="0"/>
          <w:numId w:val="18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планирования и организации своего рабочего времени; </w:t>
      </w:r>
    </w:p>
    <w:p w:rsidR="00BF2BB3" w:rsidRPr="001929F9" w:rsidRDefault="00BF2BB3" w:rsidP="00EB6033">
      <w:pPr>
        <w:pStyle w:val="ConsPlusNonformat"/>
        <w:numPr>
          <w:ilvl w:val="0"/>
          <w:numId w:val="18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владения компьютерной техникой и необходимым программным обеспечением, работы с внутренними и периферийными устройствами компьютера;</w:t>
      </w:r>
    </w:p>
    <w:p w:rsidR="00BF2BB3" w:rsidRPr="001929F9" w:rsidRDefault="00BF2BB3" w:rsidP="00EB6033">
      <w:pPr>
        <w:pStyle w:val="ConsPlusNormal"/>
        <w:numPr>
          <w:ilvl w:val="0"/>
          <w:numId w:val="18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институт предварительной проверки жалобы и иной информации, поступившей в контрольно-надзорный орган;</w:t>
      </w:r>
    </w:p>
    <w:p w:rsidR="00BF2BB3" w:rsidRPr="003A07A4" w:rsidRDefault="00BF2BB3" w:rsidP="00EB6033">
      <w:pPr>
        <w:pStyle w:val="ConsPlusNormal"/>
        <w:numPr>
          <w:ilvl w:val="0"/>
          <w:numId w:val="18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A07A4">
        <w:rPr>
          <w:rFonts w:ascii="Times New Roman" w:hAnsi="Times New Roman" w:cs="Times New Roman"/>
          <w:sz w:val="24"/>
          <w:szCs w:val="24"/>
        </w:rPr>
        <w:t xml:space="preserve"> защита от несанкционированного доступа к информации;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организация и планирование исполнения поручений;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организация, планирование рабочего времени и расстановка приоритетов;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r w:rsidRPr="001929F9">
        <w:t>www</w:t>
      </w:r>
      <w:r w:rsidRPr="00BF2BB3">
        <w:rPr>
          <w:lang w:val="ru-RU"/>
        </w:rPr>
        <w:t>.</w:t>
      </w:r>
      <w:r w:rsidRPr="001929F9">
        <w:t>regulation</w:t>
      </w:r>
      <w:r w:rsidRPr="00BF2BB3">
        <w:rPr>
          <w:lang w:val="ru-RU"/>
        </w:rPr>
        <w:t>.</w:t>
      </w:r>
      <w:proofErr w:type="spellStart"/>
      <w:r w:rsidRPr="001929F9">
        <w:t>gov</w:t>
      </w:r>
      <w:proofErr w:type="spellEnd"/>
      <w:r w:rsidRPr="00BF2BB3">
        <w:rPr>
          <w:lang w:val="ru-RU"/>
        </w:rPr>
        <w:t>.</w:t>
      </w:r>
      <w:proofErr w:type="spellStart"/>
      <w:r w:rsidRPr="001929F9">
        <w:t>ru</w:t>
      </w:r>
      <w:proofErr w:type="spellEnd"/>
      <w:r w:rsidRPr="00BF2BB3">
        <w:rPr>
          <w:lang w:val="ru-RU"/>
        </w:rPr>
        <w:t>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анализ информации, поступающей от иных органов власти, организаций и объединений, средств массовой информации, обобщение выводов и своевременных решений;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организация работ по документационному обеспечению деятельности управления и архивному делу;</w:t>
      </w:r>
    </w:p>
    <w:p w:rsidR="00BF2BB3" w:rsidRPr="001929F9" w:rsidRDefault="00EB6033" w:rsidP="00EB6033">
      <w:pPr>
        <w:pStyle w:val="11"/>
        <w:numPr>
          <w:ilvl w:val="0"/>
          <w:numId w:val="18"/>
        </w:numPr>
        <w:tabs>
          <w:tab w:val="left" w:pos="0"/>
          <w:tab w:val="left" w:pos="918"/>
        </w:tabs>
        <w:ind w:hanging="5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="00BF2BB3" w:rsidRPr="001929F9">
        <w:rPr>
          <w:rFonts w:ascii="Times New Roman" w:hAnsi="Times New Roman"/>
          <w:szCs w:val="24"/>
        </w:rPr>
        <w:t>оперативное принятие и реализация управленческих решений, контроль, анализ и прогноз последствий принимаемых решений;</w:t>
      </w:r>
    </w:p>
    <w:p w:rsidR="00BF2BB3" w:rsidRPr="00BF2BB3" w:rsidRDefault="00BF2BB3" w:rsidP="00EB6033">
      <w:pPr>
        <w:pStyle w:val="af0"/>
        <w:numPr>
          <w:ilvl w:val="0"/>
          <w:numId w:val="18"/>
        </w:numPr>
        <w:ind w:hanging="502"/>
        <w:rPr>
          <w:lang w:val="ru-RU"/>
        </w:rPr>
      </w:pPr>
      <w:r w:rsidRPr="00BF2BB3">
        <w:rPr>
          <w:lang w:val="ru-RU"/>
        </w:rPr>
        <w:t>контроль исполнения сотрудниками отдела поставленных задач;</w:t>
      </w:r>
    </w:p>
    <w:p w:rsidR="00BF2BB3" w:rsidRPr="001929F9" w:rsidRDefault="00EB6033" w:rsidP="00EB6033">
      <w:pPr>
        <w:pStyle w:val="11"/>
        <w:numPr>
          <w:ilvl w:val="0"/>
          <w:numId w:val="18"/>
        </w:numPr>
        <w:tabs>
          <w:tab w:val="left" w:pos="0"/>
          <w:tab w:val="left" w:pos="918"/>
        </w:tabs>
        <w:ind w:hanging="5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BF2BB3" w:rsidRPr="001929F9">
        <w:rPr>
          <w:rFonts w:ascii="Times New Roman" w:hAnsi="Times New Roman"/>
          <w:szCs w:val="24"/>
        </w:rPr>
        <w:t>владение приёмами межличностных отношений и мотивации подчинённых;</w:t>
      </w:r>
    </w:p>
    <w:p w:rsidR="00BF2BB3" w:rsidRPr="001929F9" w:rsidRDefault="00EB6033" w:rsidP="00EB6033">
      <w:pPr>
        <w:pStyle w:val="11"/>
        <w:numPr>
          <w:ilvl w:val="0"/>
          <w:numId w:val="18"/>
        </w:numPr>
        <w:shd w:val="clear" w:color="auto" w:fill="FFFFFF"/>
        <w:tabs>
          <w:tab w:val="left" w:pos="0"/>
          <w:tab w:val="left" w:pos="918"/>
        </w:tabs>
        <w:spacing w:after="120"/>
        <w:ind w:right="45" w:hanging="502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F2BB3" w:rsidRPr="001929F9">
        <w:rPr>
          <w:rFonts w:ascii="Times New Roman" w:hAnsi="Times New Roman"/>
          <w:szCs w:val="24"/>
        </w:rPr>
        <w:t> владение конструктивной критикой.</w:t>
      </w:r>
    </w:p>
    <w:p w:rsidR="005132A8" w:rsidRDefault="005132A8" w:rsidP="00EB6033">
      <w:pPr>
        <w:pStyle w:val="af0"/>
        <w:numPr>
          <w:ilvl w:val="0"/>
          <w:numId w:val="18"/>
        </w:numPr>
        <w:tabs>
          <w:tab w:val="left" w:pos="9033"/>
        </w:tabs>
        <w:ind w:hanging="502"/>
        <w:rPr>
          <w:szCs w:val="24"/>
        </w:rPr>
      </w:pPr>
      <w:proofErr w:type="spellStart"/>
      <w:r>
        <w:rPr>
          <w:szCs w:val="24"/>
        </w:rPr>
        <w:t>проведение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провер</w:t>
      </w:r>
      <w:r w:rsidR="00D3550E">
        <w:rPr>
          <w:szCs w:val="24"/>
          <w:lang w:val="ru-RU"/>
        </w:rPr>
        <w:t>ок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финансовой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отчетности</w:t>
      </w:r>
      <w:proofErr w:type="spellEnd"/>
      <w:r>
        <w:rPr>
          <w:szCs w:val="24"/>
          <w:lang w:val="ru-RU"/>
        </w:rPr>
        <w:t>;</w:t>
      </w:r>
      <w:r>
        <w:rPr>
          <w:szCs w:val="24"/>
        </w:rPr>
        <w:t xml:space="preserve"> </w:t>
      </w:r>
    </w:p>
    <w:p w:rsidR="005132A8" w:rsidRDefault="005132A8" w:rsidP="00EB6033">
      <w:pPr>
        <w:pStyle w:val="af0"/>
        <w:numPr>
          <w:ilvl w:val="0"/>
          <w:numId w:val="18"/>
        </w:numPr>
        <w:autoSpaceDE w:val="0"/>
        <w:autoSpaceDN w:val="0"/>
        <w:adjustRightInd w:val="0"/>
        <w:ind w:hanging="502"/>
        <w:outlineLvl w:val="0"/>
        <w:rPr>
          <w:rFonts w:eastAsia="Calibri"/>
          <w:szCs w:val="24"/>
          <w:lang w:val="ru-RU"/>
        </w:rPr>
      </w:pPr>
      <w:bookmarkStart w:id="1" w:name="_Toc477362469"/>
      <w:r>
        <w:rPr>
          <w:rFonts w:eastAsia="Calibri"/>
          <w:szCs w:val="24"/>
          <w:lang w:val="ru-RU"/>
        </w:rPr>
        <w:t>работа с государственной интегрированной информационной системой управления общественными финансами “Электронный бюджет”, в т.ч. ее подсистемой «Бюджетное планирование», расчетами и обоснованиями участников бюджетного процесса, работать с бюджетной отчетностью</w:t>
      </w:r>
      <w:bookmarkEnd w:id="1"/>
      <w:r w:rsidR="0087311A">
        <w:rPr>
          <w:rFonts w:eastAsia="Calibri"/>
          <w:szCs w:val="24"/>
          <w:lang w:val="ru-RU"/>
        </w:rPr>
        <w:t>.</w:t>
      </w:r>
    </w:p>
    <w:p w:rsidR="005132A8" w:rsidRDefault="005132A8" w:rsidP="00EB6033">
      <w:pPr>
        <w:pStyle w:val="af0"/>
        <w:numPr>
          <w:ilvl w:val="0"/>
          <w:numId w:val="18"/>
        </w:numPr>
        <w:autoSpaceDE w:val="0"/>
        <w:autoSpaceDN w:val="0"/>
        <w:adjustRightInd w:val="0"/>
        <w:ind w:hanging="502"/>
        <w:outlineLvl w:val="0"/>
        <w:rPr>
          <w:rFonts w:eastAsia="Calibri"/>
          <w:szCs w:val="24"/>
          <w:lang w:val="ru-RU"/>
        </w:rPr>
      </w:pPr>
      <w:bookmarkStart w:id="2" w:name="_Toc477362470"/>
      <w:r>
        <w:rPr>
          <w:rFonts w:eastAsia="Calibri"/>
          <w:szCs w:val="24"/>
          <w:lang w:val="ru-RU"/>
        </w:rPr>
        <w:t>составление сводной бюджетной росписи федерального бюджета</w:t>
      </w:r>
      <w:bookmarkEnd w:id="2"/>
      <w:r>
        <w:rPr>
          <w:rFonts w:eastAsia="Calibri"/>
          <w:szCs w:val="24"/>
          <w:lang w:val="ru-RU"/>
        </w:rPr>
        <w:t>;</w:t>
      </w:r>
    </w:p>
    <w:p w:rsidR="005132A8" w:rsidRDefault="005132A8" w:rsidP="00EB6033">
      <w:pPr>
        <w:pStyle w:val="af0"/>
        <w:numPr>
          <w:ilvl w:val="0"/>
          <w:numId w:val="18"/>
        </w:numPr>
        <w:tabs>
          <w:tab w:val="left" w:pos="9033"/>
        </w:tabs>
        <w:ind w:hanging="502"/>
        <w:rPr>
          <w:szCs w:val="24"/>
          <w:lang w:val="ru-RU"/>
        </w:rPr>
      </w:pPr>
      <w:r>
        <w:rPr>
          <w:szCs w:val="24"/>
          <w:lang w:val="ru-RU"/>
        </w:rPr>
        <w:t>организация и осуществление ведения бюджетного (бухгалтерского) учета.</w:t>
      </w:r>
    </w:p>
    <w:p w:rsidR="0087311A" w:rsidRDefault="00D3550E" w:rsidP="00EB6033">
      <w:pPr>
        <w:pStyle w:val="af0"/>
        <w:numPr>
          <w:ilvl w:val="0"/>
          <w:numId w:val="18"/>
        </w:numPr>
        <w:tabs>
          <w:tab w:val="left" w:pos="9033"/>
        </w:tabs>
        <w:ind w:hanging="502"/>
        <w:rPr>
          <w:szCs w:val="24"/>
          <w:lang w:val="ru-RU"/>
        </w:rPr>
      </w:pPr>
      <w:bookmarkStart w:id="3" w:name="_Toc477362471"/>
      <w:r>
        <w:rPr>
          <w:rFonts w:eastAsia="Calibri"/>
          <w:szCs w:val="24"/>
          <w:lang w:val="ru-RU" w:bidi="ar-SA"/>
        </w:rPr>
        <w:t xml:space="preserve">методы </w:t>
      </w:r>
      <w:r w:rsidR="0087311A" w:rsidRPr="0020683F">
        <w:rPr>
          <w:rFonts w:eastAsia="Calibri"/>
          <w:szCs w:val="24"/>
          <w:lang w:val="ru-RU" w:bidi="ar-SA"/>
        </w:rPr>
        <w:t>оцен</w:t>
      </w:r>
      <w:r>
        <w:rPr>
          <w:rFonts w:eastAsia="Calibri"/>
          <w:szCs w:val="24"/>
          <w:lang w:val="ru-RU" w:bidi="ar-SA"/>
        </w:rPr>
        <w:t>ки</w:t>
      </w:r>
      <w:r w:rsidR="0087311A" w:rsidRPr="0020683F">
        <w:rPr>
          <w:rFonts w:eastAsia="Calibri"/>
          <w:szCs w:val="24"/>
          <w:lang w:val="ru-RU" w:bidi="ar-SA"/>
        </w:rPr>
        <w:t xml:space="preserve">  качеств</w:t>
      </w:r>
      <w:r>
        <w:rPr>
          <w:rFonts w:eastAsia="Calibri"/>
          <w:szCs w:val="24"/>
          <w:lang w:val="ru-RU" w:bidi="ar-SA"/>
        </w:rPr>
        <w:t>а</w:t>
      </w:r>
      <w:r w:rsidR="0087311A" w:rsidRPr="0020683F">
        <w:rPr>
          <w:rFonts w:eastAsia="Calibri"/>
          <w:szCs w:val="24"/>
          <w:lang w:val="ru-RU" w:bidi="ar-SA"/>
        </w:rPr>
        <w:t xml:space="preserve"> финансового менеджмента </w:t>
      </w:r>
      <w:r>
        <w:rPr>
          <w:rFonts w:eastAsia="Calibri"/>
          <w:szCs w:val="24"/>
          <w:lang w:val="ru-RU" w:bidi="ar-SA"/>
        </w:rPr>
        <w:t>главным распорядителем</w:t>
      </w:r>
      <w:r w:rsidR="0087311A" w:rsidRPr="0020683F">
        <w:rPr>
          <w:rFonts w:eastAsia="Calibri"/>
          <w:szCs w:val="24"/>
          <w:lang w:val="ru-RU" w:bidi="ar-SA"/>
        </w:rPr>
        <w:t xml:space="preserve"> средств федерального бюджета.</w:t>
      </w:r>
      <w:bookmarkEnd w:id="3"/>
    </w:p>
    <w:p w:rsidR="00050772" w:rsidRPr="00050772" w:rsidRDefault="00050772" w:rsidP="00050772">
      <w:pPr>
        <w:pStyle w:val="af0"/>
        <w:tabs>
          <w:tab w:val="left" w:pos="567"/>
          <w:tab w:val="left" w:pos="851"/>
          <w:tab w:val="left" w:pos="9033"/>
        </w:tabs>
        <w:ind w:left="0" w:firstLine="567"/>
        <w:rPr>
          <w:szCs w:val="24"/>
          <w:lang w:val="ru-RU"/>
        </w:rPr>
      </w:pPr>
    </w:p>
    <w:p w:rsidR="00FA1EB2" w:rsidRPr="00FA1EB2" w:rsidRDefault="009553E3" w:rsidP="00FA1EB2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5842D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3D1C5F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FA1EB2">
        <w:rPr>
          <w:rFonts w:ascii="Times New Roman" w:hAnsi="Times New Roman" w:cs="Times New Roman"/>
          <w:b/>
          <w:sz w:val="24"/>
          <w:szCs w:val="24"/>
        </w:rPr>
        <w:t>функциональными знаниями:</w:t>
      </w:r>
    </w:p>
    <w:p w:rsidR="00FA1EB2" w:rsidRDefault="00FA1EB2" w:rsidP="00FA1EB2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бюджетного планирования;</w:t>
      </w:r>
    </w:p>
    <w:p w:rsidR="00FA1EB2" w:rsidRDefault="00FA1EB2" w:rsidP="00FA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принципы бюджетного учета и отчетности;</w:t>
      </w:r>
    </w:p>
    <w:p w:rsidR="00FA1EB2" w:rsidRDefault="00FA1EB2" w:rsidP="00FA1EB2">
      <w:pPr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          3)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FA1EB2" w:rsidRDefault="00FA1EB2" w:rsidP="00FA1EB2">
      <w:pPr>
        <w:rPr>
          <w:sz w:val="24"/>
          <w:szCs w:val="24"/>
        </w:rPr>
      </w:pPr>
      <w:r>
        <w:rPr>
          <w:sz w:val="24"/>
          <w:szCs w:val="24"/>
        </w:rPr>
        <w:t xml:space="preserve">         4) порядок и особенности процедуры определения поставщиков (подрядчиков, исполнителей)</w:t>
      </w:r>
      <w:bookmarkStart w:id="4" w:name="_Toc479853462"/>
      <w:r>
        <w:rPr>
          <w:sz w:val="24"/>
          <w:szCs w:val="24"/>
        </w:rPr>
        <w:t xml:space="preserve"> путем проведения конкурсов и аукционов;</w:t>
      </w:r>
      <w:bookmarkEnd w:id="4"/>
    </w:p>
    <w:p w:rsidR="00FA1EB2" w:rsidRDefault="00FA1EB2" w:rsidP="00FA1EB2">
      <w:pPr>
        <w:rPr>
          <w:sz w:val="24"/>
          <w:szCs w:val="24"/>
        </w:rPr>
      </w:pPr>
      <w:bookmarkStart w:id="5" w:name="_Toc479853468"/>
      <w:r>
        <w:rPr>
          <w:sz w:val="24"/>
          <w:szCs w:val="24"/>
        </w:rPr>
        <w:t xml:space="preserve">         5) ответственность за нарушение законодательства о контрактной системе в сфере закупок.</w:t>
      </w:r>
      <w:bookmarkEnd w:id="5"/>
    </w:p>
    <w:p w:rsidR="00FA1EB2" w:rsidRDefault="00FA1EB2" w:rsidP="00FA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Положения об отделе;</w:t>
      </w:r>
    </w:p>
    <w:p w:rsidR="00FA1EB2" w:rsidRDefault="00FA1EB2" w:rsidP="00FA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регламент Роскомнадзора; </w:t>
      </w:r>
    </w:p>
    <w:p w:rsidR="00FA1EB2" w:rsidRDefault="00FA1EB2" w:rsidP="00FA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служебный распорядок </w:t>
      </w:r>
      <w:r w:rsidR="00F3123A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1EB2" w:rsidRDefault="00FA1EB2" w:rsidP="00FA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F3123A">
        <w:rPr>
          <w:rFonts w:ascii="Times New Roman" w:hAnsi="Times New Roman" w:cs="Times New Roman"/>
          <w:sz w:val="24"/>
          <w:szCs w:val="24"/>
        </w:rPr>
        <w:t>Положение об У</w:t>
      </w:r>
      <w:r>
        <w:rPr>
          <w:rFonts w:ascii="Times New Roman" w:hAnsi="Times New Roman" w:cs="Times New Roman"/>
          <w:sz w:val="24"/>
          <w:szCs w:val="24"/>
        </w:rPr>
        <w:t>правлении;</w:t>
      </w:r>
    </w:p>
    <w:p w:rsidR="00FA1EB2" w:rsidRDefault="00FA1EB2" w:rsidP="00FA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Кодекс этики и служебного поведения федеральных государственных гражданских служащих Роскомнадзора; </w:t>
      </w:r>
    </w:p>
    <w:p w:rsidR="00FA1EB2" w:rsidRDefault="00FA1EB2" w:rsidP="00FA1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приказы и распоряжения Роскомнадзора;</w:t>
      </w:r>
    </w:p>
    <w:p w:rsidR="00FA1EB2" w:rsidRDefault="00FA1EB2" w:rsidP="00FA1EB2">
      <w:pPr>
        <w:pStyle w:val="ConsPlusNormal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12) централизованная и смешанная формы ведения делопроизводства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EB2" w:rsidRDefault="00FA1EB2" w:rsidP="00FA1EB2">
      <w:pPr>
        <w:pStyle w:val="ConsPlusNormal"/>
        <w:tabs>
          <w:tab w:val="left" w:pos="567"/>
        </w:tabs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13) система взаимодействия в рамках внутриведомственного и межведомственного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 документооборота.</w:t>
      </w:r>
    </w:p>
    <w:p w:rsidR="009553E3" w:rsidRPr="00F62A8C" w:rsidRDefault="009553E3" w:rsidP="00012D7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6112C" w:rsidRPr="0006112C" w:rsidRDefault="009553E3" w:rsidP="0006112C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22"/>
      <w:bookmarkEnd w:id="6"/>
      <w:r w:rsidRPr="003D1C5F">
        <w:rPr>
          <w:rFonts w:ascii="Times New Roman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877A2C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710766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функциональными </w:t>
      </w:r>
      <w:r w:rsidR="0006112C">
        <w:rPr>
          <w:rFonts w:ascii="Times New Roman" w:hAnsi="Times New Roman" w:cs="Times New Roman"/>
          <w:b/>
          <w:sz w:val="24"/>
          <w:szCs w:val="24"/>
        </w:rPr>
        <w:t>умениями:</w:t>
      </w:r>
    </w:p>
    <w:p w:rsidR="005C75FC" w:rsidRPr="001929F9" w:rsidRDefault="005C75FC" w:rsidP="00AE7293">
      <w:pPr>
        <w:pStyle w:val="ConsPlusNormal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929F9">
        <w:rPr>
          <w:rFonts w:ascii="Times New Roman" w:hAnsi="Times New Roman" w:cs="Times New Roman"/>
          <w:sz w:val="24"/>
          <w:szCs w:val="24"/>
        </w:rPr>
        <w:t xml:space="preserve">сполнять служебные документы (письма, служебные и докладные записки, отчеты и т.п.) качественно и в заданный срок; </w:t>
      </w:r>
    </w:p>
    <w:p w:rsidR="005C75FC" w:rsidRPr="001929F9" w:rsidRDefault="005C75FC" w:rsidP="00AE7293">
      <w:pPr>
        <w:pStyle w:val="ConsPlusNormal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выделять главную и второстепенную информацию, способность работать с разнородными данными;</w:t>
      </w:r>
    </w:p>
    <w:p w:rsidR="005C75FC" w:rsidRPr="001929F9" w:rsidRDefault="005C75FC" w:rsidP="00AE7293">
      <w:pPr>
        <w:pStyle w:val="ConsPlusNormal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составлять планы, отчеты, доклады, презентации; </w:t>
      </w:r>
    </w:p>
    <w:p w:rsidR="005C75FC" w:rsidRPr="001929F9" w:rsidRDefault="005C75FC" w:rsidP="00AE7293">
      <w:pPr>
        <w:pStyle w:val="ConsPlusNormal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осуществлять контроль исполнения планов деятельности, исполнения поручений;</w:t>
      </w:r>
    </w:p>
    <w:p w:rsidR="005C75FC" w:rsidRPr="001929F9" w:rsidRDefault="005C75FC" w:rsidP="00AE7293">
      <w:pPr>
        <w:pStyle w:val="ConsPlusNormal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 xml:space="preserve"> прогнозировать и планировать деятельность.</w:t>
      </w:r>
    </w:p>
    <w:p w:rsidR="005C75FC" w:rsidRPr="001929F9" w:rsidRDefault="005C75FC" w:rsidP="00AE7293">
      <w:pPr>
        <w:pStyle w:val="ConsPlusNonformat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929F9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29F9">
        <w:rPr>
          <w:rFonts w:ascii="Times New Roman" w:hAnsi="Times New Roman" w:cs="Times New Roman"/>
          <w:sz w:val="24"/>
          <w:szCs w:val="24"/>
        </w:rPr>
        <w:t xml:space="preserve">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>ведение деловых переговоров в рамках установленной компетенции;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>работа во взаимосвязи с другими ведомствами, организациями, гражданами в рамках установленной компетенции;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>исполнение документов на высоком уровне;</w:t>
      </w:r>
    </w:p>
    <w:p w:rsidR="005C75FC" w:rsidRPr="001929F9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</w:pPr>
      <w:proofErr w:type="spellStart"/>
      <w:r w:rsidRPr="001929F9">
        <w:t>подготовка</w:t>
      </w:r>
      <w:proofErr w:type="spellEnd"/>
      <w:r w:rsidRPr="001929F9">
        <w:t xml:space="preserve"> </w:t>
      </w:r>
      <w:proofErr w:type="spellStart"/>
      <w:r w:rsidRPr="001929F9">
        <w:t>деловых</w:t>
      </w:r>
      <w:proofErr w:type="spellEnd"/>
      <w:r w:rsidRPr="001929F9">
        <w:t xml:space="preserve"> </w:t>
      </w:r>
      <w:proofErr w:type="spellStart"/>
      <w:r w:rsidRPr="001929F9">
        <w:t>писем</w:t>
      </w:r>
      <w:proofErr w:type="spellEnd"/>
      <w:r w:rsidRPr="001929F9">
        <w:t>;</w:t>
      </w:r>
    </w:p>
    <w:p w:rsidR="005C75FC" w:rsidRPr="001929F9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b/>
        </w:rPr>
      </w:pPr>
      <w:r w:rsidRPr="005C75FC">
        <w:rPr>
          <w:lang w:val="ru-RU"/>
        </w:rPr>
        <w:lastRenderedPageBreak/>
        <w:t xml:space="preserve">работа с информационно-телекоммуникационными сетями, в том числе сетью </w:t>
      </w:r>
      <w:r w:rsidRPr="001929F9">
        <w:t>«Интернет»;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>работа в единой информационной системе Роскомнадзора, программных подсистемах;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>работа с информационно-правовыми системами;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 xml:space="preserve">работа с нормативными и нормативными правовыми актами; 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 xml:space="preserve">подготовка отчетов, докладов и других материалов;  </w:t>
      </w:r>
    </w:p>
    <w:p w:rsidR="005C75FC" w:rsidRPr="005C75FC" w:rsidRDefault="005C75FC" w:rsidP="00AE7293">
      <w:pPr>
        <w:pStyle w:val="af0"/>
        <w:numPr>
          <w:ilvl w:val="0"/>
          <w:numId w:val="22"/>
        </w:numPr>
        <w:tabs>
          <w:tab w:val="left" w:pos="0"/>
        </w:tabs>
        <w:ind w:left="0" w:firstLine="284"/>
        <w:rPr>
          <w:lang w:val="ru-RU"/>
        </w:rPr>
      </w:pPr>
      <w:r w:rsidRPr="005C75FC">
        <w:rPr>
          <w:lang w:val="ru-RU"/>
        </w:rPr>
        <w:t>подготовка деловых писем, ведение деловых переговоров;</w:t>
      </w:r>
    </w:p>
    <w:p w:rsidR="005C75FC" w:rsidRPr="00BF295E" w:rsidRDefault="005C75F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lang w:val="ru-RU"/>
        </w:rPr>
        <w:t>навыки работы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подготовки презентаций, использования графических объектов в электронных документах.</w:t>
      </w:r>
    </w:p>
    <w:p w:rsid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 xml:space="preserve"> составление, заключение, изменение и расторжение контрактов;</w:t>
      </w:r>
    </w:p>
    <w:p w:rsidR="005C75FC" w:rsidRP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ab/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5C75FC" w:rsidRP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>проведение инвентаризации товарно-материальных ценностей и подготовка пакета документов на списание движимого имущества;</w:t>
      </w:r>
    </w:p>
    <w:p w:rsidR="005C75FC" w:rsidRP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ab/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5C75FC" w:rsidRP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ab/>
        <w:t>подготовка обоснований бюджетных ассигнований на планируемый период для государственного органа;</w:t>
      </w:r>
    </w:p>
    <w:p w:rsidR="005C75FC" w:rsidRP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>работа в прикладных программных продуктах по управлению финансово-бухгалтерской отчетностью;</w:t>
      </w:r>
    </w:p>
    <w:p w:rsidR="005C75FC" w:rsidRP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 xml:space="preserve">  составление отчетности об исполнении бюджета, включая кассовое исполнение бюджета государственного органа, подведомственных учреждений;</w:t>
      </w:r>
    </w:p>
    <w:p w:rsidR="009553E3" w:rsidRPr="005C75FC" w:rsidRDefault="0006112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</w:rPr>
      </w:pPr>
      <w:r w:rsidRPr="00BF295E">
        <w:rPr>
          <w:szCs w:val="24"/>
          <w:lang w:val="ru-RU"/>
        </w:rPr>
        <w:t xml:space="preserve"> </w:t>
      </w:r>
      <w:proofErr w:type="spellStart"/>
      <w:proofErr w:type="gramStart"/>
      <w:r w:rsidRPr="005C75FC">
        <w:rPr>
          <w:szCs w:val="24"/>
        </w:rPr>
        <w:t>автоматизированный</w:t>
      </w:r>
      <w:proofErr w:type="spellEnd"/>
      <w:proofErr w:type="gramEnd"/>
      <w:r w:rsidRPr="005C75FC">
        <w:rPr>
          <w:szCs w:val="24"/>
        </w:rPr>
        <w:t xml:space="preserve"> </w:t>
      </w:r>
      <w:proofErr w:type="spellStart"/>
      <w:r w:rsidRPr="005C75FC">
        <w:rPr>
          <w:szCs w:val="24"/>
        </w:rPr>
        <w:t>бухгалтерский</w:t>
      </w:r>
      <w:proofErr w:type="spellEnd"/>
      <w:r w:rsidRPr="005C75FC">
        <w:rPr>
          <w:szCs w:val="24"/>
        </w:rPr>
        <w:t xml:space="preserve"> </w:t>
      </w:r>
      <w:proofErr w:type="spellStart"/>
      <w:r w:rsidRPr="005C75FC">
        <w:rPr>
          <w:szCs w:val="24"/>
        </w:rPr>
        <w:t>учет</w:t>
      </w:r>
      <w:proofErr w:type="spellEnd"/>
      <w:r w:rsidRPr="005C75FC">
        <w:rPr>
          <w:szCs w:val="24"/>
        </w:rPr>
        <w:t xml:space="preserve"> </w:t>
      </w:r>
      <w:proofErr w:type="spellStart"/>
      <w:r w:rsidRPr="005C75FC">
        <w:rPr>
          <w:szCs w:val="24"/>
        </w:rPr>
        <w:t>данных</w:t>
      </w:r>
      <w:proofErr w:type="spellEnd"/>
      <w:r w:rsidRPr="005C75FC">
        <w:rPr>
          <w:szCs w:val="24"/>
        </w:rPr>
        <w:t>.</w:t>
      </w:r>
    </w:p>
    <w:p w:rsidR="005C75FC" w:rsidRDefault="005C75FC" w:rsidP="0006112C">
      <w:pPr>
        <w:pStyle w:val="af0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rPr>
          <w:szCs w:val="24"/>
          <w:lang w:val="ru-RU"/>
        </w:rPr>
      </w:pPr>
      <w:r w:rsidRPr="005C75FC">
        <w:rPr>
          <w:szCs w:val="24"/>
          <w:lang w:val="ru-RU"/>
        </w:rPr>
        <w:t>анализ эффективности и результативности расходования бюджетных средств;</w:t>
      </w:r>
    </w:p>
    <w:p w:rsidR="005C75FC" w:rsidRPr="005C75FC" w:rsidRDefault="005C75FC" w:rsidP="0006112C">
      <w:pPr>
        <w:pStyle w:val="ConsPlusNormal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120"/>
        <w:ind w:left="0" w:firstLine="284"/>
        <w:outlineLvl w:val="0"/>
        <w:rPr>
          <w:sz w:val="24"/>
          <w:szCs w:val="24"/>
        </w:rPr>
      </w:pPr>
      <w:r w:rsidRPr="005C75FC">
        <w:rPr>
          <w:rFonts w:ascii="Times New Roman" w:hAnsi="Times New Roman" w:cs="Times New Roman"/>
          <w:sz w:val="24"/>
          <w:szCs w:val="24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06112C" w:rsidRPr="003E47F8" w:rsidRDefault="0006112C" w:rsidP="0006112C">
      <w:pPr>
        <w:tabs>
          <w:tab w:val="left" w:pos="567"/>
          <w:tab w:val="left" w:pos="851"/>
        </w:tabs>
        <w:ind w:firstLine="284"/>
        <w:rPr>
          <w:sz w:val="24"/>
          <w:szCs w:val="24"/>
        </w:rPr>
      </w:pPr>
    </w:p>
    <w:p w:rsidR="009553E3" w:rsidRPr="005C75FC" w:rsidRDefault="009553E3" w:rsidP="00012D7A">
      <w:pPr>
        <w:pStyle w:val="ConsPlusNormal"/>
        <w:tabs>
          <w:tab w:val="left" w:pos="567"/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75FC">
        <w:rPr>
          <w:rFonts w:ascii="Times New Roman" w:hAnsi="Times New Roman" w:cs="Times New Roman"/>
          <w:b/>
          <w:sz w:val="24"/>
          <w:szCs w:val="24"/>
        </w:rPr>
        <w:t>3. Основные должностные права, обязанности</w:t>
      </w:r>
    </w:p>
    <w:p w:rsidR="009553E3" w:rsidRPr="005C75FC" w:rsidRDefault="009553E3" w:rsidP="00012D7A">
      <w:pPr>
        <w:pStyle w:val="ConsPlusNormal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FC">
        <w:rPr>
          <w:rFonts w:ascii="Times New Roman" w:hAnsi="Times New Roman" w:cs="Times New Roman"/>
          <w:b/>
          <w:sz w:val="24"/>
          <w:szCs w:val="24"/>
        </w:rPr>
        <w:t>и ответственность гражданского служащего</w:t>
      </w:r>
    </w:p>
    <w:p w:rsidR="009553E3" w:rsidRPr="003D1C5F" w:rsidRDefault="009553E3" w:rsidP="00012D7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DAF" w:rsidRPr="00F97DAF" w:rsidRDefault="009553E3" w:rsidP="000B4565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 xml:space="preserve">3.1. Гражданский служащий, замещающий должность </w:t>
      </w:r>
      <w:r w:rsidR="00E434AD">
        <w:rPr>
          <w:rFonts w:ascii="Times New Roman" w:hAnsi="Times New Roman" w:cs="Times New Roman"/>
          <w:sz w:val="24"/>
          <w:szCs w:val="24"/>
        </w:rPr>
        <w:t>начал</w:t>
      </w:r>
      <w:r w:rsidR="00F97DAF">
        <w:rPr>
          <w:rFonts w:ascii="Times New Roman" w:hAnsi="Times New Roman" w:cs="Times New Roman"/>
          <w:sz w:val="24"/>
          <w:szCs w:val="24"/>
        </w:rPr>
        <w:t>ьника отдела</w:t>
      </w:r>
      <w:r w:rsidRPr="003D1C5F">
        <w:rPr>
          <w:rFonts w:ascii="Times New Roman" w:hAnsi="Times New Roman" w:cs="Times New Roman"/>
          <w:sz w:val="24"/>
          <w:szCs w:val="24"/>
        </w:rPr>
        <w:t xml:space="preserve">, </w:t>
      </w:r>
      <w:r w:rsidR="00F97DAF" w:rsidRPr="00F97DAF">
        <w:rPr>
          <w:rFonts w:ascii="Times New Roman" w:hAnsi="Times New Roman" w:cs="Times New Roman"/>
          <w:sz w:val="24"/>
          <w:szCs w:val="24"/>
        </w:rPr>
        <w:t xml:space="preserve">имеет права, установленные статьей 14 Федерального закона от 27 июля 2004 г. N 79-ФЗ "О государственной гражданской службе Российской Федерации", Трудовым кодексом Российской Федерации, служебным распорядком </w:t>
      </w:r>
      <w:r w:rsidR="00E24970">
        <w:rPr>
          <w:rFonts w:ascii="Times New Roman" w:hAnsi="Times New Roman" w:cs="Times New Roman"/>
          <w:sz w:val="24"/>
          <w:szCs w:val="24"/>
        </w:rPr>
        <w:t>Управления</w:t>
      </w:r>
      <w:r w:rsidR="00F97DAF" w:rsidRPr="00F97DAF">
        <w:rPr>
          <w:rFonts w:ascii="Times New Roman" w:hAnsi="Times New Roman" w:cs="Times New Roman"/>
          <w:sz w:val="24"/>
          <w:szCs w:val="24"/>
        </w:rPr>
        <w:t>, регламентом Роскомнадзора. В пределах своей компетенции он наделен также следующими правами, необходимыми для реализ</w:t>
      </w:r>
      <w:r w:rsidR="000B4565">
        <w:rPr>
          <w:rFonts w:ascii="Times New Roman" w:hAnsi="Times New Roman" w:cs="Times New Roman"/>
          <w:sz w:val="24"/>
          <w:szCs w:val="24"/>
        </w:rPr>
        <w:t xml:space="preserve">ации должностных обязанностей: 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принимать решения в соответствии с должностными обязанностями;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знакомиться с проектами решений руководства Управления, касающимися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вносить на рассмотрение руководству Управления предложения по улучшению деятельности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визировать документы в пределах своей компетенции;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запрашивать по поручению руководителя и заместителя руководителя Управления,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</w:t>
      </w:r>
      <w:r w:rsidRPr="001929F9">
        <w:rPr>
          <w:sz w:val="24"/>
          <w:szCs w:val="24"/>
        </w:rPr>
        <w:lastRenderedPageBreak/>
        <w:t>объединений информацию, документы по вопросам, относящимся к сфере деятельности Управления;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C7268B" w:rsidRPr="001929F9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получать разъяснения от сотрудников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 xml:space="preserve"> о ходе исполнения поручений (указаний), причинах их неисполнения (некачественного исполнения);</w:t>
      </w:r>
    </w:p>
    <w:p w:rsidR="00C7268B" w:rsidRDefault="00C7268B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 xml:space="preserve">участвовать в установленном порядке в работе конференций, совещаний, семинаров и других мероприятий по вопросам, относящимся к компетенции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>;</w:t>
      </w:r>
    </w:p>
    <w:p w:rsidR="00C66C5D" w:rsidRPr="001929F9" w:rsidRDefault="00C66C5D" w:rsidP="00C7268B">
      <w:pPr>
        <w:numPr>
          <w:ilvl w:val="0"/>
          <w:numId w:val="23"/>
        </w:numPr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7268B" w:rsidRPr="001929F9" w:rsidRDefault="00C7268B" w:rsidP="00C7268B">
      <w:pPr>
        <w:numPr>
          <w:ilvl w:val="0"/>
          <w:numId w:val="23"/>
        </w:numPr>
        <w:adjustRightInd/>
        <w:spacing w:after="120"/>
        <w:ind w:left="0" w:firstLine="709"/>
        <w:jc w:val="both"/>
        <w:rPr>
          <w:sz w:val="24"/>
          <w:szCs w:val="24"/>
        </w:rPr>
      </w:pPr>
      <w:r w:rsidRPr="001929F9">
        <w:rPr>
          <w:sz w:val="24"/>
          <w:szCs w:val="24"/>
        </w:rPr>
        <w:t>и иные права, предусмотренные законодательством Российской Федерации.</w:t>
      </w:r>
    </w:p>
    <w:p w:rsidR="009553E3" w:rsidRDefault="009553E3" w:rsidP="00012D7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 xml:space="preserve">3.2. На гражданского служащего, замещающего должность </w:t>
      </w:r>
      <w:r w:rsidR="00EB2840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3D1C5F">
        <w:rPr>
          <w:rFonts w:ascii="Times New Roman" w:hAnsi="Times New Roman" w:cs="Times New Roman"/>
          <w:sz w:val="24"/>
          <w:szCs w:val="24"/>
        </w:rPr>
        <w:t xml:space="preserve">, в пределах его компетенции возложены следующие </w:t>
      </w:r>
      <w:r w:rsidRPr="004E0DA4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</w:p>
    <w:p w:rsidR="00907147" w:rsidRPr="00955927" w:rsidRDefault="00907147" w:rsidP="00907147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руководить деятельностью отдела и организовывать его работу;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обеспеч</w:t>
      </w:r>
      <w:r w:rsidR="00060770">
        <w:rPr>
          <w:rFonts w:ascii="Times New Roman" w:hAnsi="Times New Roman" w:cs="Times New Roman"/>
          <w:sz w:val="24"/>
          <w:szCs w:val="24"/>
        </w:rPr>
        <w:t>ение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060770">
        <w:rPr>
          <w:rFonts w:ascii="Times New Roman" w:hAnsi="Times New Roman" w:cs="Times New Roman"/>
          <w:sz w:val="24"/>
          <w:szCs w:val="24"/>
        </w:rPr>
        <w:t>ь исполнения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подчиненными сотрудниками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должностных (функциональных) обязанностей;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планирова</w:t>
      </w:r>
      <w:r w:rsidR="00060770">
        <w:rPr>
          <w:rFonts w:ascii="Times New Roman" w:hAnsi="Times New Roman" w:cs="Times New Roman"/>
          <w:sz w:val="24"/>
          <w:szCs w:val="24"/>
        </w:rPr>
        <w:t>ние</w:t>
      </w:r>
      <w:r w:rsidRPr="001929F9">
        <w:rPr>
          <w:rFonts w:ascii="Times New Roman" w:hAnsi="Times New Roman" w:cs="Times New Roman"/>
          <w:sz w:val="24"/>
          <w:szCs w:val="24"/>
        </w:rPr>
        <w:t>, организ</w:t>
      </w:r>
      <w:r w:rsidR="00060770">
        <w:rPr>
          <w:rFonts w:ascii="Times New Roman" w:hAnsi="Times New Roman" w:cs="Times New Roman"/>
          <w:sz w:val="24"/>
          <w:szCs w:val="24"/>
        </w:rPr>
        <w:t>ация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 и контроль выполнени</w:t>
      </w:r>
      <w:r w:rsidR="00060770">
        <w:rPr>
          <w:rFonts w:ascii="Times New Roman" w:hAnsi="Times New Roman" w:cs="Times New Roman"/>
          <w:sz w:val="24"/>
          <w:szCs w:val="24"/>
        </w:rPr>
        <w:t>я</w:t>
      </w:r>
      <w:r w:rsidRPr="001929F9">
        <w:rPr>
          <w:rFonts w:ascii="Times New Roman" w:hAnsi="Times New Roman" w:cs="Times New Roman"/>
          <w:sz w:val="24"/>
          <w:szCs w:val="24"/>
        </w:rPr>
        <w:t xml:space="preserve"> задач, возложенных на отдел;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распредел</w:t>
      </w:r>
      <w:r w:rsidR="00060770">
        <w:rPr>
          <w:rFonts w:ascii="Times New Roman" w:hAnsi="Times New Roman" w:cs="Times New Roman"/>
          <w:sz w:val="24"/>
          <w:szCs w:val="24"/>
        </w:rPr>
        <w:t>ение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060770">
        <w:rPr>
          <w:rFonts w:ascii="Times New Roman" w:hAnsi="Times New Roman" w:cs="Times New Roman"/>
          <w:sz w:val="24"/>
          <w:szCs w:val="24"/>
        </w:rPr>
        <w:t>ей</w:t>
      </w:r>
      <w:r w:rsidRPr="001929F9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260AF">
        <w:rPr>
          <w:rFonts w:ascii="Times New Roman" w:hAnsi="Times New Roman" w:cs="Times New Roman"/>
          <w:sz w:val="24"/>
          <w:szCs w:val="24"/>
        </w:rPr>
        <w:t xml:space="preserve">подчиненными </w:t>
      </w:r>
      <w:r w:rsidRPr="001929F9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hAnsi="Times New Roman" w:cs="Times New Roman"/>
          <w:sz w:val="24"/>
          <w:szCs w:val="24"/>
        </w:rPr>
        <w:t>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обеспеч</w:t>
      </w:r>
      <w:r w:rsidR="00060770">
        <w:rPr>
          <w:rFonts w:ascii="Times New Roman" w:hAnsi="Times New Roman" w:cs="Times New Roman"/>
          <w:sz w:val="24"/>
          <w:szCs w:val="24"/>
        </w:rPr>
        <w:t>ение взаимодействия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Управления</w:t>
      </w:r>
      <w:r w:rsidR="00060770">
        <w:rPr>
          <w:rFonts w:ascii="Times New Roman" w:hAnsi="Times New Roman" w:cs="Times New Roman"/>
          <w:sz w:val="24"/>
          <w:szCs w:val="24"/>
        </w:rPr>
        <w:t xml:space="preserve"> по вопросам, относящимся к его компетенции</w:t>
      </w:r>
      <w:r w:rsidRPr="001929F9">
        <w:rPr>
          <w:rFonts w:ascii="Times New Roman" w:hAnsi="Times New Roman" w:cs="Times New Roman"/>
          <w:sz w:val="24"/>
          <w:szCs w:val="24"/>
        </w:rPr>
        <w:t>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организ</w:t>
      </w:r>
      <w:r w:rsidR="00060770">
        <w:rPr>
          <w:rFonts w:ascii="Times New Roman" w:hAnsi="Times New Roman" w:cs="Times New Roman"/>
          <w:sz w:val="24"/>
          <w:szCs w:val="24"/>
        </w:rPr>
        <w:t>ация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 и обеспеч</w:t>
      </w:r>
      <w:r w:rsidR="00060770">
        <w:rPr>
          <w:rFonts w:ascii="Times New Roman" w:hAnsi="Times New Roman" w:cs="Times New Roman"/>
          <w:sz w:val="24"/>
          <w:szCs w:val="24"/>
        </w:rPr>
        <w:t>ение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060770">
        <w:rPr>
          <w:rFonts w:ascii="Times New Roman" w:hAnsi="Times New Roman" w:cs="Times New Roman"/>
          <w:sz w:val="24"/>
          <w:szCs w:val="24"/>
        </w:rPr>
        <w:t>и</w:t>
      </w:r>
      <w:r w:rsidRPr="001929F9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актов Управления (приказов, актов проверок и т.п.)</w:t>
      </w:r>
      <w:r w:rsidR="00822637">
        <w:rPr>
          <w:rFonts w:ascii="Times New Roman" w:hAnsi="Times New Roman" w:cs="Times New Roman"/>
          <w:sz w:val="24"/>
          <w:szCs w:val="24"/>
        </w:rPr>
        <w:t>, относящихся к его сфере деятельности</w:t>
      </w:r>
      <w:r w:rsidRPr="001929F9">
        <w:rPr>
          <w:rFonts w:ascii="Times New Roman" w:hAnsi="Times New Roman" w:cs="Times New Roman"/>
          <w:sz w:val="24"/>
          <w:szCs w:val="24"/>
        </w:rPr>
        <w:t>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организ</w:t>
      </w:r>
      <w:r w:rsidR="00060770">
        <w:rPr>
          <w:rFonts w:ascii="Times New Roman" w:hAnsi="Times New Roman" w:cs="Times New Roman"/>
          <w:sz w:val="24"/>
          <w:szCs w:val="24"/>
        </w:rPr>
        <w:t>ация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 и обеспеч</w:t>
      </w:r>
      <w:r w:rsidR="00060770">
        <w:rPr>
          <w:rFonts w:ascii="Times New Roman" w:hAnsi="Times New Roman" w:cs="Times New Roman"/>
          <w:sz w:val="24"/>
          <w:szCs w:val="24"/>
        </w:rPr>
        <w:t>ение рассмотрения и согласования</w:t>
      </w:r>
      <w:r w:rsidRPr="001929F9">
        <w:rPr>
          <w:rFonts w:ascii="Times New Roman" w:hAnsi="Times New Roman" w:cs="Times New Roman"/>
          <w:sz w:val="24"/>
          <w:szCs w:val="24"/>
        </w:rPr>
        <w:t xml:space="preserve"> поступивших в Управление проектов актов и других документов, а также подготовку заключений на них;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исполн</w:t>
      </w:r>
      <w:r w:rsidR="00060770">
        <w:rPr>
          <w:rFonts w:ascii="Times New Roman" w:hAnsi="Times New Roman" w:cs="Times New Roman"/>
          <w:sz w:val="24"/>
          <w:szCs w:val="24"/>
        </w:rPr>
        <w:t>ение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по</w:t>
      </w:r>
      <w:r w:rsidR="00822637">
        <w:rPr>
          <w:rFonts w:ascii="Times New Roman" w:hAnsi="Times New Roman" w:cs="Times New Roman"/>
          <w:sz w:val="24"/>
          <w:szCs w:val="24"/>
        </w:rPr>
        <w:t>ручени</w:t>
      </w:r>
      <w:r w:rsidR="00060770">
        <w:rPr>
          <w:rFonts w:ascii="Times New Roman" w:hAnsi="Times New Roman" w:cs="Times New Roman"/>
          <w:sz w:val="24"/>
          <w:szCs w:val="24"/>
        </w:rPr>
        <w:t>й</w:t>
      </w:r>
      <w:r w:rsidR="00822637">
        <w:rPr>
          <w:rFonts w:ascii="Times New Roman" w:hAnsi="Times New Roman" w:cs="Times New Roman"/>
          <w:sz w:val="24"/>
          <w:szCs w:val="24"/>
        </w:rPr>
        <w:t xml:space="preserve"> руководителя Управления,</w:t>
      </w:r>
      <w:r w:rsidRPr="001929F9">
        <w:rPr>
          <w:rFonts w:ascii="Times New Roman" w:hAnsi="Times New Roman" w:cs="Times New Roman"/>
          <w:sz w:val="24"/>
          <w:szCs w:val="24"/>
        </w:rPr>
        <w:t xml:space="preserve"> его заместителей,</w:t>
      </w:r>
      <w:r w:rsidR="00822637">
        <w:rPr>
          <w:rFonts w:ascii="Times New Roman" w:hAnsi="Times New Roman" w:cs="Times New Roman"/>
          <w:sz w:val="24"/>
          <w:szCs w:val="24"/>
        </w:rPr>
        <w:t xml:space="preserve"> начальника отдела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данные в пределах их  полномочий, установленных законодательством Российской Федерации;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отч</w:t>
      </w:r>
      <w:r w:rsidR="00060770">
        <w:rPr>
          <w:rFonts w:ascii="Times New Roman" w:hAnsi="Times New Roman" w:cs="Times New Roman"/>
          <w:sz w:val="24"/>
          <w:szCs w:val="24"/>
        </w:rPr>
        <w:t>ет</w:t>
      </w:r>
      <w:r w:rsidRPr="001929F9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822637">
        <w:rPr>
          <w:rFonts w:ascii="Times New Roman" w:hAnsi="Times New Roman" w:cs="Times New Roman"/>
          <w:sz w:val="24"/>
          <w:szCs w:val="24"/>
        </w:rPr>
        <w:t xml:space="preserve">начальником отдела, </w:t>
      </w:r>
      <w:r w:rsidRPr="001929F9">
        <w:rPr>
          <w:rFonts w:ascii="Times New Roman" w:hAnsi="Times New Roman" w:cs="Times New Roman"/>
          <w:sz w:val="24"/>
          <w:szCs w:val="24"/>
        </w:rPr>
        <w:t>руководителем Управления о результатах деятельности;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распредел</w:t>
      </w:r>
      <w:r w:rsidR="00060770">
        <w:rPr>
          <w:rFonts w:ascii="Times New Roman" w:hAnsi="Times New Roman" w:cs="Times New Roman"/>
          <w:sz w:val="24"/>
          <w:szCs w:val="24"/>
        </w:rPr>
        <w:t>ение функций</w:t>
      </w:r>
      <w:r w:rsidRPr="001929F9">
        <w:rPr>
          <w:rFonts w:ascii="Times New Roman" w:hAnsi="Times New Roman" w:cs="Times New Roman"/>
          <w:sz w:val="24"/>
          <w:szCs w:val="24"/>
        </w:rPr>
        <w:t xml:space="preserve"> между сотрудниками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hAnsi="Times New Roman" w:cs="Times New Roman"/>
          <w:sz w:val="24"/>
          <w:szCs w:val="24"/>
        </w:rPr>
        <w:t xml:space="preserve">, </w:t>
      </w:r>
      <w:r w:rsidR="00060770">
        <w:rPr>
          <w:rFonts w:ascii="Times New Roman" w:hAnsi="Times New Roman" w:cs="Times New Roman"/>
          <w:sz w:val="24"/>
          <w:szCs w:val="24"/>
        </w:rPr>
        <w:t>подготовка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60770">
        <w:rPr>
          <w:rFonts w:ascii="Times New Roman" w:hAnsi="Times New Roman" w:cs="Times New Roman"/>
          <w:sz w:val="24"/>
          <w:szCs w:val="24"/>
        </w:rPr>
        <w:t>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 положения об отделе и проект</w:t>
      </w:r>
      <w:r w:rsidR="00060770">
        <w:rPr>
          <w:rFonts w:ascii="Times New Roman" w:hAnsi="Times New Roman" w:cs="Times New Roman"/>
          <w:sz w:val="24"/>
          <w:szCs w:val="24"/>
        </w:rPr>
        <w:t>ов</w:t>
      </w:r>
      <w:r w:rsidRPr="001929F9">
        <w:rPr>
          <w:rFonts w:ascii="Times New Roman" w:hAnsi="Times New Roman" w:cs="Times New Roman"/>
          <w:sz w:val="24"/>
          <w:szCs w:val="24"/>
        </w:rPr>
        <w:t xml:space="preserve"> должностных регламентов </w:t>
      </w:r>
      <w:r w:rsidR="00060770">
        <w:rPr>
          <w:rFonts w:ascii="Times New Roman" w:hAnsi="Times New Roman" w:cs="Times New Roman"/>
          <w:sz w:val="24"/>
          <w:szCs w:val="24"/>
        </w:rPr>
        <w:t>подчиненных сотрудников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hAnsi="Times New Roman" w:cs="Times New Roman"/>
          <w:sz w:val="24"/>
          <w:szCs w:val="24"/>
        </w:rPr>
        <w:t>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подпис</w:t>
      </w:r>
      <w:r w:rsidR="00060770">
        <w:rPr>
          <w:rFonts w:ascii="Times New Roman" w:hAnsi="Times New Roman" w:cs="Times New Roman"/>
          <w:sz w:val="24"/>
          <w:szCs w:val="24"/>
        </w:rPr>
        <w:t>ание служебных</w:t>
      </w:r>
      <w:r w:rsidRPr="001929F9">
        <w:rPr>
          <w:rFonts w:ascii="Times New Roman" w:hAnsi="Times New Roman" w:cs="Times New Roman"/>
          <w:sz w:val="24"/>
          <w:szCs w:val="24"/>
        </w:rPr>
        <w:t xml:space="preserve"> и другие документы в пределах своей компетенции, служебны</w:t>
      </w:r>
      <w:r w:rsidR="00060770">
        <w:rPr>
          <w:rFonts w:ascii="Times New Roman" w:hAnsi="Times New Roman" w:cs="Times New Roman"/>
          <w:sz w:val="24"/>
          <w:szCs w:val="24"/>
        </w:rPr>
        <w:t>х</w:t>
      </w:r>
      <w:r w:rsidRPr="001929F9">
        <w:rPr>
          <w:rFonts w:ascii="Times New Roman" w:hAnsi="Times New Roman" w:cs="Times New Roman"/>
          <w:sz w:val="24"/>
          <w:szCs w:val="24"/>
        </w:rPr>
        <w:t xml:space="preserve"> и докладны</w:t>
      </w:r>
      <w:r w:rsidR="00060770">
        <w:rPr>
          <w:rFonts w:ascii="Times New Roman" w:hAnsi="Times New Roman" w:cs="Times New Roman"/>
          <w:sz w:val="24"/>
          <w:szCs w:val="24"/>
        </w:rPr>
        <w:t>х записок</w:t>
      </w:r>
      <w:r w:rsidRPr="001929F9">
        <w:rPr>
          <w:rFonts w:ascii="Times New Roman" w:hAnsi="Times New Roman" w:cs="Times New Roman"/>
          <w:sz w:val="24"/>
          <w:szCs w:val="24"/>
        </w:rPr>
        <w:t xml:space="preserve"> в адрес руководства Управления;</w:t>
      </w:r>
    </w:p>
    <w:p w:rsidR="0085487E" w:rsidRPr="001929F9" w:rsidRDefault="0085487E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представл</w:t>
      </w:r>
      <w:r w:rsidR="00060770">
        <w:rPr>
          <w:rFonts w:ascii="Times New Roman" w:hAnsi="Times New Roman" w:cs="Times New Roman"/>
          <w:sz w:val="24"/>
          <w:szCs w:val="24"/>
        </w:rPr>
        <w:t>ение руководителю Управления проектов</w:t>
      </w:r>
      <w:r w:rsidRPr="001929F9">
        <w:rPr>
          <w:rFonts w:ascii="Times New Roman" w:hAnsi="Times New Roman" w:cs="Times New Roman"/>
          <w:sz w:val="24"/>
          <w:szCs w:val="24"/>
        </w:rPr>
        <w:t xml:space="preserve"> ежегодных планов и прогнозных показателей деятельности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hAnsi="Times New Roman" w:cs="Times New Roman"/>
          <w:sz w:val="24"/>
          <w:szCs w:val="24"/>
        </w:rPr>
        <w:t xml:space="preserve">, а также отчеты о его деятельности, предложения об издании приказов по вопросам, отнесенным к </w:t>
      </w:r>
      <w:r w:rsidR="00822637">
        <w:rPr>
          <w:rFonts w:ascii="Times New Roman" w:hAnsi="Times New Roman" w:cs="Times New Roman"/>
          <w:sz w:val="24"/>
          <w:szCs w:val="24"/>
        </w:rPr>
        <w:t>его компетенции</w:t>
      </w:r>
      <w:r w:rsidRPr="001929F9">
        <w:rPr>
          <w:rFonts w:ascii="Times New Roman" w:hAnsi="Times New Roman" w:cs="Times New Roman"/>
          <w:sz w:val="24"/>
          <w:szCs w:val="24"/>
        </w:rPr>
        <w:t>;</w:t>
      </w:r>
    </w:p>
    <w:p w:rsidR="0085487E" w:rsidRPr="001929F9" w:rsidRDefault="00060770" w:rsidP="0085487E">
      <w:pPr>
        <w:pStyle w:val="ConsPlusNormal"/>
        <w:numPr>
          <w:ilvl w:val="0"/>
          <w:numId w:val="2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85487E" w:rsidRPr="001929F9">
        <w:rPr>
          <w:rFonts w:ascii="Times New Roman" w:hAnsi="Times New Roman" w:cs="Times New Roman"/>
          <w:sz w:val="24"/>
          <w:szCs w:val="24"/>
        </w:rPr>
        <w:t xml:space="preserve"> </w:t>
      </w:r>
      <w:r w:rsidR="000B6B8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="000B6B8A">
        <w:rPr>
          <w:rFonts w:ascii="Times New Roman" w:hAnsi="Times New Roman" w:cs="Times New Roman"/>
          <w:sz w:val="24"/>
          <w:szCs w:val="24"/>
        </w:rPr>
        <w:t>Упралвения</w:t>
      </w:r>
      <w:proofErr w:type="spellEnd"/>
      <w:r w:rsidR="0085487E" w:rsidRPr="001929F9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487E" w:rsidRPr="001929F9">
        <w:rPr>
          <w:rFonts w:ascii="Times New Roman" w:hAnsi="Times New Roman" w:cs="Times New Roman"/>
          <w:sz w:val="24"/>
          <w:szCs w:val="24"/>
        </w:rPr>
        <w:t xml:space="preserve"> о поощрении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85487E" w:rsidRPr="001929F9">
        <w:rPr>
          <w:rFonts w:ascii="Times New Roman" w:hAnsi="Times New Roman" w:cs="Times New Roman"/>
          <w:sz w:val="24"/>
          <w:szCs w:val="24"/>
        </w:rPr>
        <w:t xml:space="preserve">, а также о наложении дисциплинарных взысканий на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85487E" w:rsidRPr="001929F9">
        <w:rPr>
          <w:rFonts w:ascii="Times New Roman" w:hAnsi="Times New Roman" w:cs="Times New Roman"/>
          <w:sz w:val="24"/>
          <w:szCs w:val="24"/>
        </w:rPr>
        <w:t xml:space="preserve"> </w:t>
      </w:r>
      <w:r w:rsidR="0085487E">
        <w:rPr>
          <w:rFonts w:ascii="Times New Roman" w:hAnsi="Times New Roman" w:cs="Times New Roman"/>
          <w:sz w:val="24"/>
          <w:szCs w:val="24"/>
        </w:rPr>
        <w:t>отдела</w:t>
      </w:r>
      <w:r w:rsidR="0085487E" w:rsidRPr="001929F9">
        <w:rPr>
          <w:rFonts w:ascii="Times New Roman" w:hAnsi="Times New Roman" w:cs="Times New Roman"/>
          <w:sz w:val="24"/>
          <w:szCs w:val="24"/>
        </w:rPr>
        <w:t>;</w:t>
      </w:r>
    </w:p>
    <w:p w:rsidR="0085487E" w:rsidRPr="0085487E" w:rsidRDefault="00060770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>
        <w:rPr>
          <w:lang w:val="ru-RU"/>
        </w:rPr>
        <w:t xml:space="preserve">осуществление </w:t>
      </w:r>
      <w:proofErr w:type="gramStart"/>
      <w:r>
        <w:rPr>
          <w:lang w:val="ru-RU"/>
        </w:rPr>
        <w:t>контроля</w:t>
      </w:r>
      <w:r w:rsidR="0085487E" w:rsidRPr="0085487E">
        <w:rPr>
          <w:lang w:val="ru-RU"/>
        </w:rPr>
        <w:t xml:space="preserve"> выполнения плана деятельности Управления</w:t>
      </w:r>
      <w:proofErr w:type="gramEnd"/>
      <w:r w:rsidR="00822637">
        <w:rPr>
          <w:lang w:val="ru-RU"/>
        </w:rPr>
        <w:t xml:space="preserve"> по  вопросам, отнесенным к его сфере деятельности</w:t>
      </w:r>
      <w:r w:rsidR="0085487E" w:rsidRPr="0085487E">
        <w:rPr>
          <w:lang w:val="ru-RU"/>
        </w:rPr>
        <w:t>;</w:t>
      </w:r>
    </w:p>
    <w:p w:rsidR="0085487E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85487E">
        <w:rPr>
          <w:lang w:val="ru-RU"/>
        </w:rPr>
        <w:t>отклон</w:t>
      </w:r>
      <w:r w:rsidR="00060770">
        <w:rPr>
          <w:lang w:val="ru-RU"/>
        </w:rPr>
        <w:t>ение проектов</w:t>
      </w:r>
      <w:r w:rsidRPr="0085487E">
        <w:rPr>
          <w:lang w:val="ru-RU"/>
        </w:rPr>
        <w:t xml:space="preserve"> документов, противоречащи</w:t>
      </w:r>
      <w:r w:rsidR="00060770">
        <w:rPr>
          <w:lang w:val="ru-RU"/>
        </w:rPr>
        <w:t>х</w:t>
      </w:r>
      <w:r w:rsidRPr="0085487E">
        <w:rPr>
          <w:lang w:val="ru-RU"/>
        </w:rPr>
        <w:t xml:space="preserve"> действующему законодательству;</w:t>
      </w:r>
    </w:p>
    <w:p w:rsidR="004F1A03" w:rsidRPr="004F1A03" w:rsidRDefault="00060770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>
        <w:rPr>
          <w:lang w:val="ru-RU"/>
        </w:rPr>
        <w:t>Осуществление</w:t>
      </w:r>
      <w:r w:rsidR="004F1A03" w:rsidRPr="004F1A03">
        <w:rPr>
          <w:lang w:val="ru-RU"/>
        </w:rPr>
        <w:t xml:space="preserve"> организаци</w:t>
      </w:r>
      <w:r>
        <w:rPr>
          <w:lang w:val="ru-RU"/>
        </w:rPr>
        <w:t>и</w:t>
      </w:r>
      <w:r w:rsidR="004F1A03" w:rsidRPr="004F1A03">
        <w:rPr>
          <w:lang w:val="ru-RU"/>
        </w:rPr>
        <w:t xml:space="preserve"> бухгалтерского учёта хозяйственно-финансовой деятельности и </w:t>
      </w:r>
      <w:proofErr w:type="gramStart"/>
      <w:r w:rsidR="004F1A03" w:rsidRPr="004F1A03">
        <w:rPr>
          <w:lang w:val="ru-RU"/>
        </w:rPr>
        <w:t>контроль за</w:t>
      </w:r>
      <w:proofErr w:type="gramEnd"/>
      <w:r w:rsidR="004F1A03" w:rsidRPr="004F1A03">
        <w:rPr>
          <w:lang w:val="ru-RU"/>
        </w:rPr>
        <w:t xml:space="preserve"> экономным использованием материальных, трудовых и финансовых ресурсов, сохранностью собственности предприятия;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>Формир</w:t>
      </w:r>
      <w:r w:rsidR="00060770">
        <w:rPr>
          <w:lang w:val="ru-RU"/>
        </w:rPr>
        <w:t>ование</w:t>
      </w:r>
      <w:r w:rsidRPr="004F1A03">
        <w:rPr>
          <w:lang w:val="ru-RU"/>
        </w:rPr>
        <w:t xml:space="preserve"> в соответствии с положением о бухгалте</w:t>
      </w:r>
      <w:r w:rsidR="00060770">
        <w:rPr>
          <w:lang w:val="ru-RU"/>
        </w:rPr>
        <w:t>рском учёте учётной политики</w:t>
      </w:r>
      <w:r w:rsidRPr="004F1A03">
        <w:rPr>
          <w:lang w:val="ru-RU"/>
        </w:rPr>
        <w:t xml:space="preserve">, исходя из структуры и особенностей деятельности </w:t>
      </w:r>
      <w:r w:rsidR="00060770">
        <w:rPr>
          <w:lang w:val="ru-RU"/>
        </w:rPr>
        <w:t>Управления</w:t>
      </w:r>
      <w:r w:rsidRPr="004F1A03">
        <w:rPr>
          <w:lang w:val="ru-RU"/>
        </w:rPr>
        <w:t>, необходимости обеспечения его финансовой устойчивости;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lastRenderedPageBreak/>
        <w:t xml:space="preserve">Возглавляет работу по подготовке и принятию рабочего плана счетов, форм первичных учётных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отчётности, а также обеспечению порядка проведения инвентаризаций, </w:t>
      </w:r>
      <w:proofErr w:type="gramStart"/>
      <w:r w:rsidRPr="004F1A03">
        <w:rPr>
          <w:lang w:val="ru-RU"/>
        </w:rPr>
        <w:t>контроля за</w:t>
      </w:r>
      <w:proofErr w:type="gramEnd"/>
      <w:r w:rsidRPr="004F1A03">
        <w:rPr>
          <w:lang w:val="ru-RU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proofErr w:type="gramStart"/>
      <w:r w:rsidRPr="004F1A03">
        <w:rPr>
          <w:lang w:val="ru-RU"/>
        </w:rPr>
        <w:t>Обеспечивает рациональную организацию бухгалтерского учёта и отчётности на предприятии и в его подразделениях на основе максимальной централизации учётно-вычислительных работ и применения современных технических средств и информационных технологий, прогрессивных форм и методов учёта и контроля,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расходах, а также разработку и осуществление мероприятий, направленных на</w:t>
      </w:r>
      <w:proofErr w:type="gramEnd"/>
      <w:r w:rsidRPr="004F1A03">
        <w:rPr>
          <w:lang w:val="ru-RU"/>
        </w:rPr>
        <w:t xml:space="preserve"> укрепление финансовой дисциплины;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>Организует учёт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учёта операций, связанных с их движением, учёт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proofErr w:type="gramStart"/>
      <w:r w:rsidRPr="004F1A03">
        <w:rPr>
          <w:lang w:val="ru-RU"/>
        </w:rPr>
        <w:t>Обеспечивает законность, своевременность и правильность оформления документов, составление экономически обоснованных отчётных калькуляций себестоимости продукции, выполняемых работ (услуг), расчёты по заработной плате, правильное начисление и перечисление налогов и сборов в государственный,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</w:t>
      </w:r>
      <w:proofErr w:type="gramEnd"/>
      <w:r w:rsidRPr="004F1A03">
        <w:rPr>
          <w:lang w:val="ru-RU"/>
        </w:rPr>
        <w:t xml:space="preserve"> отчисление средств на материальное стимулирование работников предприятия;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 xml:space="preserve">Осуществляет </w:t>
      </w:r>
      <w:proofErr w:type="gramStart"/>
      <w:r w:rsidRPr="004F1A03">
        <w:rPr>
          <w:lang w:val="ru-RU"/>
        </w:rPr>
        <w:t>контроль за</w:t>
      </w:r>
      <w:proofErr w:type="gramEnd"/>
      <w:r w:rsidRPr="004F1A03">
        <w:rPr>
          <w:lang w:val="ru-RU"/>
        </w:rPr>
        <w:t xml:space="preserve"> соблюдением порядка оформления первичных и бухгалтерских документов, расчетов и платёжных обязательств, расходования фонда заработной платы, за установлением должностных окладов работникам предприятия, проведением инвентаризаций основных средств, товарно-материальных ценностей и денежных средств, проверок организации бухгалтерского учёта и отчётности, а также документальных ревизий в </w:t>
      </w:r>
      <w:r w:rsidR="00060770">
        <w:rPr>
          <w:lang w:val="ru-RU"/>
        </w:rPr>
        <w:t>Управлении</w:t>
      </w:r>
      <w:r w:rsidRPr="004F1A03">
        <w:rPr>
          <w:lang w:val="ru-RU"/>
        </w:rPr>
        <w:t>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 xml:space="preserve">Участвует в проведении экономического анализа хозяйственно-финансовой деятельности </w:t>
      </w:r>
      <w:r w:rsidR="00060770">
        <w:rPr>
          <w:lang w:val="ru-RU"/>
        </w:rPr>
        <w:t>Управления</w:t>
      </w:r>
      <w:r w:rsidRPr="004F1A03">
        <w:rPr>
          <w:lang w:val="ru-RU"/>
        </w:rPr>
        <w:t xml:space="preserve"> по данным бухгалтерского учёта и отчётности в целях выявления внутрихозяйственных резервов, устранения потерь и непроизводительных затрат;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>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>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</w:t>
      </w:r>
      <w:proofErr w:type="gramStart"/>
      <w:r w:rsidRPr="004F1A03">
        <w:rPr>
          <w:lang w:val="ru-RU"/>
        </w:rPr>
        <w:t xml:space="preserve"> ;</w:t>
      </w:r>
      <w:proofErr w:type="gramEnd"/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>Принимает меры по накоплению финансовых сре</w:t>
      </w:r>
      <w:proofErr w:type="gramStart"/>
      <w:r w:rsidRPr="004F1A03">
        <w:rPr>
          <w:lang w:val="ru-RU"/>
        </w:rPr>
        <w:t>дств дл</w:t>
      </w:r>
      <w:proofErr w:type="gramEnd"/>
      <w:r w:rsidRPr="004F1A03">
        <w:rPr>
          <w:lang w:val="ru-RU"/>
        </w:rPr>
        <w:t xml:space="preserve">я обеспечения финансовой устойчивости </w:t>
      </w:r>
      <w:r w:rsidR="00060770">
        <w:rPr>
          <w:lang w:val="ru-RU"/>
        </w:rPr>
        <w:t>Управления</w:t>
      </w:r>
      <w:r w:rsidRPr="004F1A03">
        <w:rPr>
          <w:lang w:val="ru-RU"/>
        </w:rPr>
        <w:t>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 xml:space="preserve">Осуществляет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</w:t>
      </w:r>
      <w:proofErr w:type="gramStart"/>
      <w:r w:rsidRPr="004F1A03">
        <w:rPr>
          <w:lang w:val="ru-RU"/>
        </w:rPr>
        <w:t>контроль за</w:t>
      </w:r>
      <w:proofErr w:type="gramEnd"/>
      <w:r w:rsidRPr="004F1A03">
        <w:rPr>
          <w:lang w:val="ru-RU"/>
        </w:rPr>
        <w:t xml:space="preserve"> проведением учетных операций с депозитными и кредитными договорами, ценными бумагами;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>Ведёт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учёта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lastRenderedPageBreak/>
        <w:t>Участвует в разработке и внедрении рациональной плановой и учетной документации, прогрессивных форм и методов ведения бухгалтерского учёта на основе применения современных средств вычислительной техники;</w:t>
      </w:r>
    </w:p>
    <w:p w:rsidR="004F1A03" w:rsidRPr="004F1A03" w:rsidRDefault="004F1A03" w:rsidP="004F1A03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>Обеспечивает составление баланса и оперативных сводных отчётов о доходах и расходах средств, об использовании бюджета, другой бухгалтерской и статистической отчётности, представление их в установленном порядке в соответствующие органы;</w:t>
      </w:r>
    </w:p>
    <w:p w:rsidR="004F1A03" w:rsidRPr="004F1A03" w:rsidRDefault="004F1A03" w:rsidP="0085487E">
      <w:pPr>
        <w:pStyle w:val="af0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 w:firstLine="709"/>
        <w:rPr>
          <w:lang w:val="ru-RU"/>
        </w:rPr>
      </w:pPr>
      <w:r w:rsidRPr="004F1A03">
        <w:rPr>
          <w:lang w:val="ru-RU"/>
        </w:rPr>
        <w:t xml:space="preserve">Оказывает методическую помощь работникам подразделений </w:t>
      </w:r>
      <w:r w:rsidR="00060770">
        <w:rPr>
          <w:lang w:val="ru-RU"/>
        </w:rPr>
        <w:t>Управления</w:t>
      </w:r>
      <w:r w:rsidRPr="004F1A03">
        <w:rPr>
          <w:lang w:val="ru-RU"/>
        </w:rPr>
        <w:t xml:space="preserve"> по вопросам бухгалтерского учёта, контроля, отчётности и экономического анализа;</w:t>
      </w:r>
    </w:p>
    <w:p w:rsidR="0085487E" w:rsidRPr="0085487E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85487E">
        <w:rPr>
          <w:lang w:val="ru-RU"/>
        </w:rPr>
        <w:t>осуществл</w:t>
      </w:r>
      <w:r w:rsidR="00060770">
        <w:rPr>
          <w:lang w:val="ru-RU"/>
        </w:rPr>
        <w:t>яет</w:t>
      </w:r>
      <w:r w:rsidRPr="0085487E">
        <w:rPr>
          <w:lang w:val="ru-RU"/>
        </w:rPr>
        <w:t xml:space="preserve"> сведение планов, отчетов Управления</w:t>
      </w:r>
      <w:r w:rsidR="00822637">
        <w:rPr>
          <w:lang w:val="ru-RU"/>
        </w:rPr>
        <w:t xml:space="preserve"> по вопросам финансовой, хозяйственной деятельности</w:t>
      </w:r>
      <w:r w:rsidRPr="0085487E">
        <w:rPr>
          <w:lang w:val="ru-RU"/>
        </w:rPr>
        <w:t>;</w:t>
      </w:r>
    </w:p>
    <w:p w:rsidR="0085487E" w:rsidRPr="0085487E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85487E">
        <w:rPr>
          <w:lang w:val="ru-RU"/>
        </w:rPr>
        <w:t>осуществл</w:t>
      </w:r>
      <w:r w:rsidR="00060770">
        <w:rPr>
          <w:lang w:val="ru-RU"/>
        </w:rPr>
        <w:t>яет</w:t>
      </w:r>
      <w:r w:rsidRPr="0085487E">
        <w:rPr>
          <w:lang w:val="ru-RU"/>
        </w:rPr>
        <w:t xml:space="preserve"> разработку планов работы отдела</w:t>
      </w:r>
      <w:r w:rsidR="00383421">
        <w:rPr>
          <w:lang w:val="ru-RU"/>
        </w:rPr>
        <w:t xml:space="preserve"> по вопросам финансовой, хозяйственной деятельности</w:t>
      </w:r>
      <w:r w:rsidRPr="0085487E">
        <w:rPr>
          <w:lang w:val="ru-RU"/>
        </w:rPr>
        <w:t xml:space="preserve"> и обеспечивать их выполнение;</w:t>
      </w:r>
    </w:p>
    <w:p w:rsidR="0085487E" w:rsidRPr="0085487E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85487E">
        <w:rPr>
          <w:lang w:val="ru-RU"/>
        </w:rPr>
        <w:t>организовыв</w:t>
      </w:r>
      <w:r w:rsidR="00060770">
        <w:rPr>
          <w:lang w:val="ru-RU"/>
        </w:rPr>
        <w:t>ает</w:t>
      </w:r>
      <w:r w:rsidRPr="0085487E">
        <w:rPr>
          <w:lang w:val="ru-RU"/>
        </w:rPr>
        <w:t xml:space="preserve"> работу отдела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№44-ФЗ;</w:t>
      </w:r>
    </w:p>
    <w:p w:rsidR="0085487E" w:rsidRPr="00383421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383421">
        <w:rPr>
          <w:lang w:val="ru-RU"/>
        </w:rPr>
        <w:t>организ</w:t>
      </w:r>
      <w:r w:rsidR="006E3451">
        <w:rPr>
          <w:lang w:val="ru-RU"/>
        </w:rPr>
        <w:t>ует</w:t>
      </w:r>
      <w:r w:rsidR="00C36846">
        <w:rPr>
          <w:lang w:val="ru-RU"/>
        </w:rPr>
        <w:t xml:space="preserve"> формировани</w:t>
      </w:r>
      <w:r w:rsidR="006E3451">
        <w:rPr>
          <w:lang w:val="ru-RU"/>
        </w:rPr>
        <w:t>е</w:t>
      </w:r>
      <w:r w:rsidRPr="00383421">
        <w:rPr>
          <w:lang w:val="ru-RU"/>
        </w:rPr>
        <w:t xml:space="preserve"> архива</w:t>
      </w:r>
      <w:r w:rsidR="00383421">
        <w:rPr>
          <w:lang w:val="ru-RU"/>
        </w:rPr>
        <w:t xml:space="preserve"> </w:t>
      </w:r>
      <w:r w:rsidRPr="00383421">
        <w:rPr>
          <w:lang w:val="ru-RU"/>
        </w:rPr>
        <w:t>Управления;</w:t>
      </w:r>
    </w:p>
    <w:p w:rsidR="0085487E" w:rsidRPr="0085487E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85487E">
        <w:rPr>
          <w:lang w:val="ru-RU"/>
        </w:rPr>
        <w:t>по поручению руководства Управления принима</w:t>
      </w:r>
      <w:r w:rsidR="006E3451">
        <w:rPr>
          <w:lang w:val="ru-RU"/>
        </w:rPr>
        <w:t>ет</w:t>
      </w:r>
      <w:r w:rsidRPr="0085487E">
        <w:rPr>
          <w:lang w:val="ru-RU"/>
        </w:rPr>
        <w:t xml:space="preserve">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85487E" w:rsidRPr="0085487E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85487E">
        <w:rPr>
          <w:lang w:val="ru-RU"/>
        </w:rPr>
        <w:t>устан</w:t>
      </w:r>
      <w:r w:rsidR="00907147">
        <w:rPr>
          <w:lang w:val="ru-RU"/>
        </w:rPr>
        <w:t>а</w:t>
      </w:r>
      <w:r w:rsidR="00C36846">
        <w:rPr>
          <w:lang w:val="ru-RU"/>
        </w:rPr>
        <w:t>вл</w:t>
      </w:r>
      <w:r w:rsidR="006E3451">
        <w:rPr>
          <w:lang w:val="ru-RU"/>
        </w:rPr>
        <w:t>ивает</w:t>
      </w:r>
      <w:r w:rsidR="00C36846">
        <w:rPr>
          <w:lang w:val="ru-RU"/>
        </w:rPr>
        <w:t xml:space="preserve"> </w:t>
      </w:r>
      <w:r w:rsidR="00383421">
        <w:rPr>
          <w:lang w:val="ru-RU"/>
        </w:rPr>
        <w:t>подчиненным  работникам</w:t>
      </w:r>
      <w:r w:rsidRPr="0085487E">
        <w:rPr>
          <w:lang w:val="ru-RU"/>
        </w:rPr>
        <w:t xml:space="preserve"> отдела </w:t>
      </w:r>
      <w:r w:rsidR="00C36846">
        <w:rPr>
          <w:lang w:val="ru-RU"/>
        </w:rPr>
        <w:t>сроков</w:t>
      </w:r>
      <w:r w:rsidRPr="0085487E">
        <w:rPr>
          <w:lang w:val="ru-RU"/>
        </w:rPr>
        <w:t xml:space="preserve"> выполнения поручений и осуществл</w:t>
      </w:r>
      <w:r w:rsidR="00C36846">
        <w:rPr>
          <w:lang w:val="ru-RU"/>
        </w:rPr>
        <w:t xml:space="preserve">ение </w:t>
      </w:r>
      <w:proofErr w:type="gramStart"/>
      <w:r w:rsidR="00C36846">
        <w:rPr>
          <w:lang w:val="ru-RU"/>
        </w:rPr>
        <w:t>контроля</w:t>
      </w:r>
      <w:r w:rsidRPr="0085487E">
        <w:rPr>
          <w:lang w:val="ru-RU"/>
        </w:rPr>
        <w:t xml:space="preserve"> за</w:t>
      </w:r>
      <w:proofErr w:type="gramEnd"/>
      <w:r w:rsidRPr="0085487E">
        <w:rPr>
          <w:lang w:val="ru-RU"/>
        </w:rPr>
        <w:t xml:space="preserve"> их соблюдением;</w:t>
      </w:r>
    </w:p>
    <w:p w:rsidR="0085487E" w:rsidRPr="0085487E" w:rsidRDefault="0085487E" w:rsidP="0085487E">
      <w:pPr>
        <w:pStyle w:val="af0"/>
        <w:numPr>
          <w:ilvl w:val="0"/>
          <w:numId w:val="24"/>
        </w:numPr>
        <w:ind w:left="0" w:firstLine="709"/>
        <w:rPr>
          <w:lang w:val="ru-RU"/>
        </w:rPr>
      </w:pPr>
      <w:r w:rsidRPr="0085487E">
        <w:rPr>
          <w:lang w:val="ru-RU"/>
        </w:rPr>
        <w:t>проверя</w:t>
      </w:r>
      <w:r w:rsidR="006E3451">
        <w:rPr>
          <w:lang w:val="ru-RU"/>
        </w:rPr>
        <w:t>ет</w:t>
      </w:r>
      <w:r w:rsidRPr="0085487E">
        <w:rPr>
          <w:lang w:val="ru-RU"/>
        </w:rPr>
        <w:t xml:space="preserve"> содержание и качество выполнения поручений и должностных обязанностей</w:t>
      </w:r>
      <w:r w:rsidR="00E565FA">
        <w:rPr>
          <w:lang w:val="ru-RU"/>
        </w:rPr>
        <w:t xml:space="preserve"> подчиненными</w:t>
      </w:r>
      <w:r w:rsidRPr="0085487E">
        <w:rPr>
          <w:lang w:val="ru-RU"/>
        </w:rPr>
        <w:t xml:space="preserve"> </w:t>
      </w:r>
      <w:r w:rsidR="00E565FA">
        <w:rPr>
          <w:lang w:val="ru-RU"/>
        </w:rPr>
        <w:t>работниками</w:t>
      </w:r>
      <w:r w:rsidR="00E565FA" w:rsidRPr="0085487E">
        <w:rPr>
          <w:lang w:val="ru-RU"/>
        </w:rPr>
        <w:t xml:space="preserve"> </w:t>
      </w:r>
      <w:r w:rsidRPr="0085487E">
        <w:rPr>
          <w:lang w:val="ru-RU"/>
        </w:rPr>
        <w:t>отдела</w:t>
      </w:r>
      <w:r w:rsidR="00E565FA">
        <w:rPr>
          <w:lang w:val="ru-RU"/>
        </w:rPr>
        <w:t>, а по поручению начальника отдела - других гражданских служащих и работников отдела</w:t>
      </w:r>
      <w:r w:rsidRPr="0085487E">
        <w:rPr>
          <w:lang w:val="ru-RU"/>
        </w:rPr>
        <w:t>;</w:t>
      </w:r>
    </w:p>
    <w:p w:rsidR="00E565FA" w:rsidRPr="00E00292" w:rsidRDefault="0085487E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lang w:val="ru-RU"/>
        </w:rPr>
        <w:t xml:space="preserve"> о</w:t>
      </w:r>
      <w:r w:rsidR="00E00292">
        <w:rPr>
          <w:lang w:val="ru-RU"/>
        </w:rPr>
        <w:t>существл</w:t>
      </w:r>
      <w:r w:rsidR="006E3451">
        <w:rPr>
          <w:lang w:val="ru-RU"/>
        </w:rPr>
        <w:t>яет</w:t>
      </w:r>
      <w:r w:rsidR="00E00292">
        <w:rPr>
          <w:lang w:val="ru-RU"/>
        </w:rPr>
        <w:t xml:space="preserve"> </w:t>
      </w:r>
      <w:proofErr w:type="gramStart"/>
      <w:r w:rsidR="00E00292">
        <w:rPr>
          <w:lang w:val="ru-RU"/>
        </w:rPr>
        <w:t>контрол</w:t>
      </w:r>
      <w:r w:rsidR="006E3451">
        <w:rPr>
          <w:lang w:val="ru-RU"/>
        </w:rPr>
        <w:t>ь</w:t>
      </w:r>
      <w:r w:rsidRPr="00E565FA">
        <w:rPr>
          <w:lang w:val="ru-RU"/>
        </w:rPr>
        <w:t xml:space="preserve"> за</w:t>
      </w:r>
      <w:proofErr w:type="gramEnd"/>
      <w:r w:rsidRPr="00E565FA">
        <w:rPr>
          <w:lang w:val="ru-RU"/>
        </w:rPr>
        <w:t xml:space="preserve"> своевременностью и достоверностью внесения сведений уполномоченными </w:t>
      </w:r>
      <w:r w:rsidR="00E565FA">
        <w:rPr>
          <w:lang w:val="ru-RU"/>
        </w:rPr>
        <w:t>пользователями</w:t>
      </w:r>
      <w:r w:rsidRPr="00E565FA">
        <w:rPr>
          <w:lang w:val="ru-RU"/>
        </w:rPr>
        <w:t xml:space="preserve"> отдела в информационную систему персональных данных «Автоматизированная система на базе ПО «1С: Зарплата и Кадры бюджетного учреждения 8».</w:t>
      </w:r>
    </w:p>
    <w:p w:rsidR="00E565FA" w:rsidRPr="00E565FA" w:rsidRDefault="00C66C5D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>п</w:t>
      </w:r>
      <w:r w:rsidR="00D048E6" w:rsidRPr="00E565FA">
        <w:rPr>
          <w:spacing w:val="-2"/>
          <w:szCs w:val="24"/>
          <w:lang w:val="ru-RU"/>
        </w:rPr>
        <w:t>редоставл</w:t>
      </w:r>
      <w:r w:rsidR="003C6A02">
        <w:rPr>
          <w:spacing w:val="-2"/>
          <w:szCs w:val="24"/>
          <w:lang w:val="ru-RU"/>
        </w:rPr>
        <w:t>яет</w:t>
      </w:r>
      <w:r w:rsidR="00E565FA">
        <w:rPr>
          <w:spacing w:val="-2"/>
          <w:szCs w:val="24"/>
          <w:lang w:val="ru-RU"/>
        </w:rPr>
        <w:t xml:space="preserve"> </w:t>
      </w:r>
      <w:r w:rsidR="00D048E6" w:rsidRPr="00E565FA">
        <w:rPr>
          <w:spacing w:val="-2"/>
          <w:szCs w:val="24"/>
          <w:lang w:val="ru-RU"/>
        </w:rPr>
        <w:t xml:space="preserve"> </w:t>
      </w:r>
      <w:r w:rsidR="00E565FA" w:rsidRPr="00E565FA">
        <w:rPr>
          <w:spacing w:val="-2"/>
          <w:szCs w:val="24"/>
          <w:lang w:val="ru-RU"/>
        </w:rPr>
        <w:t xml:space="preserve">руководству Управления </w:t>
      </w:r>
      <w:r w:rsidR="00D048E6" w:rsidRPr="00E565FA">
        <w:rPr>
          <w:spacing w:val="-2"/>
          <w:szCs w:val="24"/>
          <w:lang w:val="ru-RU"/>
        </w:rPr>
        <w:t xml:space="preserve">информации о численности, фонде оплаты труда федеральных государственных гражданских служащих и работников Управления, а также сметы расходов на их содержание в </w:t>
      </w:r>
      <w:proofErr w:type="gramStart"/>
      <w:r w:rsidR="00D048E6" w:rsidRPr="00E565FA">
        <w:rPr>
          <w:spacing w:val="-2"/>
          <w:szCs w:val="24"/>
          <w:lang w:val="ru-RU"/>
        </w:rPr>
        <w:t>пределах</w:t>
      </w:r>
      <w:proofErr w:type="gramEnd"/>
      <w:r w:rsidR="00D048E6" w:rsidRPr="00E565FA">
        <w:rPr>
          <w:spacing w:val="-2"/>
          <w:szCs w:val="24"/>
          <w:lang w:val="ru-RU"/>
        </w:rPr>
        <w:t xml:space="preserve"> утвержденных на соответствующий период ассигнований, предусмотренных в федеральном бюджете;</w:t>
      </w:r>
    </w:p>
    <w:p w:rsidR="00E565FA" w:rsidRPr="003C6A02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осуществл</w:t>
      </w:r>
      <w:r w:rsidR="003C6A02">
        <w:rPr>
          <w:spacing w:val="-2"/>
          <w:szCs w:val="24"/>
          <w:lang w:val="ru-RU"/>
        </w:rPr>
        <w:t>яет сбор, анализ</w:t>
      </w:r>
      <w:r w:rsidRPr="00E565FA">
        <w:rPr>
          <w:spacing w:val="-2"/>
          <w:szCs w:val="24"/>
          <w:lang w:val="ru-RU"/>
        </w:rPr>
        <w:t xml:space="preserve"> и обобщение ежеквартальных и ежегодных отчетов Управления с последующим направлением в Федеральную службу по надзору в сфере связи, информационных технологий и массовых коммуникаций.</w:t>
      </w:r>
    </w:p>
    <w:p w:rsidR="00E565FA" w:rsidRPr="003C6A02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>реализ</w:t>
      </w:r>
      <w:r w:rsidR="003C6A02">
        <w:rPr>
          <w:spacing w:val="-2"/>
          <w:szCs w:val="24"/>
          <w:lang w:val="ru-RU"/>
        </w:rPr>
        <w:t>ует государственную</w:t>
      </w:r>
      <w:r w:rsidRPr="00E565FA">
        <w:rPr>
          <w:spacing w:val="-2"/>
          <w:szCs w:val="24"/>
          <w:lang w:val="ru-RU"/>
        </w:rPr>
        <w:t xml:space="preserve"> финансов</w:t>
      </w:r>
      <w:r w:rsidR="003C6A02">
        <w:rPr>
          <w:spacing w:val="-2"/>
          <w:szCs w:val="24"/>
          <w:lang w:val="ru-RU"/>
        </w:rPr>
        <w:t>ую</w:t>
      </w:r>
      <w:r w:rsidRPr="00E565FA">
        <w:rPr>
          <w:spacing w:val="-2"/>
          <w:szCs w:val="24"/>
          <w:lang w:val="ru-RU"/>
        </w:rPr>
        <w:t xml:space="preserve"> и экономическ</w:t>
      </w:r>
      <w:r w:rsidR="003C6A02">
        <w:rPr>
          <w:spacing w:val="-2"/>
          <w:szCs w:val="24"/>
          <w:lang w:val="ru-RU"/>
        </w:rPr>
        <w:t xml:space="preserve">ую </w:t>
      </w:r>
      <w:r w:rsidRPr="00E565FA">
        <w:rPr>
          <w:spacing w:val="-2"/>
          <w:szCs w:val="24"/>
          <w:lang w:val="ru-RU"/>
        </w:rPr>
        <w:t xml:space="preserve"> политики при формировании и расходовании финансовых ресурсов для обеспечения деятельности Управления, осуществление государственной учетной и контрольной политики.</w:t>
      </w:r>
    </w:p>
    <w:p w:rsidR="00E565FA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планир</w:t>
      </w:r>
      <w:r w:rsidR="003C6A02">
        <w:rPr>
          <w:spacing w:val="-2"/>
          <w:szCs w:val="24"/>
          <w:lang w:val="ru-RU"/>
        </w:rPr>
        <w:t>ует</w:t>
      </w:r>
      <w:r w:rsidRPr="00E565FA">
        <w:rPr>
          <w:spacing w:val="-2"/>
          <w:szCs w:val="24"/>
          <w:lang w:val="ru-RU"/>
        </w:rPr>
        <w:t xml:space="preserve"> потребности Управления в бюджетных ассигнованиях, и других видов государственной финансовой поддержки;</w:t>
      </w:r>
    </w:p>
    <w:p w:rsidR="00E565FA" w:rsidRDefault="003C6A02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 xml:space="preserve"> участвует </w:t>
      </w:r>
      <w:r w:rsidR="00D048E6" w:rsidRPr="00E565FA">
        <w:rPr>
          <w:spacing w:val="-2"/>
          <w:szCs w:val="24"/>
          <w:lang w:val="ru-RU"/>
        </w:rPr>
        <w:t xml:space="preserve"> в финансовом контроле конкурсной документации на проведение конкурсов на поставки товаров, выполнение работ, оказание услуг для нужд Управления;</w:t>
      </w:r>
    </w:p>
    <w:p w:rsidR="00E565FA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осуществл</w:t>
      </w:r>
      <w:r w:rsidR="003C6A02">
        <w:rPr>
          <w:spacing w:val="-2"/>
          <w:szCs w:val="24"/>
          <w:lang w:val="ru-RU"/>
        </w:rPr>
        <w:t>яет</w:t>
      </w:r>
      <w:r w:rsidRPr="00E565FA">
        <w:rPr>
          <w:spacing w:val="-2"/>
          <w:szCs w:val="24"/>
          <w:lang w:val="ru-RU"/>
        </w:rPr>
        <w:t xml:space="preserve"> анализ, обобщени</w:t>
      </w:r>
      <w:r w:rsidR="003C6A02">
        <w:rPr>
          <w:spacing w:val="-2"/>
          <w:szCs w:val="24"/>
          <w:lang w:val="ru-RU"/>
        </w:rPr>
        <w:t>е</w:t>
      </w:r>
      <w:r w:rsidRPr="00E565FA">
        <w:rPr>
          <w:spacing w:val="-2"/>
          <w:szCs w:val="24"/>
          <w:lang w:val="ru-RU"/>
        </w:rPr>
        <w:t xml:space="preserve"> и рассмотрение результатов проверок финансово-хозяйственной деятельности Управления;</w:t>
      </w:r>
    </w:p>
    <w:p w:rsidR="00E565FA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</w:t>
      </w:r>
      <w:r w:rsidR="003C6A02" w:rsidRPr="00E565FA">
        <w:rPr>
          <w:spacing w:val="-2"/>
          <w:szCs w:val="24"/>
          <w:lang w:val="ru-RU"/>
        </w:rPr>
        <w:t>О</w:t>
      </w:r>
      <w:r w:rsidRPr="00E565FA">
        <w:rPr>
          <w:spacing w:val="-2"/>
          <w:szCs w:val="24"/>
          <w:lang w:val="ru-RU"/>
        </w:rPr>
        <w:t>существл</w:t>
      </w:r>
      <w:r w:rsidR="003C6A02">
        <w:rPr>
          <w:spacing w:val="-2"/>
          <w:szCs w:val="24"/>
          <w:lang w:val="ru-RU"/>
        </w:rPr>
        <w:t xml:space="preserve">яет </w:t>
      </w:r>
      <w:r w:rsidRPr="00E565FA">
        <w:rPr>
          <w:spacing w:val="-2"/>
          <w:szCs w:val="24"/>
          <w:lang w:val="ru-RU"/>
        </w:rPr>
        <w:t xml:space="preserve"> </w:t>
      </w:r>
      <w:proofErr w:type="gramStart"/>
      <w:r w:rsidRPr="00E565FA">
        <w:rPr>
          <w:spacing w:val="-2"/>
          <w:szCs w:val="24"/>
          <w:lang w:val="ru-RU"/>
        </w:rPr>
        <w:t>контрол</w:t>
      </w:r>
      <w:r w:rsidR="003C6A02">
        <w:rPr>
          <w:spacing w:val="-2"/>
          <w:szCs w:val="24"/>
          <w:lang w:val="ru-RU"/>
        </w:rPr>
        <w:t>ь</w:t>
      </w:r>
      <w:r w:rsidRPr="00E565FA">
        <w:rPr>
          <w:spacing w:val="-2"/>
          <w:szCs w:val="24"/>
          <w:lang w:val="ru-RU"/>
        </w:rPr>
        <w:t xml:space="preserve"> за</w:t>
      </w:r>
      <w:proofErr w:type="gramEnd"/>
      <w:r w:rsidRPr="00E565FA">
        <w:rPr>
          <w:spacing w:val="-2"/>
          <w:szCs w:val="24"/>
          <w:lang w:val="ru-RU"/>
        </w:rPr>
        <w:t xml:space="preserve"> выполнением обязательств перед государственным бюджетом, внебюджетными фондами Российской Федерации,  финансовыми и другими организациями;</w:t>
      </w:r>
    </w:p>
    <w:p w:rsidR="00E565FA" w:rsidRPr="003C6A02" w:rsidRDefault="00E565FA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</w:t>
      </w:r>
      <w:r w:rsidR="00D048E6" w:rsidRPr="00E565FA">
        <w:rPr>
          <w:spacing w:val="-2"/>
          <w:szCs w:val="24"/>
          <w:lang w:val="ru-RU"/>
        </w:rPr>
        <w:t>осуществл</w:t>
      </w:r>
      <w:r w:rsidR="003C6A02">
        <w:rPr>
          <w:spacing w:val="-2"/>
          <w:szCs w:val="24"/>
          <w:lang w:val="ru-RU"/>
        </w:rPr>
        <w:t>яет</w:t>
      </w:r>
      <w:r w:rsidR="00D048E6" w:rsidRPr="00E565FA">
        <w:rPr>
          <w:spacing w:val="-2"/>
          <w:szCs w:val="24"/>
          <w:lang w:val="ru-RU"/>
        </w:rPr>
        <w:t xml:space="preserve"> проверки представленных в Управление для оплаты финансовых и других документов на предмет их соответствия требованиям действующего законодательства;</w:t>
      </w:r>
    </w:p>
    <w:p w:rsidR="00E565FA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пров</w:t>
      </w:r>
      <w:r w:rsidR="003C6A02">
        <w:rPr>
          <w:spacing w:val="-2"/>
          <w:szCs w:val="24"/>
          <w:lang w:val="ru-RU"/>
        </w:rPr>
        <w:t>одит</w:t>
      </w:r>
      <w:r w:rsidRPr="00E565FA">
        <w:rPr>
          <w:spacing w:val="-2"/>
          <w:szCs w:val="24"/>
          <w:lang w:val="ru-RU"/>
        </w:rPr>
        <w:t xml:space="preserve"> анализ дебиторской и кредиторской задолженности в Управлении, принятие мер по недопущению просроченной дебиторской и кредиторской задолженностей;</w:t>
      </w:r>
    </w:p>
    <w:p w:rsidR="00E565FA" w:rsidRPr="003C6A02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подгот</w:t>
      </w:r>
      <w:r w:rsidR="003C6A02">
        <w:rPr>
          <w:spacing w:val="-2"/>
          <w:szCs w:val="24"/>
          <w:lang w:val="ru-RU"/>
        </w:rPr>
        <w:t>авливает</w:t>
      </w:r>
      <w:r w:rsidRPr="00E565FA">
        <w:rPr>
          <w:spacing w:val="-2"/>
          <w:szCs w:val="24"/>
          <w:lang w:val="ru-RU"/>
        </w:rPr>
        <w:t xml:space="preserve"> финансово-экономически</w:t>
      </w:r>
      <w:r w:rsidR="003C6A02">
        <w:rPr>
          <w:spacing w:val="-2"/>
          <w:szCs w:val="24"/>
          <w:lang w:val="ru-RU"/>
        </w:rPr>
        <w:t>е обоснования</w:t>
      </w:r>
      <w:r w:rsidRPr="00E565FA">
        <w:rPr>
          <w:spacing w:val="-2"/>
          <w:szCs w:val="24"/>
          <w:lang w:val="ru-RU"/>
        </w:rPr>
        <w:t xml:space="preserve"> мероприятий, планируемых </w:t>
      </w:r>
      <w:r w:rsidR="00E565FA" w:rsidRPr="00E565FA">
        <w:rPr>
          <w:spacing w:val="-2"/>
          <w:szCs w:val="24"/>
          <w:lang w:val="ru-RU"/>
        </w:rPr>
        <w:t>в Управлении</w:t>
      </w:r>
      <w:r w:rsidRPr="00E565FA">
        <w:rPr>
          <w:spacing w:val="-2"/>
          <w:szCs w:val="24"/>
          <w:lang w:val="ru-RU"/>
        </w:rPr>
        <w:t xml:space="preserve"> и требующих финансовых затрат;</w:t>
      </w:r>
    </w:p>
    <w:p w:rsidR="00E565FA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>подгот</w:t>
      </w:r>
      <w:r w:rsidR="003C6A02">
        <w:rPr>
          <w:spacing w:val="-2"/>
          <w:szCs w:val="24"/>
          <w:lang w:val="ru-RU"/>
        </w:rPr>
        <w:t>авливает</w:t>
      </w:r>
      <w:r w:rsidRPr="00E565FA">
        <w:rPr>
          <w:spacing w:val="-2"/>
          <w:szCs w:val="24"/>
          <w:lang w:val="ru-RU"/>
        </w:rPr>
        <w:t xml:space="preserve"> предложени</w:t>
      </w:r>
      <w:r w:rsidR="003C6A02">
        <w:rPr>
          <w:spacing w:val="-2"/>
          <w:szCs w:val="24"/>
          <w:lang w:val="ru-RU"/>
        </w:rPr>
        <w:t>я</w:t>
      </w:r>
      <w:r w:rsidRPr="00E565FA">
        <w:rPr>
          <w:spacing w:val="-2"/>
          <w:szCs w:val="24"/>
          <w:lang w:val="ru-RU"/>
        </w:rPr>
        <w:t xml:space="preserve"> по оптимизации функций и структуры отдела</w:t>
      </w:r>
      <w:r w:rsidR="00E565FA">
        <w:rPr>
          <w:spacing w:val="-2"/>
          <w:szCs w:val="24"/>
          <w:lang w:val="ru-RU"/>
        </w:rPr>
        <w:t>, Управления</w:t>
      </w:r>
      <w:r w:rsidRPr="00E565FA">
        <w:rPr>
          <w:spacing w:val="-2"/>
          <w:szCs w:val="24"/>
          <w:lang w:val="ru-RU"/>
        </w:rPr>
        <w:t>;</w:t>
      </w:r>
    </w:p>
    <w:p w:rsidR="00E565FA" w:rsidRPr="003C6A02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lastRenderedPageBreak/>
        <w:t xml:space="preserve"> </w:t>
      </w:r>
      <w:r w:rsidR="003C6A02" w:rsidRPr="00E565FA">
        <w:rPr>
          <w:spacing w:val="-2"/>
          <w:szCs w:val="24"/>
          <w:lang w:val="ru-RU"/>
        </w:rPr>
        <w:t>подгот</w:t>
      </w:r>
      <w:r w:rsidR="003C6A02">
        <w:rPr>
          <w:spacing w:val="-2"/>
          <w:szCs w:val="24"/>
          <w:lang w:val="ru-RU"/>
        </w:rPr>
        <w:t>авливает</w:t>
      </w:r>
      <w:r w:rsidRPr="00E565FA">
        <w:rPr>
          <w:spacing w:val="-2"/>
          <w:szCs w:val="24"/>
          <w:lang w:val="ru-RU"/>
        </w:rPr>
        <w:t xml:space="preserve"> проект</w:t>
      </w:r>
      <w:r w:rsidR="003C6A02">
        <w:rPr>
          <w:spacing w:val="-2"/>
          <w:szCs w:val="24"/>
          <w:lang w:val="ru-RU"/>
        </w:rPr>
        <w:t>ы</w:t>
      </w:r>
      <w:r w:rsidRPr="00E565FA">
        <w:rPr>
          <w:spacing w:val="-2"/>
          <w:szCs w:val="24"/>
          <w:lang w:val="ru-RU"/>
        </w:rPr>
        <w:t xml:space="preserve"> Положения об отделе, а также изменения и дополнения к нему;</w:t>
      </w:r>
    </w:p>
    <w:p w:rsidR="00E565FA" w:rsidRDefault="00D048E6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 xml:space="preserve"> </w:t>
      </w:r>
      <w:r w:rsidR="003C6A02" w:rsidRPr="00E565FA">
        <w:rPr>
          <w:spacing w:val="-2"/>
          <w:szCs w:val="24"/>
          <w:lang w:val="ru-RU"/>
        </w:rPr>
        <w:t>подгот</w:t>
      </w:r>
      <w:r w:rsidR="003C6A02">
        <w:rPr>
          <w:spacing w:val="-2"/>
          <w:szCs w:val="24"/>
          <w:lang w:val="ru-RU"/>
        </w:rPr>
        <w:t>авливает</w:t>
      </w:r>
      <w:r w:rsidRPr="00E565FA">
        <w:rPr>
          <w:spacing w:val="-2"/>
          <w:szCs w:val="24"/>
          <w:lang w:val="ru-RU"/>
        </w:rPr>
        <w:t xml:space="preserve"> проект</w:t>
      </w:r>
      <w:r w:rsidR="003C6A02">
        <w:rPr>
          <w:spacing w:val="-2"/>
          <w:szCs w:val="24"/>
          <w:lang w:val="ru-RU"/>
        </w:rPr>
        <w:t xml:space="preserve">ы должностных регламентов (инструкций) подчиненных </w:t>
      </w:r>
      <w:r w:rsidRPr="00E565FA">
        <w:rPr>
          <w:spacing w:val="-2"/>
          <w:szCs w:val="24"/>
          <w:lang w:val="ru-RU"/>
        </w:rPr>
        <w:t>сотрудников и других документов, регламентирующих деятельность отдела;</w:t>
      </w:r>
    </w:p>
    <w:p w:rsidR="00C621FF" w:rsidRDefault="003C6A02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 w:rsidRPr="00E565FA">
        <w:rPr>
          <w:spacing w:val="-2"/>
          <w:szCs w:val="24"/>
          <w:lang w:val="ru-RU"/>
        </w:rPr>
        <w:t>подгот</w:t>
      </w:r>
      <w:r>
        <w:rPr>
          <w:spacing w:val="-2"/>
          <w:szCs w:val="24"/>
          <w:lang w:val="ru-RU"/>
        </w:rPr>
        <w:t>авливает</w:t>
      </w:r>
      <w:r w:rsidR="00D048E6" w:rsidRPr="00E565FA">
        <w:rPr>
          <w:spacing w:val="-2"/>
          <w:szCs w:val="24"/>
          <w:lang w:val="ru-RU"/>
        </w:rPr>
        <w:t xml:space="preserve"> предложени</w:t>
      </w:r>
      <w:r>
        <w:rPr>
          <w:spacing w:val="-2"/>
          <w:szCs w:val="24"/>
          <w:lang w:val="ru-RU"/>
        </w:rPr>
        <w:t>я</w:t>
      </w:r>
      <w:r w:rsidR="00D048E6" w:rsidRPr="00E565FA">
        <w:rPr>
          <w:spacing w:val="-2"/>
          <w:szCs w:val="24"/>
          <w:lang w:val="ru-RU"/>
        </w:rPr>
        <w:t xml:space="preserve"> по профессиональной подготовке и переподготовке работников отдела;</w:t>
      </w:r>
    </w:p>
    <w:p w:rsidR="00C66C5D" w:rsidRDefault="00C66C5D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>обеспечивает в пределах своей компетенции защиту сведений, составляющих государственную тайну.</w:t>
      </w:r>
    </w:p>
    <w:p w:rsidR="00C66C5D" w:rsidRDefault="00C66C5D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>не разглашать сведения, составляющие государственную и иную охраняемую федеральным законом тайну, конфиденциальную информацию.</w:t>
      </w:r>
    </w:p>
    <w:p w:rsidR="00C66C5D" w:rsidRDefault="00C66C5D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>предоставляет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66C5D" w:rsidRPr="00E565FA" w:rsidRDefault="00C66C5D" w:rsidP="00D048E6">
      <w:pPr>
        <w:pStyle w:val="af0"/>
        <w:numPr>
          <w:ilvl w:val="0"/>
          <w:numId w:val="24"/>
        </w:numPr>
        <w:tabs>
          <w:tab w:val="left" w:pos="567"/>
          <w:tab w:val="left" w:pos="851"/>
        </w:tabs>
        <w:spacing w:after="120"/>
        <w:ind w:left="0" w:firstLine="567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>предоставляет в установленном порядке</w:t>
      </w:r>
      <w:r w:rsidR="00FD6DDE">
        <w:rPr>
          <w:spacing w:val="-2"/>
          <w:szCs w:val="24"/>
          <w:lang w:val="ru-RU"/>
        </w:rPr>
        <w:t xml:space="preserve"> и сроки</w:t>
      </w:r>
      <w:r>
        <w:rPr>
          <w:spacing w:val="-2"/>
          <w:szCs w:val="24"/>
          <w:lang w:val="ru-RU"/>
        </w:rPr>
        <w:t xml:space="preserve"> сведени</w:t>
      </w:r>
      <w:r w:rsidR="00FD6DDE">
        <w:rPr>
          <w:spacing w:val="-2"/>
          <w:szCs w:val="24"/>
          <w:lang w:val="ru-RU"/>
        </w:rPr>
        <w:t>я</w:t>
      </w:r>
      <w:r>
        <w:rPr>
          <w:spacing w:val="-2"/>
          <w:szCs w:val="24"/>
          <w:lang w:val="ru-RU"/>
        </w:rPr>
        <w:t xml:space="preserve">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AC02D8" w:rsidRDefault="00AC02D8" w:rsidP="00D048E6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5396A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9" w:history="1">
        <w:r w:rsidRPr="00E539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396A">
        <w:rPr>
          <w:rFonts w:ascii="Times New Roman" w:hAnsi="Times New Roman" w:cs="Times New Roman"/>
          <w:sz w:val="24"/>
          <w:szCs w:val="24"/>
        </w:rPr>
        <w:t xml:space="preserve">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396A">
        <w:rPr>
          <w:rFonts w:ascii="Times New Roman" w:hAnsi="Times New Roman" w:cs="Times New Roman"/>
          <w:sz w:val="24"/>
          <w:szCs w:val="24"/>
        </w:rPr>
        <w:t xml:space="preserve">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396A">
        <w:rPr>
          <w:rFonts w:ascii="Times New Roman" w:hAnsi="Times New Roman" w:cs="Times New Roman"/>
          <w:sz w:val="24"/>
          <w:szCs w:val="24"/>
        </w:rPr>
        <w:t>О государственной гражданс</w:t>
      </w:r>
      <w:r>
        <w:rPr>
          <w:rFonts w:ascii="Times New Roman" w:hAnsi="Times New Roman" w:cs="Times New Roman"/>
          <w:sz w:val="24"/>
          <w:szCs w:val="24"/>
        </w:rPr>
        <w:t>кой службе Российской Федерации»</w:t>
      </w:r>
      <w:r w:rsidRPr="00E5396A">
        <w:rPr>
          <w:rFonts w:ascii="Times New Roman" w:hAnsi="Times New Roman" w:cs="Times New Roman"/>
          <w:sz w:val="24"/>
          <w:szCs w:val="24"/>
        </w:rPr>
        <w:t xml:space="preserve">, служебным распорядком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E5396A">
        <w:rPr>
          <w:rFonts w:ascii="Times New Roman" w:hAnsi="Times New Roman" w:cs="Times New Roman"/>
          <w:sz w:val="24"/>
          <w:szCs w:val="24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</w:t>
      </w:r>
      <w:proofErr w:type="gramEnd"/>
      <w:r w:rsidRPr="00E5396A">
        <w:rPr>
          <w:rFonts w:ascii="Times New Roman" w:hAnsi="Times New Roman" w:cs="Times New Roman"/>
          <w:sz w:val="24"/>
          <w:szCs w:val="24"/>
        </w:rPr>
        <w:t xml:space="preserve"> гражданскую службу.</w:t>
      </w:r>
    </w:p>
    <w:p w:rsidR="00AC02D8" w:rsidRDefault="00AC02D8" w:rsidP="00012D7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5396A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со </w:t>
      </w:r>
      <w:hyperlink r:id="rId10" w:history="1">
        <w:r w:rsidRPr="00E5396A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E5396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 </w:t>
      </w:r>
      <w:r w:rsidRPr="00E5396A">
        <w:rPr>
          <w:rFonts w:ascii="Times New Roman" w:hAnsi="Times New Roman" w:cs="Times New Roman"/>
          <w:sz w:val="24"/>
          <w:szCs w:val="24"/>
        </w:rPr>
        <w:t>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C02D8" w:rsidRDefault="00AC02D8" w:rsidP="00012D7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5396A">
        <w:rPr>
          <w:rFonts w:ascii="Times New Roman" w:hAnsi="Times New Roman" w:cs="Times New Roman"/>
          <w:sz w:val="24"/>
          <w:szCs w:val="24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C02D8" w:rsidRDefault="00AC02D8" w:rsidP="00012D7A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396A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5842D6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Pr="00E5396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F44CC" w:rsidRDefault="00AC02D8" w:rsidP="00AF44CC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CA2B96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5842D6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B72A2C">
        <w:rPr>
          <w:rFonts w:ascii="Times New Roman" w:hAnsi="Times New Roman" w:cs="Times New Roman"/>
          <w:sz w:val="24"/>
          <w:szCs w:val="24"/>
        </w:rPr>
        <w:t>отдела</w:t>
      </w:r>
      <w:r w:rsidRPr="00CA2B96">
        <w:rPr>
          <w:rFonts w:ascii="Times New Roman" w:hAnsi="Times New Roman" w:cs="Times New Roman"/>
          <w:sz w:val="24"/>
          <w:szCs w:val="24"/>
        </w:rPr>
        <w:t xml:space="preserve">, несет персональную ответственность за состояние антикоррупционной работы </w:t>
      </w:r>
      <w:r w:rsidR="00C63C93">
        <w:rPr>
          <w:rFonts w:ascii="Times New Roman" w:hAnsi="Times New Roman" w:cs="Times New Roman"/>
          <w:sz w:val="24"/>
          <w:szCs w:val="24"/>
        </w:rPr>
        <w:t>с подчиненными ему сотрудниками.</w:t>
      </w:r>
    </w:p>
    <w:p w:rsidR="00AF44CC" w:rsidRDefault="00AF44CC" w:rsidP="00AF44CC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384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начальника отдела несет ответственность за ненадлежащее выполнение возложенных на него обязанностей в сфере охраны труда, а также за невыполнение </w:t>
      </w:r>
      <w:r>
        <w:rPr>
          <w:rFonts w:ascii="Times New Roman" w:hAnsi="Times New Roman" w:cs="Times New Roman"/>
          <w:sz w:val="24"/>
          <w:szCs w:val="24"/>
        </w:rPr>
        <w:t xml:space="preserve">подчиненными ему </w:t>
      </w:r>
      <w:r w:rsidRPr="003C384E">
        <w:rPr>
          <w:rFonts w:ascii="Times New Roman" w:hAnsi="Times New Roman" w:cs="Times New Roman"/>
          <w:sz w:val="24"/>
          <w:szCs w:val="24"/>
        </w:rPr>
        <w:t>работниками (гражданскими служащими) требований охраны труда.</w:t>
      </w:r>
    </w:p>
    <w:p w:rsidR="00AF44CC" w:rsidRPr="00CA2B96" w:rsidRDefault="00AF44CC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2D8" w:rsidRPr="00C63C93" w:rsidRDefault="00AC02D8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93">
        <w:rPr>
          <w:rFonts w:ascii="Times New Roman" w:hAnsi="Times New Roman" w:cs="Times New Roman"/>
          <w:b/>
          <w:sz w:val="24"/>
          <w:szCs w:val="24"/>
        </w:rPr>
        <w:t xml:space="preserve">4. Перечень вопросов, по которым гражданский служащий вправе или обязан </w:t>
      </w:r>
    </w:p>
    <w:p w:rsidR="00AC02D8" w:rsidRPr="00C63C93" w:rsidRDefault="00AC02D8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93">
        <w:rPr>
          <w:rFonts w:ascii="Times New Roman" w:hAnsi="Times New Roman" w:cs="Times New Roman"/>
          <w:b/>
          <w:sz w:val="24"/>
          <w:szCs w:val="24"/>
        </w:rPr>
        <w:t>самостоятельно принимать управленческие и (или) иные решения</w:t>
      </w:r>
    </w:p>
    <w:p w:rsidR="00AC02D8" w:rsidRPr="00A548B3" w:rsidRDefault="00AC02D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2D8" w:rsidRPr="00A548B3" w:rsidRDefault="00AC02D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B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5842D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A548B3">
        <w:rPr>
          <w:rFonts w:ascii="Times New Roman" w:hAnsi="Times New Roman" w:cs="Times New Roman"/>
          <w:sz w:val="24"/>
          <w:szCs w:val="24"/>
        </w:rPr>
        <w:t>, в соответствии со своей компетенцией:</w:t>
      </w:r>
    </w:p>
    <w:p w:rsidR="00AC02D8" w:rsidRPr="00A548B3" w:rsidRDefault="00AC02D8" w:rsidP="00012D7A">
      <w:pPr>
        <w:pStyle w:val="ConsPlusNonformat"/>
        <w:tabs>
          <w:tab w:val="left" w:pos="567"/>
          <w:tab w:val="left" w:pos="851"/>
        </w:tabs>
        <w:ind w:firstLine="567"/>
        <w:jc w:val="both"/>
      </w:pPr>
      <w:r w:rsidRPr="00A548B3">
        <w:rPr>
          <w:rFonts w:ascii="Times New Roman" w:hAnsi="Times New Roman" w:cs="Times New Roman"/>
          <w:sz w:val="24"/>
          <w:szCs w:val="24"/>
        </w:rPr>
        <w:t>4.1. Вправе самостоятельно принимать следующие управленческие и (или) иные решения:</w:t>
      </w:r>
    </w:p>
    <w:p w:rsidR="00904191" w:rsidRPr="001929F9" w:rsidRDefault="00904191" w:rsidP="00904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929F9">
        <w:rPr>
          <w:sz w:val="24"/>
          <w:szCs w:val="24"/>
        </w:rPr>
        <w:t xml:space="preserve">по организации работы </w:t>
      </w:r>
      <w:r>
        <w:rPr>
          <w:sz w:val="24"/>
          <w:szCs w:val="24"/>
        </w:rPr>
        <w:t xml:space="preserve">отдела </w:t>
      </w:r>
      <w:r w:rsidRPr="001929F9">
        <w:rPr>
          <w:sz w:val="24"/>
          <w:szCs w:val="24"/>
        </w:rPr>
        <w:t xml:space="preserve">по установленным направлениям деятельности, </w:t>
      </w:r>
      <w:r w:rsidRPr="001929F9">
        <w:rPr>
          <w:sz w:val="24"/>
          <w:szCs w:val="24"/>
        </w:rPr>
        <w:lastRenderedPageBreak/>
        <w:t>направленной на реализацию задач и функций, возложенных на отдел;</w:t>
      </w:r>
    </w:p>
    <w:p w:rsidR="00904191" w:rsidRPr="001929F9" w:rsidRDefault="00904191" w:rsidP="0090419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929F9">
        <w:rPr>
          <w:sz w:val="24"/>
          <w:szCs w:val="24"/>
        </w:rPr>
        <w:t>) по вопросам организационно-технических мероприятий в отделе.</w:t>
      </w:r>
    </w:p>
    <w:p w:rsidR="00AC02D8" w:rsidRDefault="00AC02D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B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654E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654E4">
        <w:rPr>
          <w:rFonts w:ascii="Times New Roman" w:hAnsi="Times New Roman" w:cs="Times New Roman"/>
          <w:sz w:val="24"/>
          <w:szCs w:val="24"/>
        </w:rPr>
        <w:t xml:space="preserve"> самостоятельно принимать управленческие и (или) иные решения по вопросам, относящимся</w:t>
      </w:r>
      <w:r>
        <w:rPr>
          <w:rFonts w:ascii="Times New Roman" w:hAnsi="Times New Roman" w:cs="Times New Roman"/>
          <w:sz w:val="24"/>
          <w:szCs w:val="24"/>
        </w:rPr>
        <w:t xml:space="preserve"> к его должностным обязанностям:</w:t>
      </w:r>
    </w:p>
    <w:p w:rsidR="0017296F" w:rsidRPr="001929F9" w:rsidRDefault="0017296F" w:rsidP="001729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29F9">
        <w:rPr>
          <w:sz w:val="24"/>
          <w:szCs w:val="24"/>
        </w:rPr>
        <w:t>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7296F" w:rsidRPr="001929F9" w:rsidRDefault="0017296F" w:rsidP="001729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929F9">
        <w:rPr>
          <w:sz w:val="24"/>
          <w:szCs w:val="24"/>
        </w:rPr>
        <w:t xml:space="preserve">о организации работы для всестороннего и полного рассмотрения сотрудниками </w:t>
      </w:r>
      <w:r>
        <w:rPr>
          <w:sz w:val="24"/>
          <w:szCs w:val="24"/>
        </w:rPr>
        <w:t>отдела</w:t>
      </w:r>
      <w:r w:rsidRPr="001929F9">
        <w:rPr>
          <w:sz w:val="24"/>
          <w:szCs w:val="24"/>
        </w:rPr>
        <w:t xml:space="preserve"> предложений, заявлений, обращений, а также жалоб граждан, юридических лиц, органов власти;</w:t>
      </w:r>
    </w:p>
    <w:p w:rsidR="0017296F" w:rsidRPr="0017296F" w:rsidRDefault="0017296F" w:rsidP="0017296F">
      <w:pPr>
        <w:ind w:firstLine="708"/>
        <w:jc w:val="both"/>
        <w:rPr>
          <w:sz w:val="24"/>
          <w:szCs w:val="24"/>
        </w:rPr>
      </w:pPr>
      <w:r w:rsidRPr="0017296F">
        <w:rPr>
          <w:sz w:val="24"/>
          <w:szCs w:val="24"/>
        </w:rPr>
        <w:t>-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AC02D8" w:rsidRPr="0017296F" w:rsidRDefault="00AC02D8" w:rsidP="0017296F">
      <w:pPr>
        <w:ind w:firstLine="567"/>
        <w:jc w:val="both"/>
        <w:rPr>
          <w:sz w:val="24"/>
          <w:szCs w:val="24"/>
        </w:rPr>
      </w:pPr>
      <w:r w:rsidRPr="0017296F">
        <w:rPr>
          <w:sz w:val="24"/>
          <w:szCs w:val="24"/>
        </w:rPr>
        <w:t xml:space="preserve">- </w:t>
      </w:r>
      <w:r w:rsidR="0017296F">
        <w:rPr>
          <w:sz w:val="24"/>
          <w:szCs w:val="24"/>
        </w:rPr>
        <w:t xml:space="preserve">по </w:t>
      </w:r>
      <w:r w:rsidRPr="0017296F">
        <w:rPr>
          <w:sz w:val="24"/>
          <w:szCs w:val="24"/>
        </w:rPr>
        <w:t>проведени</w:t>
      </w:r>
      <w:r w:rsidR="001B789A">
        <w:rPr>
          <w:sz w:val="24"/>
          <w:szCs w:val="24"/>
        </w:rPr>
        <w:t>ю</w:t>
      </w:r>
      <w:r w:rsidRPr="0017296F">
        <w:rPr>
          <w:sz w:val="24"/>
          <w:szCs w:val="24"/>
        </w:rPr>
        <w:t xml:space="preserve"> анализа эффективности деятельности отдела в сфере </w:t>
      </w:r>
      <w:r w:rsidR="00907147">
        <w:rPr>
          <w:sz w:val="24"/>
          <w:szCs w:val="24"/>
        </w:rPr>
        <w:t xml:space="preserve">кадрового </w:t>
      </w:r>
      <w:r w:rsidRPr="0017296F">
        <w:rPr>
          <w:sz w:val="24"/>
          <w:szCs w:val="24"/>
        </w:rPr>
        <w:t>материально-технического, хозяйственного обеспечения деятельности Управления, с предоставлением руководителю Управления (по мере необходимости) в виде докладной или служебной записки.</w:t>
      </w:r>
    </w:p>
    <w:p w:rsidR="00AC02D8" w:rsidRPr="00A548B3" w:rsidRDefault="00AC02D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9A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</w:t>
      </w: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9A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1B789A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1B789A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</w:t>
      </w: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9A">
        <w:rPr>
          <w:rFonts w:ascii="Times New Roman" w:hAnsi="Times New Roman" w:cs="Times New Roman"/>
          <w:b/>
          <w:sz w:val="24"/>
          <w:szCs w:val="24"/>
        </w:rPr>
        <w:t>правовых актов и проектов управленческих</w:t>
      </w: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9A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1B789A" w:rsidRPr="00A548B3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9A" w:rsidRPr="00A548B3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B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A548B3">
        <w:rPr>
          <w:rFonts w:ascii="Times New Roman" w:hAnsi="Times New Roman" w:cs="Times New Roman"/>
          <w:sz w:val="24"/>
          <w:szCs w:val="24"/>
        </w:rPr>
        <w:t>, в соответствии со своей компетенцией:</w:t>
      </w:r>
    </w:p>
    <w:p w:rsidR="001B789A" w:rsidRPr="00A548B3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B3">
        <w:rPr>
          <w:rFonts w:ascii="Times New Roman" w:hAnsi="Times New Roman" w:cs="Times New Roman"/>
          <w:sz w:val="24"/>
          <w:szCs w:val="24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B789A" w:rsidRPr="00480EC2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EC2">
        <w:rPr>
          <w:rFonts w:ascii="Times New Roman" w:hAnsi="Times New Roman" w:cs="Times New Roman"/>
          <w:sz w:val="24"/>
          <w:szCs w:val="24"/>
        </w:rPr>
        <w:t>приведени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EC2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документов, поступающих на рассмотрение от специалистов Управления;</w:t>
      </w:r>
    </w:p>
    <w:p w:rsidR="001B789A" w:rsidRPr="00480EC2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EC2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EC2">
        <w:rPr>
          <w:rFonts w:ascii="Times New Roman" w:hAnsi="Times New Roman" w:cs="Times New Roman"/>
          <w:sz w:val="24"/>
          <w:szCs w:val="24"/>
        </w:rPr>
        <w:t xml:space="preserve"> проектов управленческих и  организационно-распорядительных документов Управления, регулирующих вопросы, входящие в компетенцию деятельности отдела и организующих его производственный процесс;</w:t>
      </w:r>
    </w:p>
    <w:p w:rsid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EC2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  отчетности, направляемой</w:t>
      </w:r>
      <w:r w:rsidRPr="00480E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Роскомнадзор, </w:t>
      </w:r>
      <w:r w:rsidRPr="00480EC2">
        <w:rPr>
          <w:rFonts w:ascii="Times New Roman" w:hAnsi="Times New Roman" w:cs="Times New Roman"/>
          <w:sz w:val="24"/>
          <w:szCs w:val="24"/>
        </w:rPr>
        <w:t>органы статистики, налоговые органы, внебюджетные фонды, различные уровни бюджетов.</w:t>
      </w: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9A">
        <w:rPr>
          <w:rFonts w:ascii="Times New Roman" w:hAnsi="Times New Roman" w:cs="Times New Roman"/>
          <w:sz w:val="24"/>
          <w:szCs w:val="24"/>
        </w:rPr>
        <w:t>- 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9A">
        <w:rPr>
          <w:rFonts w:ascii="Times New Roman" w:hAnsi="Times New Roman" w:cs="Times New Roman"/>
          <w:sz w:val="24"/>
          <w:szCs w:val="24"/>
        </w:rPr>
        <w:t>- докладных, служебных, пояснительных и объяснительных записок;</w:t>
      </w: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9A">
        <w:rPr>
          <w:rFonts w:ascii="Times New Roman" w:hAnsi="Times New Roman" w:cs="Times New Roman"/>
          <w:sz w:val="24"/>
          <w:szCs w:val="24"/>
        </w:rPr>
        <w:t xml:space="preserve"> - иных актов и документов, не противоречащих действующему законодательству, по поручению руководства Управления.</w:t>
      </w:r>
    </w:p>
    <w:p w:rsidR="001B789A" w:rsidRP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89A" w:rsidRPr="00A548B3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B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548B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548B3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B789A" w:rsidRPr="00A548B3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8B3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4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 и отчетов работы отдела,</w:t>
      </w:r>
      <w:r w:rsidRPr="00A548B3">
        <w:rPr>
          <w:rFonts w:ascii="Times New Roman" w:hAnsi="Times New Roman" w:cs="Times New Roman"/>
          <w:sz w:val="24"/>
          <w:szCs w:val="24"/>
        </w:rPr>
        <w:t xml:space="preserve"> приказов и распоряжений, касающихся деятельности отдела; </w:t>
      </w:r>
    </w:p>
    <w:p w:rsid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8B3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а ежемесячных,</w:t>
      </w:r>
      <w:r w:rsidRPr="00A548B3">
        <w:rPr>
          <w:rFonts w:ascii="Times New Roman" w:hAnsi="Times New Roman" w:cs="Times New Roman"/>
          <w:sz w:val="24"/>
          <w:szCs w:val="24"/>
        </w:rPr>
        <w:t xml:space="preserve">  квартальных и годовых отчетов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Управления,</w:t>
      </w:r>
    </w:p>
    <w:p w:rsid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9A">
        <w:rPr>
          <w:rFonts w:ascii="Times New Roman" w:hAnsi="Times New Roman" w:cs="Times New Roman"/>
          <w:sz w:val="24"/>
          <w:szCs w:val="24"/>
        </w:rPr>
        <w:t xml:space="preserve">- в подготовке планов закупок и планов-графиков для обеспечения закупочной деятельности Управления; </w:t>
      </w:r>
    </w:p>
    <w:p w:rsidR="001B789A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89A">
        <w:rPr>
          <w:rFonts w:ascii="Times New Roman" w:hAnsi="Times New Roman" w:cs="Times New Roman"/>
          <w:sz w:val="24"/>
          <w:szCs w:val="24"/>
        </w:rPr>
        <w:t>проектов приказов и распоряжений Управления, плана противодействия коррупции, инструкций</w:t>
      </w:r>
      <w:r w:rsidRPr="005E5F45">
        <w:rPr>
          <w:rFonts w:ascii="Times New Roman" w:hAnsi="Times New Roman" w:cs="Times New Roman"/>
          <w:sz w:val="24"/>
          <w:szCs w:val="24"/>
        </w:rPr>
        <w:t>, положений и других документов, входящих в компетенцию отдела;</w:t>
      </w:r>
    </w:p>
    <w:p w:rsidR="001B789A" w:rsidRPr="005E5F45" w:rsidRDefault="001B789A" w:rsidP="001B789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5F45">
        <w:rPr>
          <w:rFonts w:ascii="Times New Roman" w:hAnsi="Times New Roman" w:cs="Times New Roman"/>
          <w:sz w:val="24"/>
          <w:szCs w:val="24"/>
        </w:rPr>
        <w:t>отчетов по противодействию коррупции, справок и иных аналитических документов.</w:t>
      </w:r>
    </w:p>
    <w:p w:rsidR="001B789A" w:rsidRPr="00112A8A" w:rsidRDefault="001B789A" w:rsidP="001B789A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507197" w:rsidRPr="001B789A" w:rsidRDefault="001218ED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9A">
        <w:rPr>
          <w:rFonts w:ascii="Times New Roman" w:hAnsi="Times New Roman" w:cs="Times New Roman"/>
          <w:b/>
          <w:sz w:val="24"/>
          <w:szCs w:val="24"/>
        </w:rPr>
        <w:t>6</w:t>
      </w:r>
      <w:r w:rsidR="00507197" w:rsidRPr="001B789A">
        <w:rPr>
          <w:rFonts w:ascii="Times New Roman" w:hAnsi="Times New Roman" w:cs="Times New Roman"/>
          <w:b/>
          <w:sz w:val="24"/>
          <w:szCs w:val="24"/>
        </w:rPr>
        <w:t>. Сроки и процедуры подготовки, рассмотрения проектов</w:t>
      </w:r>
    </w:p>
    <w:p w:rsidR="00507197" w:rsidRPr="001B789A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9A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</w:t>
      </w:r>
    </w:p>
    <w:p w:rsidR="00507197" w:rsidRPr="001B789A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9A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</w:t>
      </w:r>
      <w:r w:rsidR="002D1625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Pr="005E5F45">
        <w:rPr>
          <w:rFonts w:ascii="Times New Roman" w:hAnsi="Times New Roman" w:cs="Times New Roman"/>
          <w:sz w:val="24"/>
          <w:szCs w:val="24"/>
        </w:rPr>
        <w:t>гражд</w:t>
      </w:r>
      <w:r w:rsidR="002D1625" w:rsidRPr="005E5F45">
        <w:rPr>
          <w:rFonts w:ascii="Times New Roman" w:hAnsi="Times New Roman" w:cs="Times New Roman"/>
          <w:sz w:val="24"/>
          <w:szCs w:val="24"/>
        </w:rPr>
        <w:t xml:space="preserve">анским </w:t>
      </w:r>
      <w:r w:rsidRPr="005E5F45">
        <w:rPr>
          <w:rFonts w:ascii="Times New Roman" w:hAnsi="Times New Roman" w:cs="Times New Roman"/>
          <w:sz w:val="24"/>
          <w:szCs w:val="24"/>
        </w:rPr>
        <w:t xml:space="preserve">служащим, замещающим должность </w:t>
      </w:r>
      <w:r w:rsidR="00EB2840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5E5F45">
        <w:rPr>
          <w:rFonts w:ascii="Times New Roman" w:hAnsi="Times New Roman" w:cs="Times New Roman"/>
          <w:sz w:val="24"/>
          <w:szCs w:val="24"/>
        </w:rPr>
        <w:t>, осуществляются с</w:t>
      </w:r>
      <w:r w:rsidR="002D1625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Pr="005E5F45">
        <w:rPr>
          <w:rFonts w:ascii="Times New Roman" w:hAnsi="Times New Roman" w:cs="Times New Roman"/>
          <w:sz w:val="24"/>
          <w:szCs w:val="24"/>
        </w:rPr>
        <w:t>учетом сроков, установленных:</w:t>
      </w:r>
    </w:p>
    <w:p w:rsidR="00507197" w:rsidRPr="005E5F45" w:rsidRDefault="009F60C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07197" w:rsidRPr="005E5F45" w:rsidRDefault="009F60C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507197" w:rsidRPr="005E5F4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507197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2D1625" w:rsidRPr="005E5F45">
        <w:rPr>
          <w:rFonts w:ascii="Times New Roman" w:hAnsi="Times New Roman" w:cs="Times New Roman"/>
          <w:sz w:val="24"/>
          <w:szCs w:val="24"/>
        </w:rPr>
        <w:t>Роскомнадзора</w:t>
      </w:r>
      <w:r w:rsidR="00507197" w:rsidRPr="005E5F45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E5F45" w:rsidRDefault="009F60C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0A10D8" w:rsidRPr="005E5F45">
        <w:rPr>
          <w:rFonts w:ascii="Times New Roman" w:hAnsi="Times New Roman" w:cs="Times New Roman"/>
          <w:sz w:val="24"/>
          <w:szCs w:val="24"/>
        </w:rPr>
        <w:t>и распоряжениями</w:t>
      </w:r>
      <w:r w:rsidR="002D1625" w:rsidRPr="005E5F45">
        <w:rPr>
          <w:rFonts w:ascii="Times New Roman" w:hAnsi="Times New Roman" w:cs="Times New Roman"/>
          <w:sz w:val="24"/>
          <w:szCs w:val="24"/>
        </w:rPr>
        <w:t xml:space="preserve"> Роскомнадзора</w:t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, </w:t>
      </w:r>
      <w:r w:rsidR="0078583D" w:rsidRPr="005E5F45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="00507197" w:rsidRPr="005E5F45">
        <w:rPr>
          <w:rFonts w:ascii="Times New Roman" w:hAnsi="Times New Roman" w:cs="Times New Roman"/>
          <w:sz w:val="24"/>
          <w:szCs w:val="24"/>
        </w:rPr>
        <w:t>а также иными правовыми актами</w:t>
      </w:r>
      <w:r w:rsidR="000A10D8" w:rsidRPr="005E5F45">
        <w:rPr>
          <w:rFonts w:ascii="Times New Roman" w:hAnsi="Times New Roman" w:cs="Times New Roman"/>
          <w:sz w:val="24"/>
          <w:szCs w:val="24"/>
        </w:rPr>
        <w:t>;</w:t>
      </w:r>
    </w:p>
    <w:p w:rsidR="0078583D" w:rsidRPr="005E5F45" w:rsidRDefault="009F60C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0A10D8" w:rsidRPr="005E5F45">
        <w:rPr>
          <w:rFonts w:ascii="Times New Roman" w:hAnsi="Times New Roman" w:cs="Times New Roman"/>
          <w:sz w:val="24"/>
          <w:szCs w:val="24"/>
        </w:rPr>
        <w:t xml:space="preserve">руководителем, заместителями руководителя </w:t>
      </w:r>
      <w:r w:rsidR="0078583D" w:rsidRPr="005E5F4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A10D8" w:rsidRPr="005E5F45">
        <w:rPr>
          <w:rFonts w:ascii="Times New Roman" w:hAnsi="Times New Roman" w:cs="Times New Roman"/>
          <w:sz w:val="24"/>
          <w:szCs w:val="24"/>
        </w:rPr>
        <w:t>Роскомнадзора</w:t>
      </w:r>
      <w:r w:rsidR="0078583D" w:rsidRPr="005E5F45">
        <w:rPr>
          <w:rFonts w:ascii="Times New Roman" w:hAnsi="Times New Roman" w:cs="Times New Roman"/>
          <w:sz w:val="24"/>
          <w:szCs w:val="24"/>
        </w:rPr>
        <w:t xml:space="preserve"> по Республике Бурятия. </w:t>
      </w: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86E3B" w:rsidRDefault="001218ED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3B">
        <w:rPr>
          <w:rFonts w:ascii="Times New Roman" w:hAnsi="Times New Roman" w:cs="Times New Roman"/>
          <w:b/>
          <w:sz w:val="24"/>
          <w:szCs w:val="24"/>
        </w:rPr>
        <w:t>7</w:t>
      </w:r>
      <w:r w:rsidR="00507197" w:rsidRPr="00786E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098" w:rsidRPr="00786E3B">
        <w:rPr>
          <w:rFonts w:ascii="Times New Roman" w:hAnsi="Times New Roman" w:cs="Times New Roman"/>
          <w:b/>
          <w:sz w:val="24"/>
          <w:szCs w:val="24"/>
        </w:rPr>
        <w:t>Порядок с</w:t>
      </w:r>
      <w:r w:rsidR="00507197" w:rsidRPr="00786E3B">
        <w:rPr>
          <w:rFonts w:ascii="Times New Roman" w:hAnsi="Times New Roman" w:cs="Times New Roman"/>
          <w:b/>
          <w:sz w:val="24"/>
          <w:szCs w:val="24"/>
        </w:rPr>
        <w:t>лужебно</w:t>
      </w:r>
      <w:r w:rsidR="00047098" w:rsidRPr="00786E3B">
        <w:rPr>
          <w:rFonts w:ascii="Times New Roman" w:hAnsi="Times New Roman" w:cs="Times New Roman"/>
          <w:b/>
          <w:sz w:val="24"/>
          <w:szCs w:val="24"/>
        </w:rPr>
        <w:t>го</w:t>
      </w:r>
      <w:r w:rsidR="00507197" w:rsidRPr="00786E3B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="00047098" w:rsidRPr="00786E3B">
        <w:rPr>
          <w:rFonts w:ascii="Times New Roman" w:hAnsi="Times New Roman" w:cs="Times New Roman"/>
          <w:b/>
          <w:sz w:val="24"/>
          <w:szCs w:val="24"/>
        </w:rPr>
        <w:t>я</w:t>
      </w:r>
      <w:r w:rsidR="00507197" w:rsidRPr="00786E3B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</w:t>
      </w:r>
    </w:p>
    <w:p w:rsidR="00507197" w:rsidRPr="00786E3B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3B">
        <w:rPr>
          <w:rFonts w:ascii="Times New Roman" w:hAnsi="Times New Roman" w:cs="Times New Roman"/>
          <w:b/>
          <w:sz w:val="24"/>
          <w:szCs w:val="24"/>
        </w:rPr>
        <w:t>должностных обязанностей с гражданскими служащими, иными</w:t>
      </w:r>
    </w:p>
    <w:p w:rsidR="00507197" w:rsidRPr="00786E3B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3B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8A27BA" w:rsidRPr="00786E3B"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Pr="00786E3B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8A27BA" w:rsidRPr="00786E3B">
        <w:rPr>
          <w:rFonts w:ascii="Times New Roman" w:hAnsi="Times New Roman" w:cs="Times New Roman"/>
          <w:b/>
          <w:sz w:val="24"/>
          <w:szCs w:val="24"/>
        </w:rPr>
        <w:t>Роскомнадзора</w:t>
      </w:r>
      <w:r w:rsidRPr="00786E3B">
        <w:rPr>
          <w:rFonts w:ascii="Times New Roman" w:hAnsi="Times New Roman" w:cs="Times New Roman"/>
          <w:b/>
          <w:sz w:val="24"/>
          <w:szCs w:val="24"/>
        </w:rPr>
        <w:t>,</w:t>
      </w:r>
      <w:r w:rsidR="008A27BA" w:rsidRPr="0078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786E3B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и иными </w:t>
      </w:r>
      <w:r w:rsidR="008A27BA" w:rsidRPr="00786E3B">
        <w:rPr>
          <w:rFonts w:ascii="Times New Roman" w:hAnsi="Times New Roman" w:cs="Times New Roman"/>
          <w:b/>
          <w:sz w:val="24"/>
          <w:szCs w:val="24"/>
        </w:rPr>
        <w:t xml:space="preserve">сотрудниками территориальных органов Роскомнадзора, </w:t>
      </w:r>
      <w:r w:rsidRPr="00786E3B">
        <w:rPr>
          <w:rFonts w:ascii="Times New Roman" w:hAnsi="Times New Roman" w:cs="Times New Roman"/>
          <w:b/>
          <w:sz w:val="24"/>
          <w:szCs w:val="24"/>
        </w:rPr>
        <w:t>сотрудниками иных</w:t>
      </w:r>
      <w:r w:rsidR="008A27BA" w:rsidRPr="0078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E3B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организациями, гражданами</w:t>
      </w:r>
    </w:p>
    <w:p w:rsidR="00507197" w:rsidRPr="00786E3B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5842D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5E5F45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Pr="005E5F45">
        <w:rPr>
          <w:rFonts w:ascii="Times New Roman" w:hAnsi="Times New Roman" w:cs="Times New Roman"/>
          <w:sz w:val="24"/>
          <w:szCs w:val="24"/>
        </w:rPr>
        <w:t>компетенцией осуществляет взаимодействие:</w:t>
      </w:r>
      <w:r w:rsidR="008D373A" w:rsidRPr="005E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 xml:space="preserve">а) с гражданскими служащими и иными сотрудниками </w:t>
      </w:r>
      <w:r w:rsidR="002D1625" w:rsidRPr="005E5F45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Pr="005E5F4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D1625" w:rsidRPr="005E5F45">
        <w:rPr>
          <w:rFonts w:ascii="Times New Roman" w:hAnsi="Times New Roman" w:cs="Times New Roman"/>
          <w:sz w:val="24"/>
          <w:szCs w:val="24"/>
        </w:rPr>
        <w:t>Роскомнадзора</w:t>
      </w:r>
      <w:r w:rsidR="000A10D8" w:rsidRPr="005E5F45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 xml:space="preserve">б) с 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гражданскими служащими и иными </w:t>
      </w:r>
      <w:r w:rsidRPr="005E5F45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A27BA" w:rsidRPr="005E5F45">
        <w:rPr>
          <w:rFonts w:ascii="Times New Roman" w:hAnsi="Times New Roman" w:cs="Times New Roman"/>
          <w:sz w:val="24"/>
          <w:szCs w:val="24"/>
        </w:rPr>
        <w:t>территориальных органов Роскомнадзора</w:t>
      </w:r>
      <w:r w:rsidR="000A10D8" w:rsidRPr="005E5F45">
        <w:rPr>
          <w:rFonts w:ascii="Times New Roman" w:hAnsi="Times New Roman" w:cs="Times New Roman"/>
          <w:sz w:val="24"/>
          <w:szCs w:val="24"/>
        </w:rPr>
        <w:t>;</w:t>
      </w:r>
    </w:p>
    <w:p w:rsidR="008A27BA" w:rsidRPr="005E5F45" w:rsidRDefault="008A27BA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 xml:space="preserve">в) с сотрудниками иных государственных органов, органов государственной власти субъектов Российской Федерации, а также </w:t>
      </w:r>
      <w:r w:rsidR="00BF547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A10D8" w:rsidRPr="005E5F45">
        <w:rPr>
          <w:rFonts w:ascii="Times New Roman" w:hAnsi="Times New Roman" w:cs="Times New Roman"/>
          <w:sz w:val="24"/>
          <w:szCs w:val="24"/>
        </w:rPr>
        <w:t>;</w:t>
      </w:r>
    </w:p>
    <w:p w:rsidR="00507197" w:rsidRPr="005E5F45" w:rsidRDefault="008A27BA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г</w:t>
      </w:r>
      <w:r w:rsidR="00507197" w:rsidRPr="005E5F45">
        <w:rPr>
          <w:rFonts w:ascii="Times New Roman" w:hAnsi="Times New Roman" w:cs="Times New Roman"/>
          <w:sz w:val="24"/>
          <w:szCs w:val="24"/>
        </w:rPr>
        <w:t>) с руководителями и иными сотрудниками организаций и гражданами.</w:t>
      </w:r>
    </w:p>
    <w:p w:rsidR="0011655E" w:rsidRPr="005E5F45" w:rsidRDefault="0011655E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852" w:rsidRPr="00BD2B28" w:rsidRDefault="001218ED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28">
        <w:rPr>
          <w:rFonts w:ascii="Times New Roman" w:hAnsi="Times New Roman" w:cs="Times New Roman"/>
          <w:b/>
          <w:sz w:val="24"/>
          <w:szCs w:val="24"/>
        </w:rPr>
        <w:t>8.</w:t>
      </w:r>
      <w:r w:rsidR="00507197" w:rsidRPr="00BD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BD2B28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047098" w:rsidRDefault="00047098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28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0E2934" w:rsidRPr="00BD2B28">
        <w:rPr>
          <w:rFonts w:ascii="Times New Roman" w:hAnsi="Times New Roman" w:cs="Times New Roman"/>
          <w:b/>
          <w:sz w:val="24"/>
          <w:szCs w:val="24"/>
        </w:rPr>
        <w:t>административными регламентами Роскомнадзора</w:t>
      </w:r>
    </w:p>
    <w:p w:rsidR="00BD2B28" w:rsidRPr="00BD2B28" w:rsidRDefault="00BD2B28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25F" w:rsidRDefault="002932D0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5842D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5E5F45">
        <w:rPr>
          <w:rFonts w:ascii="Times New Roman" w:hAnsi="Times New Roman" w:cs="Times New Roman"/>
          <w:sz w:val="24"/>
          <w:szCs w:val="24"/>
        </w:rPr>
        <w:t xml:space="preserve">, в соответствии со своей компетенцией </w:t>
      </w:r>
      <w:r w:rsidR="00BD2B28">
        <w:rPr>
          <w:rFonts w:ascii="Times New Roman" w:hAnsi="Times New Roman" w:cs="Times New Roman"/>
          <w:sz w:val="24"/>
          <w:szCs w:val="24"/>
        </w:rPr>
        <w:t xml:space="preserve">не </w:t>
      </w:r>
      <w:r w:rsidR="00920852" w:rsidRPr="005E5F45">
        <w:rPr>
          <w:rFonts w:ascii="Times New Roman" w:hAnsi="Times New Roman" w:cs="Times New Roman"/>
          <w:sz w:val="24"/>
          <w:szCs w:val="24"/>
        </w:rPr>
        <w:t>участвует в предоставлении гражданам и организациям государственных услу</w:t>
      </w:r>
      <w:r w:rsidR="00BD2B28">
        <w:rPr>
          <w:rFonts w:ascii="Times New Roman" w:hAnsi="Times New Roman" w:cs="Times New Roman"/>
          <w:sz w:val="24"/>
          <w:szCs w:val="24"/>
        </w:rPr>
        <w:t>г.</w:t>
      </w:r>
    </w:p>
    <w:p w:rsidR="00BD2B28" w:rsidRPr="005E5F45" w:rsidRDefault="00BD2B2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D37" w:rsidRPr="00BD2B28" w:rsidRDefault="001218ED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28">
        <w:rPr>
          <w:rFonts w:ascii="Times New Roman" w:hAnsi="Times New Roman" w:cs="Times New Roman"/>
          <w:b/>
          <w:sz w:val="24"/>
          <w:szCs w:val="24"/>
        </w:rPr>
        <w:t>9</w:t>
      </w:r>
      <w:r w:rsidR="00047098" w:rsidRPr="00BD2B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197" w:rsidRPr="00BD2B28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  <w:r w:rsidR="00E92D37" w:rsidRPr="00BD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BD2B28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</w:p>
    <w:p w:rsidR="00507197" w:rsidRPr="00BD2B28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28">
        <w:rPr>
          <w:rFonts w:ascii="Times New Roman" w:hAnsi="Times New Roman" w:cs="Times New Roman"/>
          <w:b/>
          <w:sz w:val="24"/>
          <w:szCs w:val="24"/>
        </w:rPr>
        <w:t>служебной деятельности</w:t>
      </w:r>
      <w:r w:rsidR="00E92D37" w:rsidRPr="00BD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B28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Pr="005E5F45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являются: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507197" w:rsidRPr="005E5F45">
        <w:rPr>
          <w:rFonts w:ascii="Times New Roman" w:hAnsi="Times New Roman" w:cs="Times New Roman"/>
          <w:sz w:val="24"/>
          <w:szCs w:val="24"/>
        </w:rPr>
        <w:t>запретов, требований к служебному поведению и иных обязательств,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507197" w:rsidRPr="005E5F4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государственной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="00507197" w:rsidRPr="005E5F45">
        <w:rPr>
          <w:rFonts w:ascii="Times New Roman" w:hAnsi="Times New Roman" w:cs="Times New Roman"/>
          <w:sz w:val="24"/>
          <w:szCs w:val="24"/>
        </w:rPr>
        <w:t>актов, широта профессионального кругозора и т.д.); способность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организовывать и </w:t>
      </w:r>
      <w:r w:rsidR="00507197" w:rsidRPr="005E5F45">
        <w:rPr>
          <w:rFonts w:ascii="Times New Roman" w:hAnsi="Times New Roman" w:cs="Times New Roman"/>
          <w:sz w:val="24"/>
          <w:szCs w:val="24"/>
        </w:rPr>
        <w:t>планировать работу, расставлять приоритеты;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осознание ответственности за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последствия с</w:t>
      </w:r>
      <w:r w:rsidR="00507197" w:rsidRPr="005E5F45">
        <w:rPr>
          <w:rFonts w:ascii="Times New Roman" w:hAnsi="Times New Roman" w:cs="Times New Roman"/>
          <w:sz w:val="24"/>
          <w:szCs w:val="24"/>
        </w:rPr>
        <w:t>воих действий, принимаемых</w:t>
      </w:r>
      <w:r w:rsidR="008A27BA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</w:t>
      </w:r>
      <w:r w:rsidR="00900DF0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информационно-аналитических записок, справок, отчетов и иных документов,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связанных с исполнением должностных обязанностей;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качество выполненной работы </w:t>
      </w:r>
      <w:r w:rsidR="00E377BC" w:rsidRPr="005E5F45">
        <w:rPr>
          <w:rFonts w:ascii="Times New Roman" w:hAnsi="Times New Roman" w:cs="Times New Roman"/>
          <w:sz w:val="24"/>
          <w:szCs w:val="24"/>
        </w:rPr>
        <w:t>– п</w:t>
      </w:r>
      <w:r w:rsidR="00507197" w:rsidRPr="005E5F45">
        <w:rPr>
          <w:rFonts w:ascii="Times New Roman" w:hAnsi="Times New Roman" w:cs="Times New Roman"/>
          <w:sz w:val="24"/>
          <w:szCs w:val="24"/>
        </w:rPr>
        <w:t>одготовка документов в установленн</w:t>
      </w:r>
      <w:r w:rsidR="00664AC2" w:rsidRPr="005E5F45">
        <w:rPr>
          <w:rFonts w:ascii="Times New Roman" w:hAnsi="Times New Roman" w:cs="Times New Roman"/>
          <w:sz w:val="24"/>
          <w:szCs w:val="24"/>
        </w:rPr>
        <w:t>о</w:t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м </w:t>
      </w:r>
      <w:r w:rsidR="00664AC2" w:rsidRPr="005E5F45">
        <w:rPr>
          <w:rFonts w:ascii="Times New Roman" w:hAnsi="Times New Roman" w:cs="Times New Roman"/>
          <w:sz w:val="24"/>
          <w:szCs w:val="24"/>
        </w:rPr>
        <w:t>порядке</w:t>
      </w:r>
      <w:r w:rsidR="00507197" w:rsidRPr="005E5F45">
        <w:rPr>
          <w:rFonts w:ascii="Times New Roman" w:hAnsi="Times New Roman" w:cs="Times New Roman"/>
          <w:sz w:val="24"/>
          <w:szCs w:val="24"/>
        </w:rPr>
        <w:t>, полное и логичное изложение материала,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юридически </w:t>
      </w:r>
      <w:r w:rsidR="00507197" w:rsidRPr="005E5F45">
        <w:rPr>
          <w:rFonts w:ascii="Times New Roman" w:hAnsi="Times New Roman" w:cs="Times New Roman"/>
          <w:sz w:val="24"/>
          <w:szCs w:val="24"/>
        </w:rPr>
        <w:t>грамотное составление документа, отсутствие стилистических и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принимал участие гражданский служащий;</w:t>
      </w:r>
    </w:p>
    <w:p w:rsidR="00507197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интенсивность труда </w:t>
      </w:r>
      <w:r w:rsidR="00E377BC" w:rsidRPr="005E5F45">
        <w:rPr>
          <w:rFonts w:ascii="Times New Roman" w:hAnsi="Times New Roman" w:cs="Times New Roman"/>
          <w:sz w:val="24"/>
          <w:szCs w:val="24"/>
        </w:rPr>
        <w:t>– с</w:t>
      </w:r>
      <w:r w:rsidR="00507197" w:rsidRPr="005E5F45">
        <w:rPr>
          <w:rFonts w:ascii="Times New Roman" w:hAnsi="Times New Roman" w:cs="Times New Roman"/>
          <w:sz w:val="24"/>
          <w:szCs w:val="24"/>
        </w:rPr>
        <w:t>пособность в короткие сроки выполнять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определенный объем работ;</w:t>
      </w:r>
    </w:p>
    <w:p w:rsidR="00E01DB3" w:rsidRDefault="00E01DB3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финансовой и хозяйственной деятельности Управления, определяемые отчетными периодами;</w:t>
      </w:r>
    </w:p>
    <w:p w:rsidR="00104068" w:rsidRPr="005E5F45" w:rsidRDefault="0010406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штрафных или иных санкций, предъявленных к Управлению по вопросам, относящимся к сфере деятельности гражданского служащего;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службу;</w:t>
      </w:r>
    </w:p>
    <w:p w:rsidR="00507197" w:rsidRPr="005E5F45" w:rsidRDefault="00920852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45">
        <w:rPr>
          <w:rFonts w:ascii="Times New Roman" w:hAnsi="Times New Roman" w:cs="Times New Roman"/>
          <w:sz w:val="24"/>
          <w:szCs w:val="24"/>
        </w:rPr>
        <w:t>-</w:t>
      </w:r>
      <w:r w:rsidRPr="005E5F45">
        <w:rPr>
          <w:rFonts w:ascii="Times New Roman" w:hAnsi="Times New Roman" w:cs="Times New Roman"/>
          <w:sz w:val="24"/>
          <w:szCs w:val="24"/>
        </w:rPr>
        <w:tab/>
      </w:r>
      <w:r w:rsidR="00507197" w:rsidRPr="005E5F45">
        <w:rPr>
          <w:rFonts w:ascii="Times New Roman" w:hAnsi="Times New Roman" w:cs="Times New Roman"/>
          <w:sz w:val="24"/>
          <w:szCs w:val="24"/>
        </w:rPr>
        <w:t>оценка профессиональных, организаторских и личностных каче</w:t>
      </w:r>
      <w:proofErr w:type="gramStart"/>
      <w:r w:rsidR="00507197" w:rsidRPr="005E5F45">
        <w:rPr>
          <w:rFonts w:ascii="Times New Roman" w:hAnsi="Times New Roman" w:cs="Times New Roman"/>
          <w:sz w:val="24"/>
          <w:szCs w:val="24"/>
        </w:rPr>
        <w:t>ств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E377BC" w:rsidRPr="005E5F45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="00507197" w:rsidRPr="005E5F45">
        <w:rPr>
          <w:rFonts w:ascii="Times New Roman" w:hAnsi="Times New Roman" w:cs="Times New Roman"/>
          <w:sz w:val="24"/>
          <w:szCs w:val="24"/>
        </w:rPr>
        <w:t>служащего по результатам его профессиональной служебной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деятельности и с 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507197" w:rsidRPr="005E5F45">
        <w:rPr>
          <w:rFonts w:ascii="Times New Roman" w:hAnsi="Times New Roman" w:cs="Times New Roman"/>
          <w:sz w:val="24"/>
          <w:szCs w:val="24"/>
        </w:rPr>
        <w:t>его годового отчета, аттестации, сдачи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</w:t>
      </w:r>
      <w:r w:rsidR="00507197" w:rsidRPr="005E5F45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E377BC" w:rsidRPr="005E5F45">
        <w:rPr>
          <w:rFonts w:ascii="Times New Roman" w:hAnsi="Times New Roman" w:cs="Times New Roman"/>
          <w:sz w:val="24"/>
          <w:szCs w:val="24"/>
        </w:rPr>
        <w:t xml:space="preserve"> (в установленных законодательством случаях)</w:t>
      </w:r>
      <w:r w:rsidR="00507197" w:rsidRPr="005E5F45">
        <w:rPr>
          <w:rFonts w:ascii="Times New Roman" w:hAnsi="Times New Roman" w:cs="Times New Roman"/>
          <w:sz w:val="24"/>
          <w:szCs w:val="24"/>
        </w:rPr>
        <w:t xml:space="preserve"> или иных показателей.</w:t>
      </w:r>
    </w:p>
    <w:p w:rsidR="00507197" w:rsidRPr="005E5F45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818" w:rsidRDefault="001F6818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CB7" w:rsidRPr="005E5F45" w:rsidRDefault="00403CB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Default="00507197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F5A70" w:rsidRPr="0078583D" w:rsidRDefault="005F5A70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83D" w:rsidRPr="0078583D" w:rsidRDefault="0078583D" w:rsidP="00012D7A">
      <w:pPr>
        <w:pStyle w:val="ConsPlusNonformat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C0" w:rsidRDefault="007C76C0" w:rsidP="007C7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F3">
        <w:rPr>
          <w:rFonts w:ascii="Times New Roman" w:hAnsi="Times New Roman" w:cs="Times New Roman"/>
          <w:sz w:val="24"/>
          <w:szCs w:val="24"/>
        </w:rPr>
        <w:t>Заместитель р</w:t>
      </w:r>
      <w:r>
        <w:rPr>
          <w:rFonts w:ascii="Times New Roman" w:hAnsi="Times New Roman" w:cs="Times New Roman"/>
          <w:sz w:val="24"/>
          <w:szCs w:val="24"/>
        </w:rPr>
        <w:t>уководител</w:t>
      </w:r>
      <w:r w:rsidR="00E730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0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5A70">
        <w:rPr>
          <w:rFonts w:ascii="Times New Roman" w:hAnsi="Times New Roman" w:cs="Times New Roman"/>
          <w:sz w:val="24"/>
          <w:szCs w:val="24"/>
        </w:rPr>
        <w:t xml:space="preserve"> </w:t>
      </w:r>
      <w:r w:rsidR="00E730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0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7" w:name="_GoBack"/>
      <w:bookmarkEnd w:id="7"/>
    </w:p>
    <w:p w:rsidR="00A815C5" w:rsidRDefault="00A815C5" w:rsidP="007152E7">
      <w:pPr>
        <w:pStyle w:val="1"/>
        <w:keepNext w:val="0"/>
        <w:widowControl w:val="0"/>
        <w:ind w:firstLine="0"/>
        <w:rPr>
          <w:szCs w:val="24"/>
        </w:rPr>
      </w:pPr>
    </w:p>
    <w:p w:rsidR="007152E7" w:rsidRDefault="007152E7" w:rsidP="007152E7"/>
    <w:p w:rsidR="007152E7" w:rsidRDefault="007152E7" w:rsidP="007152E7">
      <w:pPr>
        <w:rPr>
          <w:sz w:val="24"/>
          <w:szCs w:val="24"/>
        </w:rPr>
      </w:pPr>
    </w:p>
    <w:p w:rsidR="007152E7" w:rsidRPr="003A3B29" w:rsidRDefault="007152E7" w:rsidP="007152E7">
      <w:pPr>
        <w:rPr>
          <w:sz w:val="24"/>
          <w:szCs w:val="24"/>
        </w:rPr>
      </w:pPr>
      <w:r w:rsidRPr="003A3B29">
        <w:rPr>
          <w:sz w:val="24"/>
          <w:szCs w:val="24"/>
        </w:rPr>
        <w:t xml:space="preserve">С должностным регламентом </w:t>
      </w:r>
      <w:proofErr w:type="gramStart"/>
      <w:r w:rsidRPr="003A3B29">
        <w:rPr>
          <w:sz w:val="24"/>
          <w:szCs w:val="24"/>
        </w:rPr>
        <w:t>ознакомлен</w:t>
      </w:r>
      <w:proofErr w:type="gramEnd"/>
      <w:r w:rsidRPr="003A3B29">
        <w:rPr>
          <w:sz w:val="24"/>
          <w:szCs w:val="24"/>
        </w:rPr>
        <w:t xml:space="preserve">: </w:t>
      </w:r>
    </w:p>
    <w:p w:rsidR="007152E7" w:rsidRDefault="007152E7" w:rsidP="007152E7"/>
    <w:p w:rsidR="007152E7" w:rsidRDefault="007152E7" w:rsidP="007152E7"/>
    <w:p w:rsidR="007152E7" w:rsidRDefault="007152E7" w:rsidP="007152E7">
      <w:r>
        <w:t xml:space="preserve">_____________________________________________/___________________ </w:t>
      </w:r>
    </w:p>
    <w:p w:rsidR="007152E7" w:rsidRDefault="007152E7" w:rsidP="007152E7">
      <w:pPr>
        <w:ind w:left="1416" w:firstLine="708"/>
      </w:pPr>
      <w:r>
        <w:t>(ФИО)</w:t>
      </w:r>
      <w:r>
        <w:tab/>
      </w:r>
      <w:r>
        <w:tab/>
      </w:r>
      <w:r>
        <w:tab/>
      </w:r>
      <w:r>
        <w:tab/>
        <w:t>(подпись)</w:t>
      </w:r>
    </w:p>
    <w:p w:rsidR="007152E7" w:rsidRDefault="007152E7" w:rsidP="007152E7">
      <w:pPr>
        <w:rPr>
          <w:sz w:val="24"/>
          <w:szCs w:val="24"/>
        </w:rPr>
      </w:pPr>
    </w:p>
    <w:p w:rsidR="007152E7" w:rsidRPr="00F75F7D" w:rsidRDefault="007152E7" w:rsidP="007152E7">
      <w:pPr>
        <w:rPr>
          <w:sz w:val="24"/>
          <w:szCs w:val="24"/>
        </w:rPr>
      </w:pPr>
      <w:r w:rsidRPr="00F75F7D">
        <w:rPr>
          <w:sz w:val="24"/>
          <w:szCs w:val="24"/>
        </w:rPr>
        <w:t xml:space="preserve">«___ » _______________ 20__ г. </w:t>
      </w:r>
    </w:p>
    <w:p w:rsidR="007152E7" w:rsidRPr="007152E7" w:rsidRDefault="007152E7" w:rsidP="007152E7"/>
    <w:sectPr w:rsidR="007152E7" w:rsidRPr="007152E7" w:rsidSect="00043B4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B0" w:rsidRDefault="009319B0" w:rsidP="00E7593B">
      <w:r>
        <w:separator/>
      </w:r>
    </w:p>
  </w:endnote>
  <w:endnote w:type="continuationSeparator" w:id="0">
    <w:p w:rsidR="009319B0" w:rsidRDefault="009319B0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B0" w:rsidRDefault="009319B0" w:rsidP="00E7593B">
      <w:r>
        <w:separator/>
      </w:r>
    </w:p>
  </w:footnote>
  <w:footnote w:type="continuationSeparator" w:id="0">
    <w:p w:rsidR="009319B0" w:rsidRDefault="009319B0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</w:sdtPr>
    <w:sdtEndPr/>
    <w:sdtContent>
      <w:p w:rsidR="009319B0" w:rsidRDefault="00FB47EE">
        <w:pPr>
          <w:pStyle w:val="a9"/>
          <w:jc w:val="center"/>
        </w:pPr>
        <w:r>
          <w:fldChar w:fldCharType="begin"/>
        </w:r>
        <w:r w:rsidR="009319B0">
          <w:instrText>PAGE   \* MERGEFORMAT</w:instrText>
        </w:r>
        <w:r>
          <w:fldChar w:fldCharType="separate"/>
        </w:r>
        <w:r w:rsidR="009C1EA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319B0" w:rsidRDefault="009319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3B"/>
    <w:multiLevelType w:val="multilevel"/>
    <w:tmpl w:val="09BA90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AAB"/>
    <w:multiLevelType w:val="hybridMultilevel"/>
    <w:tmpl w:val="69BA9308"/>
    <w:lvl w:ilvl="0" w:tplc="3F52A95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910774"/>
    <w:multiLevelType w:val="hybridMultilevel"/>
    <w:tmpl w:val="F40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D36FD"/>
    <w:multiLevelType w:val="hybridMultilevel"/>
    <w:tmpl w:val="C20CFE14"/>
    <w:lvl w:ilvl="0" w:tplc="9B604E2E">
      <w:start w:val="17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>
    <w:nsid w:val="1FD31E5E"/>
    <w:multiLevelType w:val="hybridMultilevel"/>
    <w:tmpl w:val="D222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1135A"/>
    <w:multiLevelType w:val="multilevel"/>
    <w:tmpl w:val="209ECDC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24AC0AF2"/>
    <w:multiLevelType w:val="hybridMultilevel"/>
    <w:tmpl w:val="C150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57FDE"/>
    <w:multiLevelType w:val="hybridMultilevel"/>
    <w:tmpl w:val="7A1ACBAC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231CF9"/>
    <w:multiLevelType w:val="hybridMultilevel"/>
    <w:tmpl w:val="1AB01396"/>
    <w:lvl w:ilvl="0" w:tplc="4E00DB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42298D"/>
    <w:multiLevelType w:val="hybridMultilevel"/>
    <w:tmpl w:val="2648F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B43CC"/>
    <w:multiLevelType w:val="hybridMultilevel"/>
    <w:tmpl w:val="BA6C32F8"/>
    <w:lvl w:ilvl="0" w:tplc="0F86E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926DFF"/>
    <w:multiLevelType w:val="hybridMultilevel"/>
    <w:tmpl w:val="F5CC2822"/>
    <w:lvl w:ilvl="0" w:tplc="1786AF34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0A7780"/>
    <w:multiLevelType w:val="hybridMultilevel"/>
    <w:tmpl w:val="26280EAA"/>
    <w:lvl w:ilvl="0" w:tplc="6B28507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56804626"/>
    <w:multiLevelType w:val="hybridMultilevel"/>
    <w:tmpl w:val="D52C7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170F12"/>
    <w:multiLevelType w:val="hybridMultilevel"/>
    <w:tmpl w:val="E28223A0"/>
    <w:lvl w:ilvl="0" w:tplc="926A85A8">
      <w:start w:val="6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7656D6"/>
    <w:multiLevelType w:val="hybridMultilevel"/>
    <w:tmpl w:val="4184C8C6"/>
    <w:lvl w:ilvl="0" w:tplc="0D62CA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543479"/>
    <w:multiLevelType w:val="hybridMultilevel"/>
    <w:tmpl w:val="ABE0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40AB7"/>
    <w:multiLevelType w:val="hybridMultilevel"/>
    <w:tmpl w:val="741CD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4"/>
  </w:num>
  <w:num w:numId="13">
    <w:abstractNumId w:val="25"/>
  </w:num>
  <w:num w:numId="14">
    <w:abstractNumId w:val="2"/>
  </w:num>
  <w:num w:numId="15">
    <w:abstractNumId w:val="8"/>
  </w:num>
  <w:num w:numId="16">
    <w:abstractNumId w:val="13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6"/>
  </w:num>
  <w:num w:numId="23">
    <w:abstractNumId w:val="14"/>
  </w:num>
  <w:num w:numId="24">
    <w:abstractNumId w:val="9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97"/>
    <w:rsid w:val="00012D7A"/>
    <w:rsid w:val="00013A5B"/>
    <w:rsid w:val="00020B6B"/>
    <w:rsid w:val="00043B4A"/>
    <w:rsid w:val="00047098"/>
    <w:rsid w:val="00050772"/>
    <w:rsid w:val="000508ED"/>
    <w:rsid w:val="000535D2"/>
    <w:rsid w:val="00055F81"/>
    <w:rsid w:val="0005677F"/>
    <w:rsid w:val="00060770"/>
    <w:rsid w:val="0006078B"/>
    <w:rsid w:val="0006112C"/>
    <w:rsid w:val="00071C8D"/>
    <w:rsid w:val="00073F20"/>
    <w:rsid w:val="00083E86"/>
    <w:rsid w:val="00093EB6"/>
    <w:rsid w:val="000943F7"/>
    <w:rsid w:val="000A10D8"/>
    <w:rsid w:val="000A3413"/>
    <w:rsid w:val="000A5758"/>
    <w:rsid w:val="000B3B8D"/>
    <w:rsid w:val="000B4565"/>
    <w:rsid w:val="000B682B"/>
    <w:rsid w:val="000B6B8A"/>
    <w:rsid w:val="000E2934"/>
    <w:rsid w:val="000F01DF"/>
    <w:rsid w:val="000F425F"/>
    <w:rsid w:val="000F711F"/>
    <w:rsid w:val="00104068"/>
    <w:rsid w:val="00112A8A"/>
    <w:rsid w:val="0011655E"/>
    <w:rsid w:val="001218ED"/>
    <w:rsid w:val="001331F4"/>
    <w:rsid w:val="001350C9"/>
    <w:rsid w:val="001370B9"/>
    <w:rsid w:val="001614A8"/>
    <w:rsid w:val="001725F7"/>
    <w:rsid w:val="0017296F"/>
    <w:rsid w:val="00180BD1"/>
    <w:rsid w:val="00193704"/>
    <w:rsid w:val="001B295C"/>
    <w:rsid w:val="001B789A"/>
    <w:rsid w:val="001C2FD4"/>
    <w:rsid w:val="001D6C0D"/>
    <w:rsid w:val="001E2A7E"/>
    <w:rsid w:val="001F16E8"/>
    <w:rsid w:val="001F6818"/>
    <w:rsid w:val="001F6AFD"/>
    <w:rsid w:val="0020097D"/>
    <w:rsid w:val="00200C36"/>
    <w:rsid w:val="00203088"/>
    <w:rsid w:val="00204F63"/>
    <w:rsid w:val="00206FAE"/>
    <w:rsid w:val="00212139"/>
    <w:rsid w:val="00225C42"/>
    <w:rsid w:val="00230F9C"/>
    <w:rsid w:val="00233800"/>
    <w:rsid w:val="00234DB6"/>
    <w:rsid w:val="00254C4F"/>
    <w:rsid w:val="00255030"/>
    <w:rsid w:val="00264F51"/>
    <w:rsid w:val="0027200E"/>
    <w:rsid w:val="002932D0"/>
    <w:rsid w:val="002A61BE"/>
    <w:rsid w:val="002B539E"/>
    <w:rsid w:val="002B6A22"/>
    <w:rsid w:val="002D1625"/>
    <w:rsid w:val="002D316E"/>
    <w:rsid w:val="002E00A1"/>
    <w:rsid w:val="002E15F9"/>
    <w:rsid w:val="002F18BB"/>
    <w:rsid w:val="003003EB"/>
    <w:rsid w:val="00324308"/>
    <w:rsid w:val="0032488F"/>
    <w:rsid w:val="003324CF"/>
    <w:rsid w:val="003347EE"/>
    <w:rsid w:val="00347B65"/>
    <w:rsid w:val="003770D0"/>
    <w:rsid w:val="00383421"/>
    <w:rsid w:val="00392A83"/>
    <w:rsid w:val="003A07A4"/>
    <w:rsid w:val="003A7EE7"/>
    <w:rsid w:val="003B0D9F"/>
    <w:rsid w:val="003C1FA5"/>
    <w:rsid w:val="003C5686"/>
    <w:rsid w:val="003C6A02"/>
    <w:rsid w:val="00403CB7"/>
    <w:rsid w:val="00407E51"/>
    <w:rsid w:val="00417134"/>
    <w:rsid w:val="00422C3F"/>
    <w:rsid w:val="00437998"/>
    <w:rsid w:val="00465DD6"/>
    <w:rsid w:val="0047785B"/>
    <w:rsid w:val="004821C8"/>
    <w:rsid w:val="00486DBF"/>
    <w:rsid w:val="00491B6A"/>
    <w:rsid w:val="00492580"/>
    <w:rsid w:val="004938E0"/>
    <w:rsid w:val="004939D6"/>
    <w:rsid w:val="004A0DD9"/>
    <w:rsid w:val="004A5B46"/>
    <w:rsid w:val="004C1F41"/>
    <w:rsid w:val="004C450A"/>
    <w:rsid w:val="004D5E88"/>
    <w:rsid w:val="004E0375"/>
    <w:rsid w:val="004E5454"/>
    <w:rsid w:val="004F13EB"/>
    <w:rsid w:val="004F1A03"/>
    <w:rsid w:val="004F2612"/>
    <w:rsid w:val="004F5D4B"/>
    <w:rsid w:val="00507197"/>
    <w:rsid w:val="005132A8"/>
    <w:rsid w:val="005170CD"/>
    <w:rsid w:val="0055030B"/>
    <w:rsid w:val="00551114"/>
    <w:rsid w:val="00565F1C"/>
    <w:rsid w:val="00575D0E"/>
    <w:rsid w:val="0058085D"/>
    <w:rsid w:val="005842D6"/>
    <w:rsid w:val="005B33A1"/>
    <w:rsid w:val="005C3F38"/>
    <w:rsid w:val="005C75FC"/>
    <w:rsid w:val="005C761A"/>
    <w:rsid w:val="005D1595"/>
    <w:rsid w:val="005E3AE1"/>
    <w:rsid w:val="005E548B"/>
    <w:rsid w:val="005E5F45"/>
    <w:rsid w:val="005F5A70"/>
    <w:rsid w:val="0060565E"/>
    <w:rsid w:val="00611BF2"/>
    <w:rsid w:val="00634507"/>
    <w:rsid w:val="006351DB"/>
    <w:rsid w:val="0064103D"/>
    <w:rsid w:val="006433A0"/>
    <w:rsid w:val="006536AC"/>
    <w:rsid w:val="00664AC2"/>
    <w:rsid w:val="006727F5"/>
    <w:rsid w:val="00674F68"/>
    <w:rsid w:val="00693DC3"/>
    <w:rsid w:val="006A2A5C"/>
    <w:rsid w:val="006B78B3"/>
    <w:rsid w:val="006D57C3"/>
    <w:rsid w:val="006E3451"/>
    <w:rsid w:val="006F1FEB"/>
    <w:rsid w:val="00710BE0"/>
    <w:rsid w:val="007152E7"/>
    <w:rsid w:val="00717E24"/>
    <w:rsid w:val="007209FB"/>
    <w:rsid w:val="007303BF"/>
    <w:rsid w:val="0073221D"/>
    <w:rsid w:val="00746B5B"/>
    <w:rsid w:val="00760598"/>
    <w:rsid w:val="0076316B"/>
    <w:rsid w:val="00765453"/>
    <w:rsid w:val="0078583D"/>
    <w:rsid w:val="00786E3B"/>
    <w:rsid w:val="0079199B"/>
    <w:rsid w:val="00794FCC"/>
    <w:rsid w:val="00796BFE"/>
    <w:rsid w:val="007B7E23"/>
    <w:rsid w:val="007C76C0"/>
    <w:rsid w:val="007D7996"/>
    <w:rsid w:val="007E17F8"/>
    <w:rsid w:val="007E4AEA"/>
    <w:rsid w:val="00806B35"/>
    <w:rsid w:val="00806D54"/>
    <w:rsid w:val="00822637"/>
    <w:rsid w:val="0083430D"/>
    <w:rsid w:val="00852CFE"/>
    <w:rsid w:val="0085487E"/>
    <w:rsid w:val="00857072"/>
    <w:rsid w:val="0087311A"/>
    <w:rsid w:val="00877A2C"/>
    <w:rsid w:val="008879D1"/>
    <w:rsid w:val="00890068"/>
    <w:rsid w:val="008A27BA"/>
    <w:rsid w:val="008A71E5"/>
    <w:rsid w:val="008B3711"/>
    <w:rsid w:val="008C0479"/>
    <w:rsid w:val="008C28F9"/>
    <w:rsid w:val="008D373A"/>
    <w:rsid w:val="008E0D93"/>
    <w:rsid w:val="008F13D6"/>
    <w:rsid w:val="008F1845"/>
    <w:rsid w:val="008F4F11"/>
    <w:rsid w:val="008F53C1"/>
    <w:rsid w:val="0090001F"/>
    <w:rsid w:val="00900DF0"/>
    <w:rsid w:val="0090134D"/>
    <w:rsid w:val="00903E48"/>
    <w:rsid w:val="00904191"/>
    <w:rsid w:val="00904974"/>
    <w:rsid w:val="00907147"/>
    <w:rsid w:val="00911E6A"/>
    <w:rsid w:val="009145C7"/>
    <w:rsid w:val="0091585B"/>
    <w:rsid w:val="00920852"/>
    <w:rsid w:val="00923005"/>
    <w:rsid w:val="00926658"/>
    <w:rsid w:val="00931669"/>
    <w:rsid w:val="009319B0"/>
    <w:rsid w:val="009346D9"/>
    <w:rsid w:val="00936D1E"/>
    <w:rsid w:val="00944528"/>
    <w:rsid w:val="009505E6"/>
    <w:rsid w:val="009553E3"/>
    <w:rsid w:val="0095650C"/>
    <w:rsid w:val="00976683"/>
    <w:rsid w:val="009834D7"/>
    <w:rsid w:val="00983FD5"/>
    <w:rsid w:val="0098488F"/>
    <w:rsid w:val="00995EE3"/>
    <w:rsid w:val="00996182"/>
    <w:rsid w:val="009A0455"/>
    <w:rsid w:val="009A1F40"/>
    <w:rsid w:val="009A41D1"/>
    <w:rsid w:val="009A651B"/>
    <w:rsid w:val="009C1EA9"/>
    <w:rsid w:val="009D26BB"/>
    <w:rsid w:val="009D333D"/>
    <w:rsid w:val="009F014D"/>
    <w:rsid w:val="009F2771"/>
    <w:rsid w:val="009F60C8"/>
    <w:rsid w:val="00A0149E"/>
    <w:rsid w:val="00A1180D"/>
    <w:rsid w:val="00A1470E"/>
    <w:rsid w:val="00A5162F"/>
    <w:rsid w:val="00A52425"/>
    <w:rsid w:val="00A525EB"/>
    <w:rsid w:val="00A54729"/>
    <w:rsid w:val="00A6060A"/>
    <w:rsid w:val="00A76C6E"/>
    <w:rsid w:val="00A8033A"/>
    <w:rsid w:val="00A815C5"/>
    <w:rsid w:val="00A95791"/>
    <w:rsid w:val="00AA0153"/>
    <w:rsid w:val="00AA091A"/>
    <w:rsid w:val="00AB66FE"/>
    <w:rsid w:val="00AC02D8"/>
    <w:rsid w:val="00AD3ACE"/>
    <w:rsid w:val="00AE7293"/>
    <w:rsid w:val="00AF44CC"/>
    <w:rsid w:val="00B1047A"/>
    <w:rsid w:val="00B12E2D"/>
    <w:rsid w:val="00B137D3"/>
    <w:rsid w:val="00B20784"/>
    <w:rsid w:val="00B21336"/>
    <w:rsid w:val="00B25839"/>
    <w:rsid w:val="00B419F8"/>
    <w:rsid w:val="00B46108"/>
    <w:rsid w:val="00B61ACA"/>
    <w:rsid w:val="00B640E8"/>
    <w:rsid w:val="00B72A2C"/>
    <w:rsid w:val="00B76272"/>
    <w:rsid w:val="00BA1F4A"/>
    <w:rsid w:val="00BC4500"/>
    <w:rsid w:val="00BD2B28"/>
    <w:rsid w:val="00BE1727"/>
    <w:rsid w:val="00BF006A"/>
    <w:rsid w:val="00BF295E"/>
    <w:rsid w:val="00BF2BB3"/>
    <w:rsid w:val="00BF5472"/>
    <w:rsid w:val="00C00409"/>
    <w:rsid w:val="00C10BDD"/>
    <w:rsid w:val="00C14E03"/>
    <w:rsid w:val="00C30B1D"/>
    <w:rsid w:val="00C34812"/>
    <w:rsid w:val="00C36846"/>
    <w:rsid w:val="00C54F5F"/>
    <w:rsid w:val="00C621FF"/>
    <w:rsid w:val="00C63051"/>
    <w:rsid w:val="00C63C93"/>
    <w:rsid w:val="00C66C5D"/>
    <w:rsid w:val="00C7268B"/>
    <w:rsid w:val="00C760D0"/>
    <w:rsid w:val="00C817A5"/>
    <w:rsid w:val="00C86A52"/>
    <w:rsid w:val="00C909AC"/>
    <w:rsid w:val="00C95E99"/>
    <w:rsid w:val="00CA42A2"/>
    <w:rsid w:val="00CA637F"/>
    <w:rsid w:val="00CB1218"/>
    <w:rsid w:val="00CC0FAA"/>
    <w:rsid w:val="00CE024F"/>
    <w:rsid w:val="00CF7766"/>
    <w:rsid w:val="00D030C5"/>
    <w:rsid w:val="00D048E6"/>
    <w:rsid w:val="00D2347E"/>
    <w:rsid w:val="00D3550E"/>
    <w:rsid w:val="00D36E57"/>
    <w:rsid w:val="00D4185F"/>
    <w:rsid w:val="00D4387F"/>
    <w:rsid w:val="00D63A87"/>
    <w:rsid w:val="00D652EC"/>
    <w:rsid w:val="00D72772"/>
    <w:rsid w:val="00DA40C7"/>
    <w:rsid w:val="00DB0AEC"/>
    <w:rsid w:val="00DC25FB"/>
    <w:rsid w:val="00DC4563"/>
    <w:rsid w:val="00DD1C68"/>
    <w:rsid w:val="00DE2013"/>
    <w:rsid w:val="00DE2C89"/>
    <w:rsid w:val="00DF367A"/>
    <w:rsid w:val="00DF400B"/>
    <w:rsid w:val="00DF64C5"/>
    <w:rsid w:val="00E00292"/>
    <w:rsid w:val="00E0102C"/>
    <w:rsid w:val="00E01DB3"/>
    <w:rsid w:val="00E24970"/>
    <w:rsid w:val="00E377BC"/>
    <w:rsid w:val="00E406D6"/>
    <w:rsid w:val="00E43179"/>
    <w:rsid w:val="00E434AD"/>
    <w:rsid w:val="00E565FA"/>
    <w:rsid w:val="00E60F9C"/>
    <w:rsid w:val="00E61BEF"/>
    <w:rsid w:val="00E66218"/>
    <w:rsid w:val="00E730F3"/>
    <w:rsid w:val="00E7593B"/>
    <w:rsid w:val="00E85401"/>
    <w:rsid w:val="00E872D4"/>
    <w:rsid w:val="00E92D37"/>
    <w:rsid w:val="00E92F30"/>
    <w:rsid w:val="00EB2840"/>
    <w:rsid w:val="00EB2AD7"/>
    <w:rsid w:val="00EB2FD8"/>
    <w:rsid w:val="00EB6033"/>
    <w:rsid w:val="00EE2BB7"/>
    <w:rsid w:val="00EE6CD9"/>
    <w:rsid w:val="00EF1A5B"/>
    <w:rsid w:val="00EF1B1E"/>
    <w:rsid w:val="00EF2F83"/>
    <w:rsid w:val="00EF3A5B"/>
    <w:rsid w:val="00F03D05"/>
    <w:rsid w:val="00F05D54"/>
    <w:rsid w:val="00F139AD"/>
    <w:rsid w:val="00F217D1"/>
    <w:rsid w:val="00F260AF"/>
    <w:rsid w:val="00F3123A"/>
    <w:rsid w:val="00F4361C"/>
    <w:rsid w:val="00F750BF"/>
    <w:rsid w:val="00F76AC8"/>
    <w:rsid w:val="00F8483F"/>
    <w:rsid w:val="00F85F1D"/>
    <w:rsid w:val="00F9507B"/>
    <w:rsid w:val="00F97DAF"/>
    <w:rsid w:val="00FA1EB2"/>
    <w:rsid w:val="00FB225D"/>
    <w:rsid w:val="00FB47EE"/>
    <w:rsid w:val="00FC47AB"/>
    <w:rsid w:val="00FD03BA"/>
    <w:rsid w:val="00FD6081"/>
    <w:rsid w:val="00FD6DAA"/>
    <w:rsid w:val="00FD6DDE"/>
    <w:rsid w:val="00FD74F3"/>
    <w:rsid w:val="00FE01DF"/>
    <w:rsid w:val="00FF5B82"/>
    <w:rsid w:val="00FF605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BF2"/>
    <w:pPr>
      <w:keepNext/>
      <w:widowControl/>
      <w:autoSpaceDE/>
      <w:autoSpaceDN/>
      <w:adjustRightInd/>
      <w:ind w:firstLine="510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nhideWhenUsed/>
    <w:rsid w:val="00E7593B"/>
  </w:style>
  <w:style w:type="character" w:customStyle="1" w:styleId="a4">
    <w:name w:val="Текст сноски Знак"/>
    <w:basedOn w:val="a0"/>
    <w:link w:val="a3"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34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05E6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1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0B3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basedOn w:val="a0"/>
    <w:uiPriority w:val="20"/>
    <w:qFormat/>
    <w:rsid w:val="002A6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B4A1877AAE8A45CB6D16B6EBEA76A89EA2DE830291B7A0D0DD2D8C2q9x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DD9692B8F8BE63F115F6926B9AE161CE5213784BBD1868B0DB1880BB18F85BDB48666AE926C5C3SBe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DD9692B8F8BE63F115F6926B9AE161CE521A7949BD1868B0DB1880BBS1e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A9EF-81F7-40AC-9F1C-953BEED0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User12</cp:lastModifiedBy>
  <cp:revision>40</cp:revision>
  <cp:lastPrinted>2017-12-22T03:03:00Z</cp:lastPrinted>
  <dcterms:created xsi:type="dcterms:W3CDTF">2019-08-27T08:49:00Z</dcterms:created>
  <dcterms:modified xsi:type="dcterms:W3CDTF">2020-10-09T05:02:00Z</dcterms:modified>
</cp:coreProperties>
</file>