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4C2B25" w:rsidP="00D056EB">
      <w:pPr>
        <w:ind w:left="3540" w:firstLine="60"/>
        <w:rPr>
          <w:sz w:val="24"/>
        </w:rPr>
      </w:pPr>
      <w:r>
        <w:rPr>
          <w:sz w:val="24"/>
        </w:rPr>
        <w:t>Р</w:t>
      </w:r>
      <w:r w:rsidR="00287030">
        <w:rPr>
          <w:sz w:val="24"/>
        </w:rPr>
        <w:t>уководителя</w:t>
      </w:r>
      <w:r w:rsidR="00D056EB">
        <w:rPr>
          <w:sz w:val="24"/>
        </w:rPr>
        <w:t xml:space="preserve"> </w:t>
      </w:r>
      <w:r w:rsidR="0037018C" w:rsidRPr="0037018C">
        <w:rPr>
          <w:sz w:val="24"/>
        </w:rPr>
        <w:t xml:space="preserve">Федеральной службы по надзору в </w:t>
      </w:r>
      <w:r w:rsidR="00D056EB"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 w:rsidR="00D056EB"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D5061A">
        <w:rPr>
          <w:sz w:val="24"/>
        </w:rPr>
        <w:t xml:space="preserve"> по Республике Бурятия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5061A" w:rsidRPr="0037018C" w:rsidRDefault="004C2B25" w:rsidP="00D5061A">
      <w:pPr>
        <w:ind w:left="3600"/>
        <w:rPr>
          <w:sz w:val="24"/>
        </w:rPr>
      </w:pPr>
      <w:r>
        <w:rPr>
          <w:sz w:val="24"/>
        </w:rPr>
        <w:t>Ц.Б. Мункожаргалову</w:t>
      </w:r>
      <w:bookmarkStart w:id="0" w:name="_GoBack"/>
      <w:bookmarkEnd w:id="0"/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4C2B25" w:rsidP="00DA5E36">
      <w:pPr>
        <w:ind w:left="2772" w:firstLine="3600"/>
        <w:rPr>
          <w:sz w:val="24"/>
        </w:rPr>
      </w:pPr>
      <w:r>
        <w:rPr>
          <w:noProof/>
          <w:sz w:val="24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</w:pic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4C2B25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4" o:spid="_x0000_s103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</w:pic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4C2B25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5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</w:pic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4C2B25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6" o:spid="_x0000_s1029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</w:pic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B25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7" o:spid="_x0000_s102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</w:pic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E66955" w:rsidP="00FB5ED9">
      <w:pPr>
        <w:contextualSpacing/>
        <w:jc w:val="center"/>
        <w:rPr>
          <w:szCs w:val="28"/>
        </w:rPr>
      </w:pPr>
      <w:r>
        <w:rPr>
          <w:szCs w:val="28"/>
        </w:rPr>
        <w:t>Согласие</w:t>
      </w:r>
    </w:p>
    <w:p w:rsidR="004C2D98" w:rsidRPr="003439D2" w:rsidRDefault="004C2D98" w:rsidP="00FB5ED9">
      <w:pPr>
        <w:contextualSpacing/>
        <w:jc w:val="center"/>
        <w:rPr>
          <w:szCs w:val="28"/>
        </w:rPr>
      </w:pPr>
    </w:p>
    <w:p w:rsidR="00032A18" w:rsidRDefault="00E66955" w:rsidP="00FB5ED9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В целях обеспечения соблюдения Конституции Российской Федерации, федеральных законов, Указа Президента Российской Федерации от 01.02.2005 №112 и иных нормативных правовых актов Российской Федерации на равный доступ к государственной службе и права государственных гражданских служащих на должностной рост на конкурсной основе, содействия мне в прохождении гражданской службы, даю свое согласие Управлению Роскомнадзора по Республике Бурятия на обработку с использованием средств автоматизации</w:t>
      </w:r>
      <w:proofErr w:type="gramEnd"/>
      <w:r>
        <w:rPr>
          <w:szCs w:val="28"/>
        </w:rPr>
        <w:t xml:space="preserve"> и без использования таких средств (сбор, систематизацию, </w:t>
      </w:r>
      <w:r w:rsidR="00FB5ED9">
        <w:rPr>
          <w:szCs w:val="28"/>
        </w:rPr>
        <w:t>накопление</w:t>
      </w:r>
      <w:r>
        <w:rPr>
          <w:szCs w:val="28"/>
        </w:rPr>
        <w:t>, хранение, уточнение, использование, распространение</w:t>
      </w:r>
      <w:r w:rsidR="00FB5ED9">
        <w:rPr>
          <w:szCs w:val="28"/>
        </w:rPr>
        <w:t>, обезличивание, блокирование, уничтожение) персональных данных и иных сведений, связанных с участием в конкурсе на включение в кадровый резерв и замещение вакантной должности государственной гражданской службы.</w:t>
      </w:r>
    </w:p>
    <w:p w:rsidR="00FB5ED9" w:rsidRDefault="00FB5ED9" w:rsidP="00FB5ED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Передача моих персональных данных  третьей стороне возможна при условии моего письменного согласия, а также в случаях, установленных федеральными законами.</w:t>
      </w:r>
    </w:p>
    <w:p w:rsidR="00FB5ED9" w:rsidRDefault="00FB5ED9" w:rsidP="00FB5ED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Данное согласие действует со дня подачи мной заявления и документов, необходимых для участия в конкурсе, установленных законодательством Российской Федерации, и в течение трех лет со дня завершения конкурса. </w:t>
      </w:r>
    </w:p>
    <w:p w:rsidR="00FB5ED9" w:rsidRDefault="00FB5ED9" w:rsidP="00FB5ED9">
      <w:pPr>
        <w:ind w:firstLine="709"/>
        <w:contextualSpacing/>
        <w:jc w:val="both"/>
        <w:rPr>
          <w:szCs w:val="28"/>
        </w:rPr>
      </w:pPr>
    </w:p>
    <w:p w:rsidR="00032A18" w:rsidRDefault="00FB5ED9" w:rsidP="00FB5ED9">
      <w:pPr>
        <w:contextualSpacing/>
        <w:jc w:val="both"/>
        <w:rPr>
          <w:szCs w:val="28"/>
        </w:rPr>
      </w:pPr>
      <w:r>
        <w:rPr>
          <w:szCs w:val="28"/>
        </w:rPr>
        <w:t>__________              _____________     __________________</w:t>
      </w:r>
    </w:p>
    <w:p w:rsidR="00FB5ED9" w:rsidRPr="00FB5ED9" w:rsidRDefault="00FB5ED9" w:rsidP="00FB5ED9">
      <w:pPr>
        <w:contextualSpacing/>
        <w:jc w:val="both"/>
        <w:rPr>
          <w:sz w:val="20"/>
          <w:szCs w:val="20"/>
          <w:lang w:val="en-US"/>
        </w:rPr>
      </w:pPr>
      <w:r>
        <w:rPr>
          <w:szCs w:val="28"/>
        </w:rPr>
        <w:t xml:space="preserve">   </w:t>
      </w:r>
      <w:r w:rsidRPr="00FB5ED9">
        <w:rPr>
          <w:sz w:val="20"/>
          <w:szCs w:val="20"/>
        </w:rPr>
        <w:t xml:space="preserve">Дата                        </w:t>
      </w:r>
      <w:r>
        <w:rPr>
          <w:sz w:val="20"/>
          <w:szCs w:val="20"/>
        </w:rPr>
        <w:t xml:space="preserve">                  </w:t>
      </w:r>
      <w:r w:rsidRPr="00FB5ED9">
        <w:rPr>
          <w:sz w:val="20"/>
          <w:szCs w:val="20"/>
        </w:rPr>
        <w:t xml:space="preserve">  Подпись      </w:t>
      </w:r>
      <w:r w:rsidRPr="00FB5E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FB5ED9">
        <w:rPr>
          <w:sz w:val="20"/>
          <w:szCs w:val="20"/>
        </w:rPr>
        <w:t>Расшифровка подписи</w:t>
      </w:r>
    </w:p>
    <w:sectPr w:rsidR="00FB5ED9" w:rsidRPr="00FB5ED9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7AE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87030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B25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1645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7386A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1136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4FB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5061A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66955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0861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B5ED9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3</cp:revision>
  <cp:lastPrinted>2011-08-04T05:55:00Z</cp:lastPrinted>
  <dcterms:created xsi:type="dcterms:W3CDTF">2018-07-02T01:57:00Z</dcterms:created>
  <dcterms:modified xsi:type="dcterms:W3CDTF">2018-09-10T02:11:00Z</dcterms:modified>
</cp:coreProperties>
</file>