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014EA3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F92BE1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18.12.2019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90-нд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F038C1" w:rsidRDefault="00C814D9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21453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приостановлением действия по решению учредителя свидетельства о регистрации средства массовой информации (Телеканал) «CCTV русский» ЭЛ № ТУ 03 - 00435 от 29.04.19</w:t>
      </w:r>
      <w:r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B21453" w:rsidRPr="00B013F0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DE6F65">
        <w:rPr>
          <w:rFonts w:ascii="Times New Roman" w:hAnsi="Times New Roman" w:cs="Times New Roman"/>
          <w:sz w:val="28"/>
          <w:szCs w:val="28"/>
        </w:rPr>
        <w:t xml:space="preserve"> </w:t>
      </w:r>
      <w:r w:rsidR="006D00EE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5D6055"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 w:rsidR="006D00EE">
        <w:rPr>
          <w:rFonts w:ascii="Times New Roman" w:hAnsi="Times New Roman" w:cs="Times New Roman"/>
          <w:sz w:val="28"/>
          <w:szCs w:val="28"/>
        </w:rPr>
        <w:t xml:space="preserve"> </w:t>
      </w:r>
      <w:r w:rsidR="00154724">
        <w:rPr>
          <w:rFonts w:ascii="Times New Roman" w:hAnsi="Times New Roman" w:cs="Times New Roman"/>
          <w:sz w:val="28"/>
          <w:szCs w:val="28"/>
        </w:rPr>
        <w:t>в отношении</w:t>
      </w:r>
      <w:r w:rsidR="00154724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DE6F65">
        <w:rPr>
          <w:rFonts w:ascii="Times New Roman" w:hAnsi="Times New Roman" w:cs="Times New Roman"/>
          <w:sz w:val="28"/>
          <w:szCs w:val="28"/>
        </w:rPr>
        <w:t>СМИ телеканала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</w:t>
      </w:r>
      <w:r w:rsidR="00DE6F65">
        <w:rPr>
          <w:rFonts w:ascii="Times New Roman" w:hAnsi="Times New Roman" w:cs="Times New Roman"/>
          <w:sz w:val="28"/>
          <w:szCs w:val="28"/>
        </w:rPr>
        <w:t xml:space="preserve">«CCTV русский» 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из плана деятельности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E6F65" w:rsidRDefault="00154724" w:rsidP="00DE6F6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E6F65">
        <w:rPr>
          <w:rFonts w:ascii="Times New Roman" w:hAnsi="Times New Roman" w:cs="Times New Roman"/>
          <w:sz w:val="28"/>
          <w:szCs w:val="28"/>
        </w:rPr>
        <w:t xml:space="preserve">Помощнику руководителя В.А. Коновалову в течение </w:t>
      </w:r>
      <w:r>
        <w:rPr>
          <w:rFonts w:ascii="Times New Roman" w:hAnsi="Times New Roman" w:cs="Times New Roman"/>
          <w:sz w:val="28"/>
          <w:szCs w:val="28"/>
        </w:rPr>
        <w:t>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2020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DE6F65">
        <w:rPr>
          <w:rFonts w:ascii="Times New Roman" w:hAnsi="Times New Roman" w:cs="Times New Roman"/>
          <w:sz w:val="28"/>
          <w:szCs w:val="28"/>
        </w:rPr>
        <w:t>, размещенный на официальной странице Управления Роскомнадзора по Республике Бурятия в сети Интернет:</w:t>
      </w:r>
      <w:r w:rsidR="00DE6F65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DE6F65">
        <w:rPr>
          <w:rFonts w:ascii="Times New Roman" w:hAnsi="Times New Roman" w:cs="Times New Roman"/>
          <w:sz w:val="28"/>
          <w:szCs w:val="28"/>
        </w:rPr>
        <w:t>03.rkn.gov.ru</w:t>
      </w:r>
      <w:r w:rsidR="00DE6F65" w:rsidRPr="0015472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E6372" w:rsidRPr="00DE6F65" w:rsidRDefault="00154724" w:rsidP="00DE6F6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5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A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E6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3A2B49" w:rsidRPr="00B21453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F038C1" w:rsidRDefault="00C814D9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Заместитель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руководителя</w:t>
            </w:r>
            <w:proofErr w:type="spellEnd"/>
          </w:p>
        </w:tc>
        <w:tc>
          <w:tcPr>
            <w:tcW w:w="5140" w:type="dxa"/>
          </w:tcPr>
          <w:p w:rsidR="00F038C1" w:rsidRDefault="00C814D9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А.С.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Маркаков</w:t>
            </w:r>
            <w:proofErr w:type="spellEnd"/>
          </w:p>
        </w:tc>
      </w:tr>
    </w:tbl>
    <w:p w:rsidR="0060498E" w:rsidRDefault="0060498E"/>
    <w:sectPr w:rsidR="0060498E" w:rsidSect="00DE6F65">
      <w:headerReference w:type="default" r:id="rId10"/>
      <w:footerReference w:type="defaul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98E" w:rsidRDefault="0060498E" w:rsidP="00AE17C7">
      <w:pPr>
        <w:spacing w:after="0" w:line="240" w:lineRule="auto"/>
      </w:pPr>
      <w:r>
        <w:separator/>
      </w:r>
    </w:p>
  </w:endnote>
  <w:endnote w:type="continuationSeparator" w:id="0">
    <w:p w:rsidR="0060498E" w:rsidRDefault="0060498E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Content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Хаптинова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Оксана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Хасановна</w:t>
        </w:r>
        <w:proofErr w:type="spellEnd"/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Content>
        <w:r w:rsidRPr="00DE6F65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(3012) 379012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доб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>. 310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98E" w:rsidRDefault="0060498E" w:rsidP="00AE17C7">
      <w:pPr>
        <w:spacing w:after="0" w:line="240" w:lineRule="auto"/>
      </w:pPr>
      <w:r>
        <w:separator/>
      </w:r>
    </w:p>
  </w:footnote>
  <w:footnote w:type="continuationSeparator" w:id="0">
    <w:p w:rsidR="0060498E" w:rsidRDefault="0060498E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</w:sdtPr>
    <w:sdtContent>
      <w:p w:rsidR="00722EFD" w:rsidRPr="00722EFD" w:rsidRDefault="00014EA3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524A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14EA3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8107E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498E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20F5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524AF"/>
    <w:rsid w:val="00C814D9"/>
    <w:rsid w:val="00CF104B"/>
    <w:rsid w:val="00D01255"/>
    <w:rsid w:val="00D47C8B"/>
    <w:rsid w:val="00D939D7"/>
    <w:rsid w:val="00DE6F65"/>
    <w:rsid w:val="00DF46E3"/>
    <w:rsid w:val="00E40538"/>
    <w:rsid w:val="00E906FF"/>
    <w:rsid w:val="00EB3B62"/>
    <w:rsid w:val="00EE5457"/>
    <w:rsid w:val="00F038C1"/>
    <w:rsid w:val="00F3092A"/>
    <w:rsid w:val="00F47FCE"/>
    <w:rsid w:val="00F92BE1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8C4D89" w:rsidP="008C4D89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8C4D89" w:rsidP="008C4D89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0FFB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0181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C4D89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4D89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8C4D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8C4D89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189605E-60BB-4A36-B136-04A434B7D136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Коновалов</cp:lastModifiedBy>
  <cp:revision>2</cp:revision>
  <dcterms:created xsi:type="dcterms:W3CDTF">2019-12-17T04:04:00Z</dcterms:created>
  <dcterms:modified xsi:type="dcterms:W3CDTF">2019-12-18T09:55:00Z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