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BE7EB7">
        <w:trPr>
          <w:trHeight w:val="993"/>
        </w:trPr>
        <w:tc>
          <w:tcPr>
            <w:tcW w:w="10348" w:type="dxa"/>
          </w:tcPr>
          <w:p w:rsidR="00CD56A8" w:rsidRDefault="009E27D5" w:rsidP="00BE7EB7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BE7EB7">
        <w:trPr>
          <w:trHeight w:val="1871"/>
        </w:trPr>
        <w:tc>
          <w:tcPr>
            <w:tcW w:w="10348" w:type="dxa"/>
          </w:tcPr>
          <w:p w:rsidR="00CE437B" w:rsidRPr="00BE7EB7" w:rsidRDefault="00CE437B" w:rsidP="00BE7EB7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BE7EB7">
            <w:pPr>
              <w:jc w:val="center"/>
            </w:pPr>
            <w:r w:rsidRPr="007615E7">
              <w:t>РОСКОМНАДЗОР</w:t>
            </w:r>
          </w:p>
          <w:p w:rsidR="00941F4A" w:rsidRPr="00BE7EB7" w:rsidRDefault="00941F4A" w:rsidP="00BE7EB7">
            <w:pPr>
              <w:jc w:val="center"/>
              <w:rPr>
                <w:b/>
              </w:rPr>
            </w:pPr>
          </w:p>
          <w:p w:rsidR="00D05223" w:rsidRPr="00BE7EB7" w:rsidRDefault="00941F4A" w:rsidP="00BE7EB7">
            <w:pPr>
              <w:jc w:val="center"/>
              <w:rPr>
                <w:sz w:val="28"/>
                <w:szCs w:val="28"/>
              </w:rPr>
            </w:pPr>
            <w:r w:rsidRPr="00BE7EB7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BE7EB7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BE7EB7" w:rsidRDefault="00941F4A" w:rsidP="00BE7EB7">
            <w:pPr>
              <w:jc w:val="center"/>
              <w:rPr>
                <w:sz w:val="28"/>
                <w:szCs w:val="28"/>
              </w:rPr>
            </w:pPr>
            <w:r w:rsidRPr="00BE7EB7">
              <w:rPr>
                <w:sz w:val="28"/>
                <w:szCs w:val="28"/>
              </w:rPr>
              <w:t xml:space="preserve">ПО </w:t>
            </w:r>
            <w:r w:rsidR="005A4761" w:rsidRPr="00BE7EB7">
              <w:rPr>
                <w:sz w:val="28"/>
                <w:szCs w:val="28"/>
              </w:rPr>
              <w:t>РЕСПУБЛИКЕ БУРЯТИЯ</w:t>
            </w:r>
          </w:p>
          <w:p w:rsidR="00941F4A" w:rsidRPr="00BE7EB7" w:rsidRDefault="00941F4A" w:rsidP="00BE7EB7">
            <w:pPr>
              <w:jc w:val="center"/>
              <w:rPr>
                <w:sz w:val="28"/>
                <w:szCs w:val="28"/>
              </w:rPr>
            </w:pPr>
          </w:p>
          <w:p w:rsidR="00CD56A8" w:rsidRPr="00BE7EB7" w:rsidRDefault="008B0C9E" w:rsidP="00BE7EB7">
            <w:pPr>
              <w:jc w:val="center"/>
              <w:rPr>
                <w:bCs/>
                <w:sz w:val="48"/>
                <w:szCs w:val="48"/>
              </w:rPr>
            </w:pPr>
            <w:r w:rsidRPr="00BE7EB7">
              <w:rPr>
                <w:bCs/>
                <w:sz w:val="48"/>
                <w:szCs w:val="48"/>
              </w:rPr>
              <w:t>П</w:t>
            </w:r>
            <w:r w:rsidR="00733106" w:rsidRPr="00BE7EB7">
              <w:rPr>
                <w:bCs/>
                <w:sz w:val="48"/>
                <w:szCs w:val="48"/>
              </w:rPr>
              <w:t xml:space="preserve"> </w:t>
            </w:r>
            <w:r w:rsidRPr="00BE7EB7">
              <w:rPr>
                <w:bCs/>
                <w:sz w:val="48"/>
                <w:szCs w:val="48"/>
              </w:rPr>
              <w:t>Р</w:t>
            </w:r>
            <w:r w:rsidR="00733106" w:rsidRPr="00BE7EB7">
              <w:rPr>
                <w:bCs/>
                <w:sz w:val="48"/>
                <w:szCs w:val="48"/>
              </w:rPr>
              <w:t xml:space="preserve"> </w:t>
            </w:r>
            <w:r w:rsidRPr="00BE7EB7">
              <w:rPr>
                <w:bCs/>
                <w:sz w:val="48"/>
                <w:szCs w:val="48"/>
              </w:rPr>
              <w:t>И</w:t>
            </w:r>
            <w:r w:rsidR="00733106" w:rsidRPr="00BE7EB7">
              <w:rPr>
                <w:bCs/>
                <w:sz w:val="48"/>
                <w:szCs w:val="48"/>
              </w:rPr>
              <w:t xml:space="preserve"> </w:t>
            </w:r>
            <w:r w:rsidRPr="00BE7EB7">
              <w:rPr>
                <w:bCs/>
                <w:sz w:val="48"/>
                <w:szCs w:val="48"/>
              </w:rPr>
              <w:t>К</w:t>
            </w:r>
            <w:r w:rsidR="00733106" w:rsidRPr="00BE7EB7">
              <w:rPr>
                <w:bCs/>
                <w:sz w:val="48"/>
                <w:szCs w:val="48"/>
              </w:rPr>
              <w:t xml:space="preserve"> </w:t>
            </w:r>
            <w:r w:rsidRPr="00BE7EB7">
              <w:rPr>
                <w:bCs/>
                <w:sz w:val="48"/>
                <w:szCs w:val="48"/>
              </w:rPr>
              <w:t>А</w:t>
            </w:r>
            <w:r w:rsidR="00733106" w:rsidRPr="00BE7EB7">
              <w:rPr>
                <w:bCs/>
                <w:sz w:val="48"/>
                <w:szCs w:val="48"/>
              </w:rPr>
              <w:t xml:space="preserve"> </w:t>
            </w:r>
            <w:r w:rsidRPr="00BE7EB7">
              <w:rPr>
                <w:bCs/>
                <w:sz w:val="48"/>
                <w:szCs w:val="48"/>
              </w:rPr>
              <w:t>З</w:t>
            </w:r>
          </w:p>
          <w:p w:rsidR="00CD56A8" w:rsidRPr="00BE7EB7" w:rsidRDefault="00CD56A8" w:rsidP="00BE7EB7">
            <w:pPr>
              <w:jc w:val="center"/>
              <w:rPr>
                <w:sz w:val="16"/>
                <w:szCs w:val="16"/>
              </w:rPr>
            </w:pPr>
          </w:p>
          <w:p w:rsidR="00FD609A" w:rsidRPr="00BE7EB7" w:rsidRDefault="00FD609A" w:rsidP="00BE7EB7">
            <w:pPr>
              <w:jc w:val="center"/>
              <w:rPr>
                <w:sz w:val="16"/>
                <w:szCs w:val="16"/>
              </w:rPr>
            </w:pPr>
          </w:p>
          <w:p w:rsidR="00BA1D78" w:rsidRPr="00BE7EB7" w:rsidRDefault="00BE7EB7" w:rsidP="001012AB">
            <w:pPr>
              <w:rPr>
                <w:u w:val="single"/>
              </w:rPr>
            </w:pPr>
            <w:r w:rsidRPr="00BE7EB7">
              <w:t xml:space="preserve">   </w:t>
            </w:r>
            <w:r w:rsidRPr="00BE7EB7">
              <w:rPr>
                <w:u w:val="single"/>
              </w:rPr>
              <w:t>26.04.2022</w:t>
            </w:r>
            <w:r w:rsidR="00CD56A8" w:rsidRPr="00BE7EB7">
              <w:t xml:space="preserve">                                                       </w:t>
            </w:r>
            <w:r w:rsidR="00E35943" w:rsidRPr="00BE7EB7">
              <w:t xml:space="preserve">      </w:t>
            </w:r>
            <w:r w:rsidR="00CD56A8" w:rsidRPr="00BE7EB7">
              <w:t xml:space="preserve">            </w:t>
            </w:r>
            <w:r w:rsidR="00941F4A" w:rsidRPr="00BE7EB7">
              <w:t xml:space="preserve">                       </w:t>
            </w:r>
            <w:r w:rsidR="00CD56A8" w:rsidRPr="00BE7EB7">
              <w:t xml:space="preserve">    </w:t>
            </w:r>
            <w:r>
              <w:t xml:space="preserve">                      </w:t>
            </w:r>
            <w:r w:rsidR="00CD56A8" w:rsidRPr="00BE7EB7">
              <w:t>№</w:t>
            </w:r>
            <w:r w:rsidRPr="00BE7EB7">
              <w:t xml:space="preserve"> </w:t>
            </w:r>
            <w:r w:rsidRPr="00BE7EB7">
              <w:rPr>
                <w:u w:val="single"/>
              </w:rPr>
              <w:t>36-нд</w:t>
            </w:r>
          </w:p>
        </w:tc>
      </w:tr>
      <w:tr w:rsidR="00BA1D78" w:rsidTr="00BE7EB7">
        <w:trPr>
          <w:trHeight w:val="80"/>
        </w:trPr>
        <w:tc>
          <w:tcPr>
            <w:tcW w:w="10348" w:type="dxa"/>
          </w:tcPr>
          <w:p w:rsidR="00BA1D78" w:rsidRPr="00733106" w:rsidRDefault="005A4761" w:rsidP="00BE7EB7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7615E7" w:rsidRDefault="007615E7" w:rsidP="007615E7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2022</w:t>
      </w:r>
      <w:r w:rsidRPr="0087351D">
        <w:rPr>
          <w:b/>
          <w:sz w:val="28"/>
          <w:szCs w:val="28"/>
        </w:rPr>
        <w:t xml:space="preserve"> год</w:t>
      </w:r>
    </w:p>
    <w:p w:rsidR="007615E7" w:rsidRDefault="007615E7" w:rsidP="007615E7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7615E7" w:rsidRPr="00B013F0" w:rsidRDefault="007615E7" w:rsidP="007615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</w:t>
      </w:r>
      <w:r w:rsidRPr="00B7129C">
        <w:rPr>
          <w:sz w:val="28"/>
          <w:szCs w:val="28"/>
        </w:rPr>
        <w:t>окладн</w:t>
      </w:r>
      <w:r>
        <w:rPr>
          <w:sz w:val="28"/>
          <w:szCs w:val="28"/>
        </w:rPr>
        <w:t xml:space="preserve">ой запиской начальника отдела контроля и надзора в сфере массовых коммуникаций Э.-Д.И. </w:t>
      </w:r>
      <w:proofErr w:type="spellStart"/>
      <w:r>
        <w:rPr>
          <w:sz w:val="28"/>
          <w:szCs w:val="28"/>
        </w:rPr>
        <w:t>Олзоева</w:t>
      </w:r>
      <w:proofErr w:type="spellEnd"/>
      <w:r>
        <w:rPr>
          <w:sz w:val="28"/>
          <w:szCs w:val="28"/>
        </w:rPr>
        <w:t xml:space="preserve"> от 25.04.2022 № </w:t>
      </w:r>
      <w:r w:rsidRPr="007615E7">
        <w:rPr>
          <w:sz w:val="28"/>
          <w:szCs w:val="28"/>
        </w:rPr>
        <w:t>737-дз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</w:t>
      </w:r>
      <w:r w:rsidRPr="0087351D">
        <w:rPr>
          <w:sz w:val="28"/>
          <w:szCs w:val="28"/>
        </w:rPr>
        <w:t>:</w:t>
      </w:r>
    </w:p>
    <w:p w:rsidR="007615E7" w:rsidRDefault="007615E7" w:rsidP="007615E7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>Установить срок проведения мероприятия систематического наблюдения в отношении</w:t>
      </w:r>
      <w:r>
        <w:rPr>
          <w:sz w:val="28"/>
          <w:szCs w:val="28"/>
        </w:rPr>
        <w:t xml:space="preserve"> Общества с ограниченной ответственностью «Восток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Групп»</w:t>
      </w:r>
      <w:r w:rsidRPr="007D6B5F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ериод с </w:t>
      </w:r>
      <w:r w:rsidRPr="007615E7">
        <w:rPr>
          <w:sz w:val="28"/>
          <w:szCs w:val="28"/>
        </w:rPr>
        <w:t>23.05.2022 по 10.06.2022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7615E7" w:rsidRDefault="007615E7" w:rsidP="007615E7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7615E7" w:rsidRDefault="007615E7" w:rsidP="007615E7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7615E7" w:rsidRDefault="007615E7" w:rsidP="007615E7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BE7EB7" w:rsidRDefault="00BE7EB7" w:rsidP="007615E7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7615E7" w:rsidRDefault="007615E7" w:rsidP="007615E7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7615E7" w:rsidRDefault="007615E7" w:rsidP="007615E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                                                                    Ц.Б. Мункожаргалов</w:t>
      </w:r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15E7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27D5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E7EB7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144F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2022-04-25T03:12:00Z</dcterms:created>
  <dcterms:modified xsi:type="dcterms:W3CDTF">2022-04-26T05:10:00Z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