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A4E24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8950" cy="616585"/>
                  <wp:effectExtent l="0" t="0" r="635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18093E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A35D9E">
            <w:r>
              <w:rPr>
                <w:sz w:val="20"/>
                <w:szCs w:val="20"/>
              </w:rPr>
              <w:t>__</w:t>
            </w:r>
            <w:r w:rsidR="00265D79" w:rsidRPr="00A35D9E">
              <w:rPr>
                <w:sz w:val="28"/>
                <w:szCs w:val="28"/>
                <w:u w:val="single"/>
              </w:rPr>
              <w:t>04.02.2015</w:t>
            </w:r>
            <w:bookmarkStart w:id="0" w:name="_GoBack"/>
            <w:bookmarkEnd w:id="0"/>
            <w:r w:rsidRPr="00A35D9E">
              <w:rPr>
                <w:sz w:val="28"/>
                <w:szCs w:val="28"/>
              </w:rPr>
              <w:t>_______                                                      № ____</w:t>
            </w:r>
            <w:r w:rsidR="00E35943" w:rsidRPr="00A35D9E">
              <w:rPr>
                <w:sz w:val="28"/>
                <w:szCs w:val="28"/>
              </w:rPr>
              <w:t>__</w:t>
            </w:r>
            <w:r w:rsidRPr="00A35D9E">
              <w:rPr>
                <w:sz w:val="28"/>
                <w:szCs w:val="28"/>
              </w:rPr>
              <w:t>___</w:t>
            </w:r>
            <w:r w:rsidR="00265D79" w:rsidRPr="00A35D9E">
              <w:rPr>
                <w:sz w:val="28"/>
                <w:szCs w:val="28"/>
                <w:u w:val="single"/>
              </w:rPr>
              <w:t>20</w:t>
            </w:r>
            <w:r w:rsidRPr="00A35D9E">
              <w:rPr>
                <w:sz w:val="28"/>
                <w:szCs w:val="28"/>
              </w:rPr>
              <w:t>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18093E" w:rsidRDefault="0018093E" w:rsidP="0018093E">
      <w:pPr>
        <w:jc w:val="center"/>
        <w:rPr>
          <w:b/>
          <w:color w:val="000000"/>
          <w:sz w:val="28"/>
          <w:szCs w:val="28"/>
        </w:rPr>
      </w:pPr>
      <w:r w:rsidRPr="00C32583">
        <w:rPr>
          <w:b/>
          <w:sz w:val="28"/>
          <w:szCs w:val="28"/>
        </w:rPr>
        <w:t xml:space="preserve">О внесении изменений в </w:t>
      </w:r>
      <w:r w:rsidRPr="00C32583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t>деятельности</w:t>
      </w:r>
    </w:p>
    <w:p w:rsidR="0018093E" w:rsidRPr="00C32583" w:rsidRDefault="0018093E" w:rsidP="0018093E">
      <w:pPr>
        <w:spacing w:line="276" w:lineRule="auto"/>
        <w:jc w:val="center"/>
        <w:rPr>
          <w:b/>
          <w:sz w:val="28"/>
          <w:szCs w:val="28"/>
        </w:rPr>
      </w:pPr>
      <w:r w:rsidRPr="00C32583"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b/>
          <w:sz w:val="28"/>
          <w:szCs w:val="28"/>
        </w:rPr>
        <w:t>на 2015 год</w:t>
      </w:r>
    </w:p>
    <w:p w:rsidR="0018093E" w:rsidRDefault="0018093E" w:rsidP="0018093E">
      <w:pPr>
        <w:spacing w:line="276" w:lineRule="auto"/>
        <w:jc w:val="center"/>
        <w:rPr>
          <w:b/>
          <w:sz w:val="28"/>
          <w:szCs w:val="28"/>
        </w:rPr>
      </w:pPr>
    </w:p>
    <w:p w:rsidR="0018093E" w:rsidRDefault="0018093E" w:rsidP="0018093E">
      <w:pPr>
        <w:spacing w:line="276" w:lineRule="auto"/>
        <w:ind w:firstLine="540"/>
        <w:jc w:val="both"/>
        <w:rPr>
          <w:sz w:val="28"/>
          <w:szCs w:val="28"/>
        </w:rPr>
      </w:pPr>
      <w:r w:rsidRPr="0077344D">
        <w:rPr>
          <w:sz w:val="28"/>
          <w:szCs w:val="28"/>
        </w:rPr>
        <w:t xml:space="preserve">В связи с </w:t>
      </w:r>
      <w:r w:rsidRPr="00534FC9">
        <w:rPr>
          <w:sz w:val="28"/>
          <w:szCs w:val="28"/>
        </w:rPr>
        <w:t>прекращением деятельности</w:t>
      </w:r>
      <w:r>
        <w:rPr>
          <w:sz w:val="28"/>
          <w:szCs w:val="28"/>
        </w:rPr>
        <w:t xml:space="preserve"> СМИ </w:t>
      </w:r>
      <w:r w:rsidRPr="005963E9">
        <w:rPr>
          <w:color w:val="000000"/>
          <w:sz w:val="28"/>
          <w:szCs w:val="28"/>
        </w:rPr>
        <w:t>печатного СМИ газеты «Время ремонта</w:t>
      </w:r>
      <w:proofErr w:type="gramStart"/>
      <w:r w:rsidRPr="005963E9">
        <w:rPr>
          <w:color w:val="000000"/>
          <w:sz w:val="28"/>
          <w:szCs w:val="28"/>
        </w:rPr>
        <w:t>.Б</w:t>
      </w:r>
      <w:proofErr w:type="gramEnd"/>
      <w:r w:rsidRPr="005963E9">
        <w:rPr>
          <w:color w:val="000000"/>
          <w:sz w:val="28"/>
          <w:szCs w:val="28"/>
        </w:rPr>
        <w:t>урятия»</w:t>
      </w:r>
      <w:r>
        <w:rPr>
          <w:sz w:val="28"/>
          <w:szCs w:val="28"/>
        </w:rPr>
        <w:t xml:space="preserve">,на основании поступления служебной записки начальника отдела </w:t>
      </w:r>
      <w:r w:rsidRPr="0002043D">
        <w:rPr>
          <w:sz w:val="28"/>
          <w:szCs w:val="28"/>
        </w:rPr>
        <w:t>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r>
        <w:rPr>
          <w:sz w:val="28"/>
          <w:szCs w:val="28"/>
        </w:rPr>
        <w:t xml:space="preserve"> Пелевиной М.В. от 03.02.2015 г. о </w:t>
      </w:r>
      <w:r w:rsidRPr="005963E9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>ии</w:t>
      </w:r>
      <w:r w:rsidRPr="005963E9">
        <w:rPr>
          <w:color w:val="000000"/>
          <w:sz w:val="28"/>
          <w:szCs w:val="28"/>
        </w:rPr>
        <w:t xml:space="preserve"> недействительным по решению Железнодорожного районного суда г.Новосибирска от 08.05.2014 г., вступившему в законную силу 10.06.2014 г. </w:t>
      </w:r>
      <w:r>
        <w:rPr>
          <w:sz w:val="28"/>
          <w:szCs w:val="28"/>
        </w:rPr>
        <w:t xml:space="preserve"> свидетельства о регистрации СМИ  </w:t>
      </w:r>
      <w:r w:rsidRPr="005963E9">
        <w:rPr>
          <w:sz w:val="28"/>
          <w:szCs w:val="28"/>
        </w:rPr>
        <w:t>ПИ № ТУ03-00233 от 05.07.2012</w:t>
      </w:r>
      <w:r>
        <w:rPr>
          <w:sz w:val="28"/>
          <w:szCs w:val="28"/>
        </w:rPr>
        <w:t>.,</w:t>
      </w:r>
    </w:p>
    <w:p w:rsidR="0018093E" w:rsidRPr="00E17B74" w:rsidRDefault="0018093E" w:rsidP="0018093E">
      <w:pPr>
        <w:spacing w:line="276" w:lineRule="auto"/>
        <w:ind w:firstLine="540"/>
        <w:jc w:val="both"/>
        <w:rPr>
          <w:sz w:val="28"/>
          <w:szCs w:val="28"/>
        </w:rPr>
      </w:pPr>
      <w:r w:rsidRPr="006A1D80">
        <w:rPr>
          <w:b/>
          <w:sz w:val="28"/>
          <w:szCs w:val="28"/>
        </w:rPr>
        <w:t>приказываю:</w:t>
      </w:r>
    </w:p>
    <w:p w:rsidR="0018093E" w:rsidRDefault="0018093E" w:rsidP="0018093E">
      <w:pPr>
        <w:tabs>
          <w:tab w:val="left" w:pos="360"/>
        </w:tabs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18093E" w:rsidRPr="00014B4C" w:rsidRDefault="0018093E" w:rsidP="0018093E">
      <w:pPr>
        <w:numPr>
          <w:ilvl w:val="0"/>
          <w:numId w:val="1"/>
        </w:numPr>
        <w:tabs>
          <w:tab w:val="clear" w:pos="1365"/>
          <w:tab w:val="num" w:pos="0"/>
          <w:tab w:val="left" w:pos="36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>
        <w:rPr>
          <w:color w:val="000000"/>
          <w:sz w:val="28"/>
          <w:szCs w:val="28"/>
        </w:rPr>
        <w:t xml:space="preserve">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Республике Бурятия № 102 от 12.11.2014 г, </w:t>
      </w:r>
      <w:r w:rsidRPr="00014B4C">
        <w:rPr>
          <w:sz w:val="28"/>
          <w:szCs w:val="28"/>
        </w:rPr>
        <w:t xml:space="preserve">путем исключения </w:t>
      </w:r>
      <w:r>
        <w:rPr>
          <w:sz w:val="28"/>
          <w:szCs w:val="28"/>
        </w:rPr>
        <w:t>мероприятия систематического наблюдения</w:t>
      </w:r>
      <w:r w:rsidRPr="00014B4C">
        <w:rPr>
          <w:sz w:val="28"/>
          <w:szCs w:val="28"/>
        </w:rPr>
        <w:t xml:space="preserve">: </w:t>
      </w:r>
    </w:p>
    <w:p w:rsidR="0018093E" w:rsidRPr="00014B4C" w:rsidRDefault="0018093E" w:rsidP="0018093E">
      <w:pPr>
        <w:tabs>
          <w:tab w:val="left" w:pos="360"/>
          <w:tab w:val="left" w:pos="900"/>
        </w:tabs>
        <w:spacing w:line="276" w:lineRule="auto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126"/>
        <w:gridCol w:w="1276"/>
        <w:gridCol w:w="1559"/>
        <w:gridCol w:w="1984"/>
      </w:tblGrid>
      <w:tr w:rsidR="0018093E" w:rsidRPr="002B3476" w:rsidTr="0018093E">
        <w:tc>
          <w:tcPr>
            <w:tcW w:w="567" w:type="dxa"/>
          </w:tcPr>
          <w:p w:rsidR="0018093E" w:rsidRPr="000F72AA" w:rsidRDefault="0018093E" w:rsidP="00F80EBE">
            <w:pPr>
              <w:jc w:val="center"/>
            </w:pPr>
            <w:r w:rsidRPr="000F72AA">
              <w:t xml:space="preserve">№ </w:t>
            </w:r>
            <w:proofErr w:type="gramStart"/>
            <w:r w:rsidRPr="000F72AA">
              <w:t>п</w:t>
            </w:r>
            <w:proofErr w:type="gramEnd"/>
            <w:r w:rsidRPr="000F72AA">
              <w:t>/п</w:t>
            </w:r>
          </w:p>
        </w:tc>
        <w:tc>
          <w:tcPr>
            <w:tcW w:w="2694" w:type="dxa"/>
          </w:tcPr>
          <w:p w:rsidR="0018093E" w:rsidRPr="000F72AA" w:rsidRDefault="0018093E" w:rsidP="00F80EBE">
            <w:pPr>
              <w:jc w:val="center"/>
            </w:pPr>
            <w:r>
              <w:t xml:space="preserve">Наименование </w:t>
            </w:r>
            <w:proofErr w:type="gramStart"/>
            <w:r>
              <w:t>проверяемого</w:t>
            </w:r>
            <w:proofErr w:type="gramEnd"/>
            <w:r>
              <w:t xml:space="preserve"> СМИ</w:t>
            </w:r>
          </w:p>
        </w:tc>
        <w:tc>
          <w:tcPr>
            <w:tcW w:w="2126" w:type="dxa"/>
          </w:tcPr>
          <w:p w:rsidR="0018093E" w:rsidRPr="000F72AA" w:rsidRDefault="0018093E" w:rsidP="00F80EBE">
            <w:pPr>
              <w:jc w:val="center"/>
            </w:pPr>
            <w:r w:rsidRPr="000F72AA">
              <w:t xml:space="preserve">Номер </w:t>
            </w:r>
            <w:proofErr w:type="gramStart"/>
            <w:r w:rsidRPr="002B3476">
              <w:rPr>
                <w:lang w:val="en-US"/>
              </w:rPr>
              <w:t>ID</w:t>
            </w:r>
            <w:proofErr w:type="gramEnd"/>
            <w:r w:rsidRPr="000F72AA">
              <w:t xml:space="preserve">присвоенного ЕИС </w:t>
            </w:r>
            <w:proofErr w:type="spellStart"/>
            <w:r w:rsidRPr="000F72AA">
              <w:t>Роскомнадзора</w:t>
            </w:r>
            <w:proofErr w:type="spellEnd"/>
          </w:p>
        </w:tc>
        <w:tc>
          <w:tcPr>
            <w:tcW w:w="1276" w:type="dxa"/>
          </w:tcPr>
          <w:p w:rsidR="0018093E" w:rsidRPr="000F72AA" w:rsidRDefault="0018093E" w:rsidP="00F80EBE">
            <w:pPr>
              <w:jc w:val="both"/>
            </w:pPr>
            <w:r>
              <w:t>Раздел контроля</w:t>
            </w:r>
          </w:p>
        </w:tc>
        <w:tc>
          <w:tcPr>
            <w:tcW w:w="1559" w:type="dxa"/>
          </w:tcPr>
          <w:p w:rsidR="0018093E" w:rsidRPr="000F72AA" w:rsidRDefault="0018093E" w:rsidP="00F80EBE">
            <w:pPr>
              <w:jc w:val="center"/>
            </w:pPr>
            <w:r>
              <w:t>Дата начала мероприятия</w:t>
            </w:r>
          </w:p>
        </w:tc>
        <w:tc>
          <w:tcPr>
            <w:tcW w:w="1984" w:type="dxa"/>
          </w:tcPr>
          <w:p w:rsidR="0018093E" w:rsidRPr="000F72AA" w:rsidRDefault="0018093E" w:rsidP="00F80EBE">
            <w:pPr>
              <w:jc w:val="center"/>
            </w:pPr>
            <w:r>
              <w:t>Дата окончания мероприятия</w:t>
            </w:r>
          </w:p>
        </w:tc>
      </w:tr>
      <w:tr w:rsidR="0018093E" w:rsidRPr="002B3476" w:rsidTr="0018093E">
        <w:tc>
          <w:tcPr>
            <w:tcW w:w="567" w:type="dxa"/>
          </w:tcPr>
          <w:p w:rsidR="0018093E" w:rsidRPr="002B3476" w:rsidRDefault="0018093E" w:rsidP="00F80EBE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8093E" w:rsidRPr="00695E4D" w:rsidRDefault="0018093E" w:rsidP="00F80EBE">
            <w:r w:rsidRPr="005963E9">
              <w:rPr>
                <w:color w:val="000000"/>
                <w:sz w:val="28"/>
                <w:szCs w:val="28"/>
              </w:rPr>
              <w:t>«Время ремонта.Бурятия»</w:t>
            </w:r>
          </w:p>
        </w:tc>
        <w:tc>
          <w:tcPr>
            <w:tcW w:w="2126" w:type="dxa"/>
          </w:tcPr>
          <w:p w:rsidR="0018093E" w:rsidRPr="008B32F0" w:rsidRDefault="0018093E" w:rsidP="00F80EBE">
            <w:pPr>
              <w:jc w:val="center"/>
            </w:pPr>
            <w:r w:rsidRPr="001B3D4A">
              <w:t>884330</w:t>
            </w:r>
          </w:p>
        </w:tc>
        <w:tc>
          <w:tcPr>
            <w:tcW w:w="1276" w:type="dxa"/>
          </w:tcPr>
          <w:p w:rsidR="0018093E" w:rsidRPr="00014B4C" w:rsidRDefault="0018093E" w:rsidP="00F80EBE">
            <w:pPr>
              <w:jc w:val="center"/>
            </w:pPr>
            <w:r>
              <w:t>СН СМИ</w:t>
            </w:r>
          </w:p>
        </w:tc>
        <w:tc>
          <w:tcPr>
            <w:tcW w:w="1559" w:type="dxa"/>
          </w:tcPr>
          <w:p w:rsidR="0018093E" w:rsidRPr="008B32F0" w:rsidRDefault="0018093E" w:rsidP="00F80EBE">
            <w:pPr>
              <w:jc w:val="center"/>
            </w:pPr>
            <w:r>
              <w:t>18.02.2015</w:t>
            </w:r>
          </w:p>
        </w:tc>
        <w:tc>
          <w:tcPr>
            <w:tcW w:w="1984" w:type="dxa"/>
          </w:tcPr>
          <w:p w:rsidR="0018093E" w:rsidRPr="008B32F0" w:rsidRDefault="0018093E" w:rsidP="00F80EBE">
            <w:pPr>
              <w:jc w:val="center"/>
            </w:pPr>
            <w:r>
              <w:t>20.02.2015</w:t>
            </w:r>
          </w:p>
        </w:tc>
      </w:tr>
    </w:tbl>
    <w:p w:rsidR="0018093E" w:rsidRDefault="0018093E" w:rsidP="0018093E">
      <w:pPr>
        <w:jc w:val="both"/>
        <w:rPr>
          <w:sz w:val="28"/>
          <w:szCs w:val="28"/>
        </w:rPr>
      </w:pPr>
    </w:p>
    <w:p w:rsidR="0018093E" w:rsidRDefault="0018093E" w:rsidP="0018093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spacing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Pr="0002043D">
        <w:rPr>
          <w:sz w:val="28"/>
          <w:szCs w:val="28"/>
        </w:rPr>
        <w:t xml:space="preserve">по защите прав субъектов персональных данных, надзора в сфере информационных технологий, контроля (надзора) в сфере массовых </w:t>
      </w:r>
      <w:r w:rsidRPr="0002043D">
        <w:rPr>
          <w:sz w:val="28"/>
          <w:szCs w:val="28"/>
        </w:rPr>
        <w:lastRenderedPageBreak/>
        <w:t>коммуникаций</w:t>
      </w:r>
      <w:r>
        <w:rPr>
          <w:sz w:val="28"/>
          <w:szCs w:val="28"/>
        </w:rPr>
        <w:t xml:space="preserve"> Пелевиной М.В. внести изменения в ЕИС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в соответствующий раздел Плана деятельности Управления на 2015 г.в течение 3 дней после издания приказа.</w:t>
      </w:r>
    </w:p>
    <w:p w:rsidR="0018093E" w:rsidRDefault="0018093E" w:rsidP="0018093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spacing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Томитовой</w:t>
      </w:r>
      <w:proofErr w:type="spellEnd"/>
      <w:r w:rsidR="00115B6D">
        <w:rPr>
          <w:sz w:val="28"/>
          <w:szCs w:val="28"/>
        </w:rPr>
        <w:t>,</w:t>
      </w:r>
      <w:r>
        <w:rPr>
          <w:sz w:val="28"/>
          <w:szCs w:val="28"/>
        </w:rPr>
        <w:t xml:space="preserve"> помощнику руководителя Управления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внесенных изменениях на Интернет-страницу Управления  официального сайта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течение 5 дней после внесения изменений.</w:t>
      </w:r>
    </w:p>
    <w:p w:rsidR="0018093E" w:rsidRDefault="0018093E" w:rsidP="0018093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spacing w:line="276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8093E" w:rsidRDefault="0018093E" w:rsidP="0018093E">
      <w:pPr>
        <w:jc w:val="both"/>
        <w:rPr>
          <w:sz w:val="28"/>
          <w:szCs w:val="28"/>
        </w:rPr>
      </w:pPr>
    </w:p>
    <w:p w:rsidR="0018093E" w:rsidRDefault="0018093E" w:rsidP="0018093E">
      <w:pPr>
        <w:jc w:val="both"/>
        <w:rPr>
          <w:sz w:val="28"/>
          <w:szCs w:val="28"/>
        </w:rPr>
      </w:pPr>
    </w:p>
    <w:p w:rsidR="0018093E" w:rsidRDefault="0018093E" w:rsidP="0018093E">
      <w:pPr>
        <w:tabs>
          <w:tab w:val="left" w:pos="7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Л.Б.-Ж. </w:t>
      </w:r>
      <w:proofErr w:type="spellStart"/>
      <w:r>
        <w:rPr>
          <w:sz w:val="28"/>
          <w:szCs w:val="28"/>
        </w:rPr>
        <w:t>Дамдинова</w:t>
      </w:r>
      <w:proofErr w:type="spellEnd"/>
    </w:p>
    <w:p w:rsidR="0018093E" w:rsidRDefault="0018093E" w:rsidP="0018093E">
      <w:pPr>
        <w:jc w:val="both"/>
        <w:rPr>
          <w:sz w:val="28"/>
          <w:szCs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AE8"/>
    <w:multiLevelType w:val="hybridMultilevel"/>
    <w:tmpl w:val="DE667A26"/>
    <w:lvl w:ilvl="0" w:tplc="65CA62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926B7"/>
    <w:rsid w:val="000E77BC"/>
    <w:rsid w:val="000F3770"/>
    <w:rsid w:val="001012AB"/>
    <w:rsid w:val="00115B6D"/>
    <w:rsid w:val="00126323"/>
    <w:rsid w:val="0018093E"/>
    <w:rsid w:val="001838B6"/>
    <w:rsid w:val="00192693"/>
    <w:rsid w:val="001A19A6"/>
    <w:rsid w:val="00251091"/>
    <w:rsid w:val="00265D79"/>
    <w:rsid w:val="002A4583"/>
    <w:rsid w:val="002D62F2"/>
    <w:rsid w:val="003114D2"/>
    <w:rsid w:val="0032323D"/>
    <w:rsid w:val="0037105E"/>
    <w:rsid w:val="003717B1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77FC6"/>
    <w:rsid w:val="00884BC4"/>
    <w:rsid w:val="008973E9"/>
    <w:rsid w:val="008B0C9E"/>
    <w:rsid w:val="00925204"/>
    <w:rsid w:val="00935E44"/>
    <w:rsid w:val="00941F4A"/>
    <w:rsid w:val="00970166"/>
    <w:rsid w:val="009D794E"/>
    <w:rsid w:val="00A35D9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4E24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5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5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Rabota</cp:lastModifiedBy>
  <cp:revision>3</cp:revision>
  <cp:lastPrinted>2009-07-08T12:18:00Z</cp:lastPrinted>
  <dcterms:created xsi:type="dcterms:W3CDTF">2015-02-05T08:51:00Z</dcterms:created>
  <dcterms:modified xsi:type="dcterms:W3CDTF">2015-02-05T08:55:00Z</dcterms:modified>
</cp:coreProperties>
</file>