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1606DC" w:rsidP="00CD56A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55pt;height:49.7pt">
                  <v:imagedata r:id="rId6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960301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32323D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BA35F8" w:rsidP="00BA35F8">
            <w:r w:rsidRPr="00BA35F8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u w:val="single"/>
              </w:rPr>
              <w:t xml:space="preserve"> 30</w:t>
            </w:r>
            <w:r w:rsidRPr="00BA35F8">
              <w:rPr>
                <w:sz w:val="28"/>
                <w:szCs w:val="28"/>
                <w:u w:val="single"/>
              </w:rPr>
              <w:t>.07.2019</w:t>
            </w:r>
            <w:r w:rsidRPr="00BA35F8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BA35F8">
              <w:rPr>
                <w:sz w:val="28"/>
                <w:szCs w:val="28"/>
              </w:rPr>
              <w:t xml:space="preserve">       </w:t>
            </w:r>
            <w:r w:rsidR="00456E70">
              <w:rPr>
                <w:sz w:val="28"/>
                <w:szCs w:val="28"/>
              </w:rPr>
              <w:t xml:space="preserve">  </w:t>
            </w:r>
            <w:r w:rsidRPr="00BA35F8">
              <w:rPr>
                <w:sz w:val="28"/>
                <w:szCs w:val="28"/>
              </w:rPr>
              <w:t xml:space="preserve"> </w:t>
            </w:r>
            <w:r w:rsidR="00CD56A8" w:rsidRPr="00BA35F8">
              <w:rPr>
                <w:sz w:val="28"/>
                <w:szCs w:val="28"/>
              </w:rPr>
              <w:t>№</w:t>
            </w:r>
            <w:r w:rsidR="00CD56A8" w:rsidRPr="00BA35F8">
              <w:rPr>
                <w:sz w:val="28"/>
                <w:szCs w:val="28"/>
                <w:u w:val="single"/>
              </w:rPr>
              <w:t xml:space="preserve"> </w:t>
            </w:r>
            <w:r w:rsidRPr="00BA35F8">
              <w:rPr>
                <w:sz w:val="28"/>
                <w:szCs w:val="28"/>
                <w:u w:val="single"/>
              </w:rPr>
              <w:t>146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BA35F8" w:rsidRDefault="005A4761" w:rsidP="00941F4A">
            <w:pPr>
              <w:jc w:val="center"/>
              <w:rPr>
                <w:sz w:val="28"/>
                <w:szCs w:val="28"/>
              </w:rPr>
            </w:pPr>
            <w:r w:rsidRPr="00BA35F8">
              <w:rPr>
                <w:sz w:val="28"/>
                <w:szCs w:val="28"/>
              </w:rPr>
              <w:t>г. Улан-Удэ</w:t>
            </w:r>
          </w:p>
        </w:tc>
      </w:tr>
    </w:tbl>
    <w:p w:rsidR="00F66284" w:rsidRDefault="00F66284"/>
    <w:p w:rsidR="000F3770" w:rsidRDefault="000F3770"/>
    <w:p w:rsidR="00960301" w:rsidRDefault="00960301" w:rsidP="00960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второго этапа конкурса на включение в кадровый резерв   государственной гражданской службы Управления Роскомнадзора по Республике Бурятия</w:t>
      </w:r>
    </w:p>
    <w:p w:rsidR="00960301" w:rsidRDefault="00960301" w:rsidP="00960301"/>
    <w:p w:rsidR="00960301" w:rsidRDefault="00960301" w:rsidP="0096030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2014 года №79-ФЗ «О государственной гражданской службе Российской Федерации», Указа Президента РФ от 01 февраля 2005 года №112 «О конкурсе на замещение вакантной должности государственной гражданской службы Российский Федерации», Указа Президента Российской Федерации от 10 сентября 2017 года №419 «О внесении изменений в Положение о конкурсе на замещение вакантной должности государственной гражданской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службы Российской Федерации от 1 февраля 2005 года №112, и Положение о кадровом резерве федерального государственного органа, утвержденное Указом Президента Российской Федерации от 1 марта 2017 года №96», Порядка организации работы по формированию кадрового резерва для замещения  вакантных должностей федеральной государственной гражданской службы Управления Роскомнадзора по Республике Бурятия от 24 апреля 2015 года №68 в целях обеспечения конституционного права граждан</w:t>
      </w:r>
      <w:proofErr w:type="gramEnd"/>
      <w:r>
        <w:rPr>
          <w:sz w:val="28"/>
          <w:szCs w:val="28"/>
        </w:rPr>
        <w:t xml:space="preserve"> Российской Федерации на равный доступ к государственной гражданской службе и права государственных </w:t>
      </w:r>
      <w:r w:rsidRPr="00313005">
        <w:rPr>
          <w:sz w:val="28"/>
          <w:szCs w:val="28"/>
        </w:rPr>
        <w:t>гражданских служащих</w:t>
      </w:r>
      <w:r>
        <w:rPr>
          <w:sz w:val="28"/>
          <w:szCs w:val="28"/>
        </w:rPr>
        <w:t xml:space="preserve"> </w:t>
      </w:r>
      <w:r w:rsidRPr="00313005">
        <w:rPr>
          <w:sz w:val="28"/>
          <w:szCs w:val="28"/>
        </w:rPr>
        <w:t>на должностной рост на конкурсной основе</w:t>
      </w:r>
      <w:r>
        <w:rPr>
          <w:sz w:val="28"/>
          <w:szCs w:val="28"/>
        </w:rPr>
        <w:t>,</w:t>
      </w:r>
    </w:p>
    <w:p w:rsidR="00960301" w:rsidRPr="00C51BE5" w:rsidRDefault="00960301" w:rsidP="00960301">
      <w:pPr>
        <w:ind w:firstLine="567"/>
        <w:jc w:val="both"/>
        <w:rPr>
          <w:sz w:val="28"/>
          <w:szCs w:val="28"/>
        </w:rPr>
      </w:pPr>
      <w:proofErr w:type="gramStart"/>
      <w:r w:rsidRPr="00C51BE5">
        <w:rPr>
          <w:sz w:val="28"/>
          <w:szCs w:val="28"/>
        </w:rPr>
        <w:t>п</w:t>
      </w:r>
      <w:proofErr w:type="gramEnd"/>
      <w:r w:rsidRPr="00C51BE5">
        <w:rPr>
          <w:sz w:val="28"/>
          <w:szCs w:val="28"/>
        </w:rPr>
        <w:t xml:space="preserve"> р и к а з ы в а ю:</w:t>
      </w:r>
    </w:p>
    <w:p w:rsidR="00960301" w:rsidRPr="0069724F" w:rsidRDefault="00960301" w:rsidP="0096030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в</w:t>
      </w:r>
      <w:r w:rsidRPr="00276602">
        <w:rPr>
          <w:rFonts w:ascii="Times New Roman" w:hAnsi="Times New Roman"/>
          <w:sz w:val="28"/>
          <w:szCs w:val="28"/>
        </w:rPr>
        <w:t xml:space="preserve">торой этап конкурса на включение в кадровый резерв государственной гражданской службы Управления Роскомнадзора по Республике Бурятия </w:t>
      </w:r>
      <w:r>
        <w:rPr>
          <w:rFonts w:ascii="Times New Roman" w:hAnsi="Times New Roman"/>
          <w:sz w:val="28"/>
          <w:szCs w:val="28"/>
        </w:rPr>
        <w:t xml:space="preserve">16 августа 2019 </w:t>
      </w:r>
      <w:r w:rsidR="00375D1E">
        <w:rPr>
          <w:rFonts w:ascii="Times New Roman" w:hAnsi="Times New Roman"/>
          <w:sz w:val="28"/>
          <w:szCs w:val="28"/>
        </w:rPr>
        <w:t xml:space="preserve">года в </w:t>
      </w:r>
      <w:r w:rsidRPr="00276602">
        <w:rPr>
          <w:rFonts w:ascii="Times New Roman" w:hAnsi="Times New Roman"/>
          <w:sz w:val="28"/>
          <w:szCs w:val="28"/>
        </w:rPr>
        <w:t>1</w:t>
      </w:r>
      <w:r w:rsidR="00240C56">
        <w:rPr>
          <w:rFonts w:ascii="Times New Roman" w:hAnsi="Times New Roman"/>
          <w:sz w:val="28"/>
          <w:szCs w:val="28"/>
        </w:rPr>
        <w:t>1</w:t>
      </w:r>
      <w:r w:rsidRPr="00276602">
        <w:rPr>
          <w:rFonts w:ascii="Times New Roman" w:hAnsi="Times New Roman"/>
          <w:sz w:val="28"/>
          <w:szCs w:val="28"/>
        </w:rPr>
        <w:t>.00 часов в Управлении Роскомнадзора по Республике Бурятия</w:t>
      </w:r>
      <w:r>
        <w:rPr>
          <w:rFonts w:ascii="Times New Roman" w:hAnsi="Times New Roman"/>
          <w:sz w:val="28"/>
          <w:szCs w:val="28"/>
        </w:rPr>
        <w:t xml:space="preserve"> по адресу: ул. Некрасова,д.20,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лан-Удэ.</w:t>
      </w:r>
    </w:p>
    <w:p w:rsidR="00960301" w:rsidRPr="00FA2E02" w:rsidRDefault="00960301" w:rsidP="0096030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список граждан (гражданских служащих), допущенных ко второму этапу конкурса в кадровый резерв (Приложение 1).</w:t>
      </w:r>
    </w:p>
    <w:p w:rsidR="00960301" w:rsidRPr="00276602" w:rsidRDefault="00960301" w:rsidP="0096030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список граждан, не допущенных ко второму этапу конкурса в кадровый резерв (Приложение 2)</w:t>
      </w:r>
    </w:p>
    <w:p w:rsidR="00960301" w:rsidRPr="00276602" w:rsidRDefault="00960301" w:rsidP="0096030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602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Начальнику отдела </w:t>
      </w:r>
      <w:proofErr w:type="spellStart"/>
      <w:r>
        <w:rPr>
          <w:rFonts w:ascii="Times New Roman" w:hAnsi="Times New Roman"/>
          <w:sz w:val="28"/>
          <w:szCs w:val="28"/>
        </w:rPr>
        <w:t>ОФПРиК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Крутских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организовать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азмещение информации 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 xml:space="preserve">о проведении второго этапа конкурса в кадровый резерв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 списки </w:t>
      </w:r>
      <w:r>
        <w:rPr>
          <w:rFonts w:ascii="Times New Roman" w:hAnsi="Times New Roman"/>
          <w:sz w:val="28"/>
          <w:szCs w:val="28"/>
        </w:rPr>
        <w:t>граждан</w:t>
      </w:r>
      <w:r w:rsidRPr="00313005">
        <w:rPr>
          <w:rFonts w:ascii="Times New Roman" w:hAnsi="Times New Roman"/>
          <w:sz w:val="28"/>
          <w:szCs w:val="28"/>
        </w:rPr>
        <w:t xml:space="preserve"> (граждански</w:t>
      </w:r>
      <w:r>
        <w:rPr>
          <w:rFonts w:ascii="Times New Roman" w:hAnsi="Times New Roman"/>
          <w:sz w:val="28"/>
          <w:szCs w:val="28"/>
        </w:rPr>
        <w:t>х</w:t>
      </w:r>
      <w:r w:rsidRPr="00313005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х</w:t>
      </w:r>
      <w:r w:rsidRPr="003130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>на сайте Управления Роскомнадзора по Республике Бурятия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 на Федеральном портале государственной службы и управленческих кадров в установленном порядке</w:t>
      </w:r>
      <w:r w:rsidRPr="002766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0301" w:rsidRDefault="00960301" w:rsidP="0096030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>пециалисту-э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ксперту отдела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ОФПРиК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- 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 xml:space="preserve">секретарю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конкурсной 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>комиссии А.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Бутаковой:</w:t>
      </w:r>
    </w:p>
    <w:p w:rsidR="00960301" w:rsidRPr="00496BF1" w:rsidRDefault="00960301" w:rsidP="0096030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5.1</w:t>
      </w:r>
      <w:proofErr w:type="gramStart"/>
      <w:r w:rsidRPr="00496BF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Pr="00496BF1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proofErr w:type="gramEnd"/>
      <w:r w:rsidRPr="00496BF1">
        <w:rPr>
          <w:rFonts w:ascii="Times New Roman" w:hAnsi="Times New Roman"/>
          <w:color w:val="000000"/>
          <w:spacing w:val="-1"/>
          <w:sz w:val="28"/>
          <w:szCs w:val="28"/>
        </w:rPr>
        <w:t>ведомить</w:t>
      </w:r>
      <w:r w:rsidRPr="00496BF1">
        <w:rPr>
          <w:rFonts w:ascii="Times New Roman" w:hAnsi="Times New Roman"/>
          <w:sz w:val="28"/>
          <w:szCs w:val="28"/>
        </w:rPr>
        <w:t xml:space="preserve"> о дате, месте и времени проведения второго этапа конкурса граждан (гражданских служащих), допущенных </w:t>
      </w:r>
      <w:r>
        <w:rPr>
          <w:rFonts w:ascii="Times New Roman" w:hAnsi="Times New Roman"/>
          <w:sz w:val="28"/>
          <w:szCs w:val="28"/>
        </w:rPr>
        <w:t>ко второму</w:t>
      </w:r>
      <w:r w:rsidRPr="00496BF1">
        <w:rPr>
          <w:rFonts w:ascii="Times New Roman" w:hAnsi="Times New Roman"/>
          <w:sz w:val="28"/>
          <w:szCs w:val="28"/>
        </w:rPr>
        <w:t xml:space="preserve"> этап</w:t>
      </w:r>
      <w:r w:rsidR="0028206D">
        <w:rPr>
          <w:rFonts w:ascii="Times New Roman" w:hAnsi="Times New Roman"/>
          <w:sz w:val="28"/>
          <w:szCs w:val="28"/>
        </w:rPr>
        <w:t>у</w:t>
      </w:r>
      <w:r w:rsidRPr="00496BF1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в кадровый резерв</w:t>
      </w:r>
      <w:r w:rsidRPr="00496BF1">
        <w:rPr>
          <w:rFonts w:ascii="Times New Roman" w:hAnsi="Times New Roman"/>
          <w:sz w:val="28"/>
          <w:szCs w:val="28"/>
        </w:rPr>
        <w:t xml:space="preserve"> и независимых экспертов конкурсной комиссии в установленном порядке.</w:t>
      </w:r>
    </w:p>
    <w:p w:rsidR="00960301" w:rsidRPr="00496BF1" w:rsidRDefault="00960301" w:rsidP="00960301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96BF1">
        <w:rPr>
          <w:rFonts w:ascii="Times New Roman" w:hAnsi="Times New Roman"/>
          <w:sz w:val="28"/>
          <w:szCs w:val="28"/>
        </w:rPr>
        <w:t xml:space="preserve">ведомить об отказе в допуске ко второму этапу конкурса граждан, </w:t>
      </w:r>
      <w:r>
        <w:rPr>
          <w:rFonts w:ascii="Times New Roman" w:hAnsi="Times New Roman"/>
          <w:sz w:val="28"/>
          <w:szCs w:val="28"/>
        </w:rPr>
        <w:t>не допущенных ко второму этапу конкурса в кадровый резерв</w:t>
      </w:r>
      <w:r w:rsidRPr="00496BF1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960301" w:rsidRPr="00276602" w:rsidRDefault="00960301" w:rsidP="00995F72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76602">
        <w:rPr>
          <w:rFonts w:ascii="Times New Roman" w:hAnsi="Times New Roman"/>
          <w:sz w:val="28"/>
          <w:szCs w:val="28"/>
        </w:rPr>
        <w:t xml:space="preserve">рганизовать </w:t>
      </w:r>
      <w:r>
        <w:rPr>
          <w:rFonts w:ascii="Times New Roman" w:hAnsi="Times New Roman"/>
          <w:sz w:val="28"/>
          <w:szCs w:val="28"/>
        </w:rPr>
        <w:t xml:space="preserve">подготовку документов и </w:t>
      </w:r>
      <w:r w:rsidRPr="00276602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в</w:t>
      </w:r>
      <w:r w:rsidRPr="00276602">
        <w:rPr>
          <w:rFonts w:ascii="Times New Roman" w:hAnsi="Times New Roman"/>
          <w:sz w:val="28"/>
          <w:szCs w:val="28"/>
        </w:rPr>
        <w:t>торого этапа конкурса.</w:t>
      </w:r>
    </w:p>
    <w:p w:rsidR="00960301" w:rsidRPr="00276602" w:rsidRDefault="0028206D" w:rsidP="0096030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960301" w:rsidRPr="00276602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960301" w:rsidRPr="0027660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60301" w:rsidRDefault="00960301" w:rsidP="00960301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960301" w:rsidRDefault="00960301" w:rsidP="00960301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960301" w:rsidRDefault="00960301" w:rsidP="00960301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960301" w:rsidRPr="00313005" w:rsidRDefault="00960301" w:rsidP="00960301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Ц.Б. Мункожаргалов</w:t>
      </w:r>
    </w:p>
    <w:p w:rsidR="003B4D73" w:rsidRDefault="003B4D73" w:rsidP="000F3770"/>
    <w:p w:rsidR="003B4D73" w:rsidRDefault="003B4D73" w:rsidP="000F3770"/>
    <w:p w:rsidR="000F3770" w:rsidRDefault="000F3770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Pr="00E46925" w:rsidRDefault="00E46925" w:rsidP="00E46925">
      <w:pPr>
        <w:jc w:val="right"/>
        <w:rPr>
          <w:sz w:val="28"/>
          <w:szCs w:val="28"/>
        </w:rPr>
      </w:pPr>
      <w:r w:rsidRPr="00E46925">
        <w:rPr>
          <w:sz w:val="28"/>
          <w:szCs w:val="28"/>
        </w:rPr>
        <w:lastRenderedPageBreak/>
        <w:t>Приложение 1</w:t>
      </w:r>
    </w:p>
    <w:p w:rsidR="00E46925" w:rsidRPr="00E46925" w:rsidRDefault="00E46925" w:rsidP="00E46925">
      <w:pPr>
        <w:jc w:val="right"/>
        <w:rPr>
          <w:sz w:val="28"/>
          <w:szCs w:val="28"/>
        </w:rPr>
      </w:pPr>
      <w:r w:rsidRPr="00E46925">
        <w:rPr>
          <w:sz w:val="28"/>
          <w:szCs w:val="28"/>
        </w:rPr>
        <w:t xml:space="preserve">к приказу Управления Роскомнадзора </w:t>
      </w:r>
    </w:p>
    <w:p w:rsidR="00E46925" w:rsidRPr="00E46925" w:rsidRDefault="00E46925" w:rsidP="00E46925">
      <w:pPr>
        <w:jc w:val="right"/>
        <w:rPr>
          <w:sz w:val="28"/>
          <w:szCs w:val="28"/>
        </w:rPr>
      </w:pPr>
      <w:r w:rsidRPr="00E46925">
        <w:rPr>
          <w:sz w:val="28"/>
          <w:szCs w:val="28"/>
        </w:rPr>
        <w:t>по Республике Бурятия</w:t>
      </w:r>
    </w:p>
    <w:p w:rsidR="00E46925" w:rsidRPr="00E46925" w:rsidRDefault="001606DC" w:rsidP="00E4692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1606DC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Pr="001606DC">
        <w:rPr>
          <w:sz w:val="28"/>
          <w:szCs w:val="28"/>
          <w:u w:val="single"/>
        </w:rPr>
        <w:t>июля</w:t>
      </w:r>
      <w:r>
        <w:rPr>
          <w:sz w:val="28"/>
          <w:szCs w:val="28"/>
        </w:rPr>
        <w:t xml:space="preserve"> </w:t>
      </w:r>
      <w:r w:rsidR="00E46925" w:rsidRPr="00E46925">
        <w:rPr>
          <w:sz w:val="28"/>
          <w:szCs w:val="28"/>
        </w:rPr>
        <w:t>2019</w:t>
      </w:r>
      <w:r w:rsidR="00E46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Pr="001606DC">
        <w:rPr>
          <w:sz w:val="28"/>
          <w:szCs w:val="28"/>
          <w:u w:val="single"/>
        </w:rPr>
        <w:t>146</w:t>
      </w:r>
    </w:p>
    <w:p w:rsidR="00E46925" w:rsidRPr="00E46925" w:rsidRDefault="00E46925" w:rsidP="00E46925">
      <w:pPr>
        <w:jc w:val="right"/>
        <w:rPr>
          <w:sz w:val="28"/>
          <w:szCs w:val="28"/>
        </w:rPr>
      </w:pPr>
    </w:p>
    <w:p w:rsidR="00E46925" w:rsidRPr="00E46925" w:rsidRDefault="00E46925" w:rsidP="00E46925">
      <w:pPr>
        <w:jc w:val="right"/>
        <w:rPr>
          <w:sz w:val="28"/>
          <w:szCs w:val="28"/>
        </w:rPr>
      </w:pPr>
    </w:p>
    <w:p w:rsidR="00E46925" w:rsidRPr="00E46925" w:rsidRDefault="00E46925" w:rsidP="00E46925">
      <w:pPr>
        <w:jc w:val="right"/>
        <w:rPr>
          <w:sz w:val="28"/>
          <w:szCs w:val="28"/>
        </w:rPr>
      </w:pPr>
    </w:p>
    <w:p w:rsidR="00E46925" w:rsidRPr="00E46925" w:rsidRDefault="00E46925" w:rsidP="00E46925">
      <w:pPr>
        <w:jc w:val="right"/>
        <w:rPr>
          <w:sz w:val="28"/>
          <w:szCs w:val="28"/>
        </w:rPr>
      </w:pPr>
    </w:p>
    <w:p w:rsidR="00E46925" w:rsidRPr="00E46925" w:rsidRDefault="00E46925" w:rsidP="00E46925">
      <w:pPr>
        <w:jc w:val="right"/>
        <w:rPr>
          <w:sz w:val="28"/>
          <w:szCs w:val="28"/>
        </w:rPr>
      </w:pPr>
    </w:p>
    <w:p w:rsidR="00E46925" w:rsidRPr="00E46925" w:rsidRDefault="00E46925" w:rsidP="00E46925">
      <w:pPr>
        <w:jc w:val="right"/>
        <w:rPr>
          <w:rFonts w:eastAsia="Calibri"/>
          <w:sz w:val="28"/>
          <w:szCs w:val="28"/>
          <w:lang w:eastAsia="en-US"/>
        </w:rPr>
      </w:pPr>
    </w:p>
    <w:p w:rsidR="00E46925" w:rsidRPr="00E46925" w:rsidRDefault="00E46925" w:rsidP="00E46925">
      <w:pPr>
        <w:jc w:val="center"/>
        <w:rPr>
          <w:rFonts w:eastAsia="Calibri"/>
          <w:sz w:val="28"/>
          <w:szCs w:val="28"/>
          <w:lang w:eastAsia="en-US"/>
        </w:rPr>
      </w:pPr>
      <w:r w:rsidRPr="00E46925">
        <w:rPr>
          <w:rFonts w:eastAsia="Calibri"/>
          <w:sz w:val="28"/>
          <w:szCs w:val="28"/>
          <w:lang w:eastAsia="en-US"/>
        </w:rPr>
        <w:t>Список граждан,</w:t>
      </w:r>
    </w:p>
    <w:p w:rsidR="00E46925" w:rsidRPr="00E46925" w:rsidRDefault="00E46925" w:rsidP="00E46925">
      <w:pPr>
        <w:jc w:val="center"/>
        <w:rPr>
          <w:rFonts w:eastAsia="Calibri"/>
          <w:sz w:val="28"/>
          <w:szCs w:val="28"/>
          <w:lang w:eastAsia="en-US"/>
        </w:rPr>
      </w:pPr>
      <w:r w:rsidRPr="00E46925">
        <w:rPr>
          <w:rFonts w:eastAsia="Calibri"/>
          <w:sz w:val="28"/>
          <w:szCs w:val="28"/>
          <w:lang w:eastAsia="en-US"/>
        </w:rPr>
        <w:t>допущенных ко второму этапу конкурса на включение в кадровый резерв государственной гражданской службы Управления Роскомнадзора по Республике Бурятия для замещения вакантных должностей государственной гражданской службы.</w:t>
      </w:r>
    </w:p>
    <w:p w:rsidR="00E46925" w:rsidRPr="00E46925" w:rsidRDefault="00E46925" w:rsidP="00E46925">
      <w:pPr>
        <w:jc w:val="center"/>
        <w:rPr>
          <w:rFonts w:eastAsia="Calibri"/>
          <w:sz w:val="28"/>
          <w:szCs w:val="28"/>
          <w:lang w:eastAsia="en-US"/>
        </w:rPr>
      </w:pPr>
    </w:p>
    <w:p w:rsidR="00E46925" w:rsidRPr="00E46925" w:rsidRDefault="00E46925" w:rsidP="00E46925">
      <w:pPr>
        <w:jc w:val="center"/>
        <w:rPr>
          <w:rFonts w:eastAsia="Calibri"/>
          <w:sz w:val="28"/>
          <w:szCs w:val="28"/>
          <w:lang w:eastAsia="en-US"/>
        </w:rPr>
      </w:pPr>
    </w:p>
    <w:p w:rsidR="00E46925" w:rsidRPr="00E46925" w:rsidRDefault="00E46925" w:rsidP="00E46925">
      <w:pPr>
        <w:jc w:val="center"/>
        <w:rPr>
          <w:rFonts w:eastAsia="Calibri"/>
          <w:sz w:val="28"/>
          <w:szCs w:val="28"/>
          <w:lang w:eastAsia="en-US"/>
        </w:rPr>
      </w:pPr>
    </w:p>
    <w:p w:rsidR="00E46925" w:rsidRPr="00E46925" w:rsidRDefault="00E46925" w:rsidP="00E469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46925">
        <w:rPr>
          <w:rFonts w:ascii="Times New Roman" w:hAnsi="Times New Roman"/>
          <w:sz w:val="28"/>
          <w:szCs w:val="28"/>
        </w:rPr>
        <w:t>Хамгушкеев</w:t>
      </w:r>
      <w:proofErr w:type="spellEnd"/>
      <w:r w:rsidRPr="00E46925">
        <w:rPr>
          <w:rFonts w:ascii="Times New Roman" w:hAnsi="Times New Roman"/>
          <w:sz w:val="28"/>
          <w:szCs w:val="28"/>
        </w:rPr>
        <w:t xml:space="preserve"> А.В.</w:t>
      </w:r>
    </w:p>
    <w:p w:rsidR="00E46925" w:rsidRPr="00E46925" w:rsidRDefault="00E46925" w:rsidP="00E469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6925">
        <w:rPr>
          <w:rFonts w:ascii="Times New Roman" w:hAnsi="Times New Roman"/>
          <w:sz w:val="28"/>
          <w:szCs w:val="28"/>
        </w:rPr>
        <w:t>Павлова И.А.</w:t>
      </w:r>
    </w:p>
    <w:p w:rsidR="00E46925" w:rsidRPr="00E46925" w:rsidRDefault="00E46925" w:rsidP="00E469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6925">
        <w:rPr>
          <w:rFonts w:ascii="Times New Roman" w:hAnsi="Times New Roman"/>
          <w:sz w:val="28"/>
          <w:szCs w:val="28"/>
        </w:rPr>
        <w:t>Куренкова В.С.</w:t>
      </w:r>
    </w:p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821737" w:rsidRDefault="00821737" w:rsidP="00E46925">
      <w:pPr>
        <w:jc w:val="right"/>
        <w:rPr>
          <w:sz w:val="28"/>
          <w:szCs w:val="28"/>
        </w:rPr>
      </w:pPr>
    </w:p>
    <w:p w:rsidR="00821737" w:rsidRDefault="00821737" w:rsidP="00E46925">
      <w:pPr>
        <w:jc w:val="right"/>
        <w:rPr>
          <w:sz w:val="28"/>
          <w:szCs w:val="28"/>
        </w:rPr>
      </w:pPr>
    </w:p>
    <w:p w:rsidR="00821737" w:rsidRDefault="00821737" w:rsidP="00E46925">
      <w:pPr>
        <w:jc w:val="right"/>
        <w:rPr>
          <w:sz w:val="28"/>
          <w:szCs w:val="28"/>
        </w:rPr>
      </w:pPr>
    </w:p>
    <w:p w:rsidR="00821737" w:rsidRDefault="00821737" w:rsidP="00E46925">
      <w:pPr>
        <w:jc w:val="right"/>
        <w:rPr>
          <w:sz w:val="28"/>
          <w:szCs w:val="28"/>
        </w:rPr>
      </w:pPr>
    </w:p>
    <w:p w:rsidR="00821737" w:rsidRDefault="00821737" w:rsidP="00E46925">
      <w:pPr>
        <w:jc w:val="right"/>
        <w:rPr>
          <w:sz w:val="28"/>
          <w:szCs w:val="28"/>
        </w:rPr>
      </w:pPr>
    </w:p>
    <w:p w:rsidR="00821737" w:rsidRDefault="00821737" w:rsidP="00E46925">
      <w:pPr>
        <w:jc w:val="right"/>
        <w:rPr>
          <w:sz w:val="28"/>
          <w:szCs w:val="28"/>
        </w:rPr>
      </w:pPr>
    </w:p>
    <w:p w:rsidR="00821737" w:rsidRDefault="00821737" w:rsidP="00E46925">
      <w:pPr>
        <w:jc w:val="right"/>
        <w:rPr>
          <w:sz w:val="28"/>
          <w:szCs w:val="28"/>
        </w:rPr>
      </w:pPr>
    </w:p>
    <w:p w:rsidR="00821737" w:rsidRDefault="00821737" w:rsidP="00E46925">
      <w:pPr>
        <w:jc w:val="right"/>
        <w:rPr>
          <w:sz w:val="28"/>
          <w:szCs w:val="28"/>
        </w:rPr>
      </w:pPr>
    </w:p>
    <w:p w:rsidR="00E46925" w:rsidRPr="00E46925" w:rsidRDefault="00E46925" w:rsidP="00E46925">
      <w:pPr>
        <w:jc w:val="right"/>
        <w:rPr>
          <w:sz w:val="28"/>
          <w:szCs w:val="28"/>
        </w:rPr>
      </w:pPr>
      <w:r w:rsidRPr="00E46925">
        <w:rPr>
          <w:sz w:val="28"/>
          <w:szCs w:val="28"/>
        </w:rPr>
        <w:lastRenderedPageBreak/>
        <w:t>Приложение 2</w:t>
      </w:r>
    </w:p>
    <w:p w:rsidR="00E46925" w:rsidRPr="00E46925" w:rsidRDefault="00E46925" w:rsidP="00E46925">
      <w:pPr>
        <w:jc w:val="right"/>
        <w:rPr>
          <w:sz w:val="28"/>
          <w:szCs w:val="28"/>
        </w:rPr>
      </w:pPr>
      <w:r w:rsidRPr="00E46925">
        <w:rPr>
          <w:sz w:val="28"/>
          <w:szCs w:val="28"/>
        </w:rPr>
        <w:t xml:space="preserve">к приказу Управления Роскомнадзора </w:t>
      </w:r>
    </w:p>
    <w:p w:rsidR="00E46925" w:rsidRPr="00E46925" w:rsidRDefault="00E46925" w:rsidP="00E46925">
      <w:pPr>
        <w:jc w:val="right"/>
        <w:rPr>
          <w:sz w:val="28"/>
          <w:szCs w:val="28"/>
        </w:rPr>
      </w:pPr>
      <w:r w:rsidRPr="00E46925">
        <w:rPr>
          <w:sz w:val="28"/>
          <w:szCs w:val="28"/>
        </w:rPr>
        <w:t>по Республике Бурятия</w:t>
      </w:r>
    </w:p>
    <w:p w:rsidR="00E46925" w:rsidRPr="00E46925" w:rsidRDefault="001606DC" w:rsidP="00E4692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1606DC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Pr="001606DC">
        <w:rPr>
          <w:sz w:val="28"/>
          <w:szCs w:val="28"/>
          <w:u w:val="single"/>
        </w:rPr>
        <w:t>июля</w:t>
      </w:r>
      <w:r>
        <w:rPr>
          <w:sz w:val="28"/>
          <w:szCs w:val="28"/>
        </w:rPr>
        <w:t xml:space="preserve"> </w:t>
      </w:r>
      <w:r w:rsidR="00E46925" w:rsidRPr="00E46925">
        <w:rPr>
          <w:sz w:val="28"/>
          <w:szCs w:val="28"/>
        </w:rPr>
        <w:t>2019</w:t>
      </w:r>
      <w:r w:rsidR="00E46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Pr="001606DC">
        <w:rPr>
          <w:sz w:val="28"/>
          <w:szCs w:val="28"/>
          <w:u w:val="single"/>
        </w:rPr>
        <w:t>146</w:t>
      </w:r>
    </w:p>
    <w:p w:rsidR="00E46925" w:rsidRPr="00E46925" w:rsidRDefault="00E46925" w:rsidP="00E46925">
      <w:pPr>
        <w:jc w:val="right"/>
        <w:rPr>
          <w:sz w:val="28"/>
          <w:szCs w:val="28"/>
        </w:rPr>
      </w:pPr>
    </w:p>
    <w:p w:rsidR="00E46925" w:rsidRPr="00E46925" w:rsidRDefault="00E46925" w:rsidP="00E46925">
      <w:pPr>
        <w:jc w:val="right"/>
        <w:rPr>
          <w:sz w:val="28"/>
          <w:szCs w:val="28"/>
        </w:rPr>
      </w:pPr>
    </w:p>
    <w:p w:rsidR="00E46925" w:rsidRPr="00E46925" w:rsidRDefault="00E46925" w:rsidP="00E46925">
      <w:pPr>
        <w:jc w:val="right"/>
        <w:rPr>
          <w:sz w:val="28"/>
          <w:szCs w:val="28"/>
        </w:rPr>
      </w:pPr>
    </w:p>
    <w:p w:rsidR="00E46925" w:rsidRPr="00E46925" w:rsidRDefault="00E46925" w:rsidP="00E46925">
      <w:pPr>
        <w:jc w:val="right"/>
        <w:rPr>
          <w:sz w:val="28"/>
          <w:szCs w:val="28"/>
        </w:rPr>
      </w:pPr>
    </w:p>
    <w:p w:rsidR="00E46925" w:rsidRPr="00E46925" w:rsidRDefault="00E46925" w:rsidP="00E46925">
      <w:pPr>
        <w:jc w:val="right"/>
        <w:rPr>
          <w:sz w:val="28"/>
          <w:szCs w:val="28"/>
        </w:rPr>
      </w:pPr>
      <w:bookmarkStart w:id="0" w:name="_GoBack"/>
      <w:bookmarkEnd w:id="0"/>
    </w:p>
    <w:p w:rsidR="00E46925" w:rsidRPr="00E46925" w:rsidRDefault="00E46925" w:rsidP="00E46925">
      <w:pPr>
        <w:jc w:val="right"/>
        <w:rPr>
          <w:sz w:val="28"/>
          <w:szCs w:val="28"/>
        </w:rPr>
      </w:pPr>
    </w:p>
    <w:p w:rsidR="00E46925" w:rsidRPr="00E46925" w:rsidRDefault="00E46925" w:rsidP="00E46925">
      <w:pPr>
        <w:jc w:val="center"/>
        <w:rPr>
          <w:sz w:val="28"/>
          <w:szCs w:val="28"/>
        </w:rPr>
      </w:pPr>
      <w:r w:rsidRPr="00E46925">
        <w:rPr>
          <w:sz w:val="28"/>
          <w:szCs w:val="28"/>
        </w:rPr>
        <w:t>Список граждан,</w:t>
      </w:r>
    </w:p>
    <w:p w:rsidR="00E46925" w:rsidRPr="00E46925" w:rsidRDefault="00E46925" w:rsidP="00E46925">
      <w:pPr>
        <w:jc w:val="center"/>
        <w:rPr>
          <w:sz w:val="28"/>
          <w:szCs w:val="28"/>
        </w:rPr>
      </w:pPr>
      <w:r w:rsidRPr="00E46925">
        <w:rPr>
          <w:sz w:val="28"/>
          <w:szCs w:val="28"/>
        </w:rPr>
        <w:t>не допущенных ко второму этапу конкурса на включение в кадровый резерв</w:t>
      </w:r>
      <w:r w:rsidRPr="00E46925">
        <w:rPr>
          <w:b/>
          <w:sz w:val="28"/>
          <w:szCs w:val="28"/>
        </w:rPr>
        <w:t xml:space="preserve"> </w:t>
      </w:r>
      <w:r w:rsidRPr="00E46925">
        <w:rPr>
          <w:sz w:val="28"/>
          <w:szCs w:val="28"/>
        </w:rPr>
        <w:t>государственной гражданской службы Управления Роскомнадзора по Республике Бурятия для замещения вакантных должностей государственной гражданской службы.</w:t>
      </w:r>
    </w:p>
    <w:p w:rsidR="00E46925" w:rsidRPr="00E46925" w:rsidRDefault="00E46925" w:rsidP="00E46925">
      <w:pPr>
        <w:jc w:val="center"/>
        <w:rPr>
          <w:sz w:val="28"/>
          <w:szCs w:val="28"/>
        </w:rPr>
      </w:pPr>
    </w:p>
    <w:p w:rsidR="00E46925" w:rsidRPr="00E46925" w:rsidRDefault="00E46925" w:rsidP="00E46925">
      <w:pPr>
        <w:jc w:val="center"/>
        <w:rPr>
          <w:sz w:val="28"/>
          <w:szCs w:val="28"/>
        </w:rPr>
      </w:pPr>
    </w:p>
    <w:p w:rsidR="00E46925" w:rsidRPr="00E46925" w:rsidRDefault="00E46925" w:rsidP="00E46925">
      <w:pPr>
        <w:ind w:left="709"/>
        <w:jc w:val="both"/>
        <w:rPr>
          <w:sz w:val="28"/>
          <w:szCs w:val="28"/>
        </w:rPr>
      </w:pPr>
      <w:r w:rsidRPr="00E46925">
        <w:rPr>
          <w:sz w:val="28"/>
          <w:szCs w:val="28"/>
        </w:rPr>
        <w:t xml:space="preserve">- </w:t>
      </w:r>
      <w:proofErr w:type="spellStart"/>
      <w:r w:rsidRPr="00E46925">
        <w:rPr>
          <w:sz w:val="28"/>
          <w:szCs w:val="28"/>
        </w:rPr>
        <w:t>Баторов</w:t>
      </w:r>
      <w:proofErr w:type="spellEnd"/>
      <w:r w:rsidRPr="00E46925">
        <w:rPr>
          <w:sz w:val="28"/>
          <w:szCs w:val="28"/>
        </w:rPr>
        <w:t xml:space="preserve"> Д.Д.</w:t>
      </w:r>
    </w:p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p w:rsidR="00E46925" w:rsidRDefault="00E46925"/>
    <w:sectPr w:rsidR="00E46925" w:rsidSect="0082173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295"/>
    <w:multiLevelType w:val="multilevel"/>
    <w:tmpl w:val="7E5857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454E0A66"/>
    <w:multiLevelType w:val="hybridMultilevel"/>
    <w:tmpl w:val="6160F74A"/>
    <w:lvl w:ilvl="0" w:tplc="D68EC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080776"/>
    <w:multiLevelType w:val="hybridMultilevel"/>
    <w:tmpl w:val="0FBAAC00"/>
    <w:lvl w:ilvl="0" w:tplc="EDA46E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36F4"/>
    <w:rsid w:val="00031358"/>
    <w:rsid w:val="000926B7"/>
    <w:rsid w:val="000E77BC"/>
    <w:rsid w:val="000F3770"/>
    <w:rsid w:val="001012AB"/>
    <w:rsid w:val="00126323"/>
    <w:rsid w:val="00144885"/>
    <w:rsid w:val="001606DC"/>
    <w:rsid w:val="001838B6"/>
    <w:rsid w:val="00192693"/>
    <w:rsid w:val="001A19A6"/>
    <w:rsid w:val="001E1854"/>
    <w:rsid w:val="00240C56"/>
    <w:rsid w:val="00251091"/>
    <w:rsid w:val="0028206D"/>
    <w:rsid w:val="002A4583"/>
    <w:rsid w:val="002D62F2"/>
    <w:rsid w:val="003114D2"/>
    <w:rsid w:val="0032323D"/>
    <w:rsid w:val="0037105E"/>
    <w:rsid w:val="00375D1E"/>
    <w:rsid w:val="003A6E3E"/>
    <w:rsid w:val="003B4D73"/>
    <w:rsid w:val="003D251B"/>
    <w:rsid w:val="003D5296"/>
    <w:rsid w:val="003E106E"/>
    <w:rsid w:val="003F1BE6"/>
    <w:rsid w:val="00400463"/>
    <w:rsid w:val="004055A9"/>
    <w:rsid w:val="00456E70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04DE9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21737"/>
    <w:rsid w:val="00835949"/>
    <w:rsid w:val="008544FB"/>
    <w:rsid w:val="008602C1"/>
    <w:rsid w:val="00876880"/>
    <w:rsid w:val="00884BC4"/>
    <w:rsid w:val="008973E9"/>
    <w:rsid w:val="008B0C9E"/>
    <w:rsid w:val="00925204"/>
    <w:rsid w:val="00941F4A"/>
    <w:rsid w:val="00960301"/>
    <w:rsid w:val="00970166"/>
    <w:rsid w:val="00995F72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2B85"/>
    <w:rsid w:val="00BA35F8"/>
    <w:rsid w:val="00BB1159"/>
    <w:rsid w:val="00C006B0"/>
    <w:rsid w:val="00C221A2"/>
    <w:rsid w:val="00C41837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04630"/>
    <w:rsid w:val="00E35943"/>
    <w:rsid w:val="00E46925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8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3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Томитова</cp:lastModifiedBy>
  <cp:revision>6</cp:revision>
  <cp:lastPrinted>2009-07-08T12:18:00Z</cp:lastPrinted>
  <dcterms:created xsi:type="dcterms:W3CDTF">2019-07-30T10:13:00Z</dcterms:created>
  <dcterms:modified xsi:type="dcterms:W3CDTF">2019-08-02T03:44:00Z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