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A0CB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2145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04DC2" w:rsidRDefault="00E2145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33CF6" w:rsidRPr="003A2B49" w:rsidRDefault="00133CF6" w:rsidP="00133C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33CF6" w:rsidRDefault="00133CF6" w:rsidP="00133C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33CF6" w:rsidRDefault="00133CF6" w:rsidP="00133C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CF6" w:rsidRDefault="00133CF6" w:rsidP="00133C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телеканала «</w:t>
      </w:r>
      <w:proofErr w:type="spellStart"/>
      <w:r w:rsidRPr="00133CF6">
        <w:rPr>
          <w:rFonts w:ascii="Times New Roman" w:hAnsi="Times New Roman" w:cs="Times New Roman"/>
          <w:sz w:val="28"/>
          <w:szCs w:val="28"/>
        </w:rPr>
        <w:t>Инфоканал</w:t>
      </w:r>
      <w:proofErr w:type="spellEnd"/>
      <w:r w:rsidRPr="00133CF6">
        <w:rPr>
          <w:rFonts w:ascii="Times New Roman" w:hAnsi="Times New Roman" w:cs="Times New Roman"/>
          <w:sz w:val="28"/>
          <w:szCs w:val="28"/>
        </w:rPr>
        <w:t xml:space="preserve"> Улан-Удэ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Pr="00133CF6">
        <w:rPr>
          <w:rFonts w:ascii="Times New Roman" w:hAnsi="Times New Roman" w:cs="Times New Roman"/>
          <w:sz w:val="28"/>
          <w:szCs w:val="28"/>
        </w:rPr>
        <w:t>ТУ 03 - 00432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133CF6">
        <w:rPr>
          <w:rFonts w:ascii="Times New Roman" w:hAnsi="Times New Roman" w:cs="Times New Roman"/>
          <w:sz w:val="28"/>
          <w:szCs w:val="28"/>
        </w:rPr>
        <w:t>28.03.2019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CF6" w:rsidRDefault="00133CF6" w:rsidP="00133C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133CF6">
        <w:rPr>
          <w:rFonts w:ascii="Times New Roman" w:hAnsi="Times New Roman" w:cs="Times New Roman"/>
          <w:sz w:val="28"/>
          <w:szCs w:val="28"/>
        </w:rPr>
        <w:t>2472459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33CF6" w:rsidRDefault="00133CF6" w:rsidP="00133C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133CF6" w:rsidRDefault="00133CF6" w:rsidP="00133CF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04DC2" w:rsidRDefault="00E2145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E04DC2" w:rsidRDefault="00E2145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88B" w:rsidRDefault="00EF788B"/>
    <w:sectPr w:rsidR="00EF788B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8B" w:rsidRDefault="00EF788B" w:rsidP="00AE17C7">
      <w:pPr>
        <w:spacing w:after="0" w:line="240" w:lineRule="auto"/>
      </w:pPr>
      <w:r>
        <w:separator/>
      </w:r>
    </w:p>
  </w:endnote>
  <w:endnote w:type="continuationSeparator" w:id="0">
    <w:p w:rsidR="00EF788B" w:rsidRDefault="00EF788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133CF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8B" w:rsidRDefault="00EF788B" w:rsidP="00AE17C7">
      <w:pPr>
        <w:spacing w:after="0" w:line="240" w:lineRule="auto"/>
      </w:pPr>
      <w:r>
        <w:separator/>
      </w:r>
    </w:p>
  </w:footnote>
  <w:footnote w:type="continuationSeparator" w:id="0">
    <w:p w:rsidR="00EF788B" w:rsidRDefault="00EF788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3A0C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3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3CF6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53CD"/>
    <w:rsid w:val="003A0CB1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4DC2"/>
    <w:rsid w:val="00E2145E"/>
    <w:rsid w:val="00E40538"/>
    <w:rsid w:val="00E906FF"/>
    <w:rsid w:val="00EB3B62"/>
    <w:rsid w:val="00EE5457"/>
    <w:rsid w:val="00EF788B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90274" w:rsidP="0049027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90274" w:rsidP="0049027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12B9"/>
    <w:rsid w:val="001735DD"/>
    <w:rsid w:val="00183759"/>
    <w:rsid w:val="002058DF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90274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27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9027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9027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857860-22AD-4E24-A61F-3546835A051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