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E5" w:rsidRPr="0063570A" w:rsidRDefault="005A4DE5">
      <w:pPr>
        <w:pStyle w:val="ConsPlusTitle"/>
        <w:jc w:val="center"/>
        <w:outlineLvl w:val="0"/>
        <w:rPr>
          <w:rFonts w:ascii="Times New Roman" w:hAnsi="Times New Roman" w:cs="Times New Roman"/>
          <w:sz w:val="28"/>
          <w:szCs w:val="28"/>
        </w:rPr>
      </w:pPr>
      <w:r w:rsidRPr="0063570A">
        <w:rPr>
          <w:rFonts w:ascii="Times New Roman" w:hAnsi="Times New Roman" w:cs="Times New Roman"/>
          <w:sz w:val="28"/>
          <w:szCs w:val="28"/>
        </w:rPr>
        <w:t>ПРАВИТЕЛЬСТВО РОССИЙСКОЙ ФЕДЕРАЦИИ</w:t>
      </w:r>
    </w:p>
    <w:p w:rsidR="005A4DE5" w:rsidRPr="0063570A" w:rsidRDefault="005A4DE5">
      <w:pPr>
        <w:pStyle w:val="ConsPlusTitle"/>
        <w:jc w:val="center"/>
        <w:rPr>
          <w:rFonts w:ascii="Times New Roman" w:hAnsi="Times New Roman" w:cs="Times New Roman"/>
          <w:sz w:val="28"/>
          <w:szCs w:val="28"/>
        </w:rPr>
      </w:pP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ПОСТАНОВЛЕНИЕ</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от 29 июня 2021 г. N 1046</w:t>
      </w:r>
    </w:p>
    <w:p w:rsidR="005A4DE5" w:rsidRPr="0063570A" w:rsidRDefault="005A4DE5">
      <w:pPr>
        <w:pStyle w:val="ConsPlusTitle"/>
        <w:jc w:val="center"/>
        <w:rPr>
          <w:rFonts w:ascii="Times New Roman" w:hAnsi="Times New Roman" w:cs="Times New Roman"/>
          <w:sz w:val="28"/>
          <w:szCs w:val="28"/>
        </w:rPr>
      </w:pP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 ФЕДЕРАЛЬНОМ ГОСУДАРСТВЕННОМ КОНТРОЛЕ (НАДЗОРЕ)</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ЗА ОБРАБОТКОЙ ПЕРСОНАЛЬНЫХ ДАННЫХ</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Правительство Российской Федерации постановляет:</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 Утвердить прилагаемое Положение о федеральном государственном контроле (надзоре) за обработкой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2. </w:t>
      </w:r>
      <w:proofErr w:type="gramStart"/>
      <w:r w:rsidRPr="0063570A">
        <w:rPr>
          <w:rFonts w:ascii="Times New Roman" w:hAnsi="Times New Roman" w:cs="Times New Roman"/>
          <w:sz w:val="28"/>
          <w:szCs w:val="28"/>
        </w:rPr>
        <w:t>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w:t>
      </w:r>
      <w:proofErr w:type="gramEnd"/>
      <w:r w:rsidRPr="0063570A">
        <w:rPr>
          <w:rFonts w:ascii="Times New Roman" w:hAnsi="Times New Roman" w:cs="Times New Roman"/>
          <w:sz w:val="28"/>
          <w:szCs w:val="28"/>
        </w:rPr>
        <w:t xml:space="preserve"> и массовых коммуникаций на руководство и управление в сфере установленных функций.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 Признать утратившим силу постановление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 Настоящее постановление вступает в силу с 1 июля 2021 г.</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Председатель Правительства</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Российской Федерации</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М.МИШУСТИН</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jc w:val="right"/>
        <w:outlineLvl w:val="0"/>
        <w:rPr>
          <w:rFonts w:ascii="Times New Roman" w:hAnsi="Times New Roman" w:cs="Times New Roman"/>
          <w:sz w:val="28"/>
          <w:szCs w:val="28"/>
        </w:rPr>
      </w:pPr>
      <w:r w:rsidRPr="0063570A">
        <w:rPr>
          <w:rFonts w:ascii="Times New Roman" w:hAnsi="Times New Roman" w:cs="Times New Roman"/>
          <w:sz w:val="28"/>
          <w:szCs w:val="28"/>
        </w:rPr>
        <w:t>Утверждено</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постановлением Правительства</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Российской Федерации</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от 29 июня 2021 г. N 1046</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Title"/>
        <w:jc w:val="center"/>
        <w:rPr>
          <w:rFonts w:ascii="Times New Roman" w:hAnsi="Times New Roman" w:cs="Times New Roman"/>
          <w:sz w:val="28"/>
          <w:szCs w:val="28"/>
        </w:rPr>
      </w:pPr>
      <w:bookmarkStart w:id="0" w:name="P28"/>
      <w:bookmarkEnd w:id="0"/>
      <w:r w:rsidRPr="0063570A">
        <w:rPr>
          <w:rFonts w:ascii="Times New Roman" w:hAnsi="Times New Roman" w:cs="Times New Roman"/>
          <w:sz w:val="28"/>
          <w:szCs w:val="28"/>
        </w:rPr>
        <w:lastRenderedPageBreak/>
        <w:t>ПОЛОЖЕНИЕ</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 ФЕДЕРАЛЬНОМ ГОСУДАРСТВЕННОМ КОНТРОЛЕ (НАДЗОРЕ)</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ЗА ОБРАБОТКОЙ ПЕРСОНАЛЬНЫХ ДАННЫХ</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I. Общие положения</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законом "О персональных данных" и принимаемыми в соответствии с ним иными нормативными правовыми актами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руководитель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заместитель руководителя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руководитель территориального органа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заместитель руководителя территориального органа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proofErr w:type="spellStart"/>
      <w:r w:rsidRPr="0063570A">
        <w:rPr>
          <w:rFonts w:ascii="Times New Roman" w:hAnsi="Times New Roman" w:cs="Times New Roman"/>
          <w:sz w:val="28"/>
          <w:szCs w:val="28"/>
        </w:rPr>
        <w:t>д</w:t>
      </w:r>
      <w:proofErr w:type="spellEnd"/>
      <w:r w:rsidRPr="0063570A">
        <w:rPr>
          <w:rFonts w:ascii="Times New Roman" w:hAnsi="Times New Roman" w:cs="Times New Roman"/>
          <w:sz w:val="28"/>
          <w:szCs w:val="28"/>
        </w:rPr>
        <w:t>)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 Должностными лицами, уполномоченными на принятие решений о проведении контрольных (надзорных) мероприятий, являются: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руководитель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заместитель руководителя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руководитель территориального органа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заместитель руководителя территориального органа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5. </w:t>
      </w:r>
      <w:proofErr w:type="gramStart"/>
      <w:r w:rsidRPr="0063570A">
        <w:rPr>
          <w:rFonts w:ascii="Times New Roman" w:hAnsi="Times New Roman" w:cs="Times New Roman"/>
          <w:sz w:val="28"/>
          <w:szCs w:val="28"/>
        </w:rPr>
        <w:t>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закона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Объекты контроля</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б) результаты деятельности по разработке документов и локальных актов контролируемых лиц по обработке персональных данных, указанных в части 1 статьи 18.1 Федерального закона "О персональных данных", и принятых оператором мер, указанных в части 1 статьи 18.1 Федерального </w:t>
      </w:r>
      <w:r w:rsidRPr="0063570A">
        <w:rPr>
          <w:rFonts w:ascii="Times New Roman" w:hAnsi="Times New Roman" w:cs="Times New Roman"/>
          <w:sz w:val="28"/>
          <w:szCs w:val="28"/>
        </w:rPr>
        <w:lastRenderedPageBreak/>
        <w:t>закона "О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статьей 22 Федерального закона "О персональных данных";</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полученной в рамках межведомственного взаимодействия в порядке и сроки, которые установлены законодательством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полученной из общедоступных источников информации.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II. Управление рисками причинения вреда (ущерба)</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охраняемым законом ценностям при осуществлении</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государственного контроля (надзора)</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высокий риск;</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б) значительный риск;</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средний риск;</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умеренный риск;</w:t>
      </w:r>
    </w:p>
    <w:p w:rsidR="005A4DE5" w:rsidRPr="0063570A" w:rsidRDefault="005A4DE5">
      <w:pPr>
        <w:pStyle w:val="ConsPlusNormal"/>
        <w:spacing w:before="220"/>
        <w:ind w:firstLine="540"/>
        <w:jc w:val="both"/>
        <w:rPr>
          <w:rFonts w:ascii="Times New Roman" w:hAnsi="Times New Roman" w:cs="Times New Roman"/>
          <w:sz w:val="28"/>
          <w:szCs w:val="28"/>
        </w:rPr>
      </w:pPr>
      <w:proofErr w:type="spellStart"/>
      <w:r w:rsidRPr="0063570A">
        <w:rPr>
          <w:rFonts w:ascii="Times New Roman" w:hAnsi="Times New Roman" w:cs="Times New Roman"/>
          <w:sz w:val="28"/>
          <w:szCs w:val="28"/>
        </w:rPr>
        <w:t>д</w:t>
      </w:r>
      <w:proofErr w:type="spellEnd"/>
      <w:r w:rsidRPr="0063570A">
        <w:rPr>
          <w:rFonts w:ascii="Times New Roman" w:hAnsi="Times New Roman" w:cs="Times New Roman"/>
          <w:sz w:val="28"/>
          <w:szCs w:val="28"/>
        </w:rPr>
        <w:t>) низкий риск.</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Критерии отнесения объектов государственного</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контроля (надзора) к категориям риска</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приложению.</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Учет рисков причинения вреда (ущерба)</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 xml:space="preserve">охраняемым законом ценностям при проведении </w:t>
      </w:r>
      <w:proofErr w:type="gramStart"/>
      <w:r w:rsidRPr="0063570A">
        <w:rPr>
          <w:rFonts w:ascii="Times New Roman" w:hAnsi="Times New Roman" w:cs="Times New Roman"/>
          <w:sz w:val="28"/>
          <w:szCs w:val="28"/>
        </w:rPr>
        <w:t>контрольных</w:t>
      </w:r>
      <w:proofErr w:type="gramEnd"/>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(надзорных) мероприятий</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w:t>
      </w:r>
      <w:proofErr w:type="gramStart"/>
      <w:r w:rsidRPr="0063570A">
        <w:rPr>
          <w:rFonts w:ascii="Times New Roman" w:hAnsi="Times New Roman" w:cs="Times New Roman"/>
          <w:sz w:val="28"/>
          <w:szCs w:val="28"/>
        </w:rPr>
        <w:t xml:space="preserve">надзорные) </w:t>
      </w:r>
      <w:proofErr w:type="gramEnd"/>
      <w:r w:rsidRPr="0063570A">
        <w:rPr>
          <w:rFonts w:ascii="Times New Roman" w:hAnsi="Times New Roman" w:cs="Times New Roman"/>
          <w:sz w:val="28"/>
          <w:szCs w:val="28"/>
        </w:rPr>
        <w:t>мероприятия не проводятся.</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III. Профилактика рисков причинения вреда (ущерба)</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охраняемым законом ценностям</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информирование;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обобщение правоприменительной практики;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объявление предостережения;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консультирование;</w:t>
      </w:r>
    </w:p>
    <w:p w:rsidR="005A4DE5" w:rsidRPr="0063570A" w:rsidRDefault="005A4DE5">
      <w:pPr>
        <w:pStyle w:val="ConsPlusNormal"/>
        <w:spacing w:before="220"/>
        <w:ind w:firstLine="540"/>
        <w:jc w:val="both"/>
        <w:rPr>
          <w:rFonts w:ascii="Times New Roman" w:hAnsi="Times New Roman" w:cs="Times New Roman"/>
          <w:sz w:val="28"/>
          <w:szCs w:val="28"/>
        </w:rPr>
      </w:pPr>
      <w:proofErr w:type="spellStart"/>
      <w:r w:rsidRPr="0063570A">
        <w:rPr>
          <w:rFonts w:ascii="Times New Roman" w:hAnsi="Times New Roman" w:cs="Times New Roman"/>
          <w:sz w:val="28"/>
          <w:szCs w:val="28"/>
        </w:rPr>
        <w:t>д</w:t>
      </w:r>
      <w:proofErr w:type="spellEnd"/>
      <w:r w:rsidRPr="0063570A">
        <w:rPr>
          <w:rFonts w:ascii="Times New Roman" w:hAnsi="Times New Roman" w:cs="Times New Roman"/>
          <w:sz w:val="28"/>
          <w:szCs w:val="28"/>
        </w:rPr>
        <w:t>) профилактический визит.</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Информирование</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15. Контролирующий орган размещает и поддерживает в актуальном состоянии на своем официальном сайте в сети "Интернет" сведения, предусмотренные статьей 46 Федерального закона "О государственном контроле (надзоре) и муниципальном контроле в Российской Федерации".</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Обобщение правоприменительной практики</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Объявление предостережения</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18. </w:t>
      </w:r>
      <w:proofErr w:type="gramStart"/>
      <w:r w:rsidRPr="0063570A">
        <w:rPr>
          <w:rFonts w:ascii="Times New Roman" w:hAnsi="Times New Roman" w:cs="Times New Roman"/>
          <w:sz w:val="28"/>
          <w:szCs w:val="28"/>
        </w:rPr>
        <w:t xml:space="preserve">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63570A">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 контролирующий орган (территориальный орган) в соответствии со статьей 49</w:t>
      </w:r>
      <w:proofErr w:type="gramEnd"/>
      <w:r w:rsidRPr="0063570A">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19. В предостережении о недопустимости нарушения обязательных </w:t>
      </w:r>
      <w:proofErr w:type="gramStart"/>
      <w:r w:rsidRPr="0063570A">
        <w:rPr>
          <w:rFonts w:ascii="Times New Roman" w:hAnsi="Times New Roman" w:cs="Times New Roman"/>
          <w:sz w:val="28"/>
          <w:szCs w:val="28"/>
        </w:rPr>
        <w:t>требований</w:t>
      </w:r>
      <w:proofErr w:type="gramEnd"/>
      <w:r w:rsidRPr="0063570A">
        <w:rPr>
          <w:rFonts w:ascii="Times New Roman" w:hAnsi="Times New Roman" w:cs="Times New Roman"/>
          <w:sz w:val="28"/>
          <w:szCs w:val="28"/>
        </w:rPr>
        <w:t xml:space="preserve"> в том числе указывается: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возражении контролируемым лицом указываются: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дата и номер предостережения, направленного в адрес контролируемого лица;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иные документы, подтверждающие обоснованность таких возражений, или их заверенные копии (при наличии).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21. </w:t>
      </w:r>
      <w:proofErr w:type="gramStart"/>
      <w:r w:rsidRPr="0063570A">
        <w:rPr>
          <w:rFonts w:ascii="Times New Roman" w:hAnsi="Times New Roman" w:cs="Times New Roman"/>
          <w:sz w:val="28"/>
          <w:szCs w:val="28"/>
        </w:rPr>
        <w:t xml:space="preserve">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r w:rsidRPr="0063570A">
        <w:rPr>
          <w:rFonts w:ascii="Times New Roman" w:hAnsi="Times New Roman" w:cs="Times New Roman"/>
          <w:sz w:val="28"/>
          <w:szCs w:val="28"/>
        </w:rPr>
        <w:lastRenderedPageBreak/>
        <w:t>статьей 21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bookmarkStart w:id="1" w:name="P128"/>
      <w:bookmarkEnd w:id="1"/>
      <w:r w:rsidRPr="0063570A">
        <w:rPr>
          <w:rFonts w:ascii="Times New Roman" w:hAnsi="Times New Roman" w:cs="Times New Roman"/>
          <w:sz w:val="28"/>
          <w:szCs w:val="28"/>
        </w:rPr>
        <w:t>22. Возражение рассматривается в течение 20 рабочих дней со дня регистрации возражения.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23. По результатам рассмотрения возражения принимается одно из следующих решений: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удовлетворить возражение в форме отмены объявленного предостережения;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отказать в удовлетворении возражения.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24. Не позднее дня, следующего за днем принятия решения, указанного в пункте 22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Консультирование</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w:t>
      </w:r>
      <w:proofErr w:type="spellStart"/>
      <w:r w:rsidRPr="0063570A">
        <w:rPr>
          <w:rFonts w:ascii="Times New Roman" w:hAnsi="Times New Roman" w:cs="Times New Roman"/>
          <w:sz w:val="28"/>
          <w:szCs w:val="28"/>
        </w:rPr>
        <w:t>видео-конференц-связи</w:t>
      </w:r>
      <w:proofErr w:type="spellEnd"/>
      <w:r w:rsidRPr="0063570A">
        <w:rPr>
          <w:rFonts w:ascii="Times New Roman" w:hAnsi="Times New Roman" w:cs="Times New Roman"/>
          <w:sz w:val="28"/>
          <w:szCs w:val="28"/>
        </w:rPr>
        <w:t>, на личном приеме.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27. Должностные лица контролирующего органа (территориального органа) предоставляют консультирование по следующим вопросам:</w:t>
      </w:r>
    </w:p>
    <w:p w:rsidR="005A4DE5" w:rsidRPr="0063570A" w:rsidRDefault="005A4DE5">
      <w:pPr>
        <w:pStyle w:val="ConsPlusNormal"/>
        <w:spacing w:before="220"/>
        <w:ind w:firstLine="540"/>
        <w:jc w:val="both"/>
        <w:rPr>
          <w:rFonts w:ascii="Times New Roman" w:hAnsi="Times New Roman" w:cs="Times New Roman"/>
          <w:sz w:val="28"/>
          <w:szCs w:val="28"/>
        </w:rPr>
      </w:pPr>
      <w:bookmarkStart w:id="2" w:name="P139"/>
      <w:bookmarkEnd w:id="2"/>
      <w:r w:rsidRPr="0063570A">
        <w:rPr>
          <w:rFonts w:ascii="Times New Roman" w:hAnsi="Times New Roman" w:cs="Times New Roman"/>
          <w:sz w:val="28"/>
          <w:szCs w:val="28"/>
        </w:rPr>
        <w:t>а) наличие и (или) содержание обязательных требований в сфере обработки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периодичность и порядок проведения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bookmarkStart w:id="3" w:name="P141"/>
      <w:bookmarkEnd w:id="3"/>
      <w:r w:rsidRPr="0063570A">
        <w:rPr>
          <w:rFonts w:ascii="Times New Roman" w:hAnsi="Times New Roman" w:cs="Times New Roman"/>
          <w:sz w:val="28"/>
          <w:szCs w:val="28"/>
        </w:rPr>
        <w:t>в) порядок выполнения обязательных требований в сфере обработки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bookmarkStart w:id="4" w:name="P142"/>
      <w:bookmarkEnd w:id="4"/>
      <w:r w:rsidRPr="0063570A">
        <w:rPr>
          <w:rFonts w:ascii="Times New Roman" w:hAnsi="Times New Roman" w:cs="Times New Roman"/>
          <w:sz w:val="28"/>
          <w:szCs w:val="28"/>
        </w:rPr>
        <w:lastRenderedPageBreak/>
        <w:t>г) выполнение предписания, выданного по итогам контрольного мероприятия.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28. Должностные лица контролирующего органа (территориального органа) предоставляют письменное консультирование по вопросу, предусмотренному подпунктом "г" пункта 27 настоящего Положения.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29. Консультирование по вопросам, предусмотренным подпунктами "а" - "в" пункта 27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Профилактический визит</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30. Обязательные профилактические визиты проводятся контролирующим (территориальным органом) в соответствии со статьей 52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63570A">
        <w:rPr>
          <w:rFonts w:ascii="Times New Roman" w:hAnsi="Times New Roman" w:cs="Times New Roman"/>
          <w:sz w:val="28"/>
          <w:szCs w:val="28"/>
        </w:rPr>
        <w:t>позднее</w:t>
      </w:r>
      <w:proofErr w:type="gramEnd"/>
      <w:r w:rsidRPr="0063570A">
        <w:rPr>
          <w:rFonts w:ascii="Times New Roman" w:hAnsi="Times New Roman" w:cs="Times New Roman"/>
          <w:sz w:val="28"/>
          <w:szCs w:val="28"/>
        </w:rPr>
        <w:t xml:space="preserve"> чем за 5 рабочих дней до даты его проведения.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Срок проведения обязательного профилактического визита не может превышать 5 рабочих дней.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В случае проведения обязательного профилактического визита в режиме </w:t>
      </w:r>
      <w:proofErr w:type="spellStart"/>
      <w:r w:rsidRPr="0063570A">
        <w:rPr>
          <w:rFonts w:ascii="Times New Roman" w:hAnsi="Times New Roman" w:cs="Times New Roman"/>
          <w:sz w:val="28"/>
          <w:szCs w:val="28"/>
        </w:rPr>
        <w:t>видео-конференц-связи</w:t>
      </w:r>
      <w:proofErr w:type="spellEnd"/>
      <w:r w:rsidRPr="0063570A">
        <w:rPr>
          <w:rFonts w:ascii="Times New Roman" w:hAnsi="Times New Roman" w:cs="Times New Roman"/>
          <w:sz w:val="28"/>
          <w:szCs w:val="28"/>
        </w:rPr>
        <w:t xml:space="preserve">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31. Контролируемое лицо в соответствии с частью 6 статьи 52 </w:t>
      </w:r>
      <w:r w:rsidRPr="0063570A">
        <w:rPr>
          <w:rFonts w:ascii="Times New Roman" w:hAnsi="Times New Roman" w:cs="Times New Roman"/>
          <w:sz w:val="28"/>
          <w:szCs w:val="28"/>
        </w:rPr>
        <w:lastRenderedPageBreak/>
        <w:t xml:space="preserve">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w:t>
      </w:r>
      <w:proofErr w:type="gramStart"/>
      <w:r w:rsidRPr="0063570A">
        <w:rPr>
          <w:rFonts w:ascii="Times New Roman" w:hAnsi="Times New Roman" w:cs="Times New Roman"/>
          <w:sz w:val="28"/>
          <w:szCs w:val="28"/>
        </w:rPr>
        <w:t>позднее</w:t>
      </w:r>
      <w:proofErr w:type="gramEnd"/>
      <w:r w:rsidRPr="0063570A">
        <w:rPr>
          <w:rFonts w:ascii="Times New Roman" w:hAnsi="Times New Roman" w:cs="Times New Roman"/>
          <w:sz w:val="28"/>
          <w:szCs w:val="28"/>
        </w:rPr>
        <w:t xml:space="preserve"> чем за 3 рабочих дня до даты его проведения.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33. Срок проведения профилактического визита не может превышать 5 рабочих дней.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36. Контролирующий орган (территориальный орган) осуществляет учет профилактических визитов.</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 xml:space="preserve">IV. Осуществление </w:t>
      </w:r>
      <w:proofErr w:type="gramStart"/>
      <w:r w:rsidRPr="0063570A">
        <w:rPr>
          <w:rFonts w:ascii="Times New Roman" w:hAnsi="Times New Roman" w:cs="Times New Roman"/>
          <w:sz w:val="28"/>
          <w:szCs w:val="28"/>
        </w:rPr>
        <w:t>федерального</w:t>
      </w:r>
      <w:proofErr w:type="gramEnd"/>
      <w:r w:rsidRPr="0063570A">
        <w:rPr>
          <w:rFonts w:ascii="Times New Roman" w:hAnsi="Times New Roman" w:cs="Times New Roman"/>
          <w:sz w:val="28"/>
          <w:szCs w:val="28"/>
        </w:rPr>
        <w:t xml:space="preserve"> государственного</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контроля (надзора)</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39. Организация проведения внеплановых контрольных (надзорных) мероприятий, осуществляется в соответствии с положениями статьи 66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w:t>
      </w:r>
      <w:r w:rsidRPr="0063570A">
        <w:rPr>
          <w:rFonts w:ascii="Times New Roman" w:hAnsi="Times New Roman" w:cs="Times New Roman"/>
          <w:sz w:val="28"/>
          <w:szCs w:val="28"/>
        </w:rPr>
        <w:lastRenderedPageBreak/>
        <w:t>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roofErr w:type="gramEnd"/>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Порядок фотосъемки, аудио- и видеозаписи и иных способов</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фиксации доказательств</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41. </w:t>
      </w:r>
      <w:proofErr w:type="gramStart"/>
      <w:r w:rsidRPr="0063570A">
        <w:rPr>
          <w:rFonts w:ascii="Times New Roman" w:hAnsi="Times New Roman" w:cs="Times New Roman"/>
          <w:sz w:val="28"/>
          <w:szCs w:val="28"/>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осмотр - фотосъемка, видеозапись;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опрос - аудиозапись;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получение письменных объяснений - фотосъемка, видеозапись;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истребование документов - фотосъемка, аудио- и видеозапись;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инструментальное обследование - фотосъемка, видеозапись;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экспертиза - фотосъемка, видеозапись.</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При отсутствии возможности осуществления видеозаписи применяется аудиозапись проводимого контрольного (надзорного) действия.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Ауди</w:t>
      </w:r>
      <w:proofErr w:type="gramStart"/>
      <w:r w:rsidRPr="0063570A">
        <w:rPr>
          <w:rFonts w:ascii="Times New Roman" w:hAnsi="Times New Roman" w:cs="Times New Roman"/>
          <w:sz w:val="28"/>
          <w:szCs w:val="28"/>
        </w:rPr>
        <w:t>о-</w:t>
      </w:r>
      <w:proofErr w:type="gramEnd"/>
      <w:r w:rsidRPr="0063570A">
        <w:rPr>
          <w:rFonts w:ascii="Times New Roman"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Решение об осуществлении фиксации доказательств выявленных нарушений обязательных требований с помощью технических сре</w:t>
      </w:r>
      <w:proofErr w:type="gramStart"/>
      <w:r w:rsidRPr="0063570A">
        <w:rPr>
          <w:rFonts w:ascii="Times New Roman" w:hAnsi="Times New Roman" w:cs="Times New Roman"/>
          <w:sz w:val="28"/>
          <w:szCs w:val="28"/>
        </w:rPr>
        <w:t>дств пр</w:t>
      </w:r>
      <w:proofErr w:type="gramEnd"/>
      <w:r w:rsidRPr="0063570A">
        <w:rPr>
          <w:rFonts w:ascii="Times New Roman" w:hAnsi="Times New Roman" w:cs="Times New Roman"/>
          <w:sz w:val="28"/>
          <w:szCs w:val="28"/>
        </w:rPr>
        <w:t>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Зафиксированные с помощью фотосъемки, ауди</w:t>
      </w:r>
      <w:proofErr w:type="gramStart"/>
      <w:r w:rsidRPr="0063570A">
        <w:rPr>
          <w:rFonts w:ascii="Times New Roman" w:hAnsi="Times New Roman" w:cs="Times New Roman"/>
          <w:sz w:val="28"/>
          <w:szCs w:val="28"/>
        </w:rPr>
        <w:t>о-</w:t>
      </w:r>
      <w:proofErr w:type="gramEnd"/>
      <w:r w:rsidRPr="0063570A">
        <w:rPr>
          <w:rFonts w:ascii="Times New Roman" w:hAnsi="Times New Roman" w:cs="Times New Roman"/>
          <w:sz w:val="28"/>
          <w:szCs w:val="28"/>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Контрольные (надзорные) мероприятия</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bookmarkStart w:id="5" w:name="P187"/>
      <w:bookmarkEnd w:id="5"/>
      <w:r w:rsidRPr="0063570A">
        <w:rPr>
          <w:rFonts w:ascii="Times New Roman" w:hAnsi="Times New Roman" w:cs="Times New Roman"/>
          <w:sz w:val="28"/>
          <w:szCs w:val="28"/>
        </w:rPr>
        <w:t>42. Федеральный государственный контроль (надзор) осуществляется посредством проведения следующих контрольных (надзорных) мероприятий: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инспекционный визит;</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документарная проверка;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выездная проверка.</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Инспекционный визит</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44. В ходе инспекционного визита могут совершаться следующие контрольные (надзорные) действия: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осмотр;</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опрос;</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получение письменных объяснений;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w:t>
      </w:r>
      <w:r w:rsidRPr="0063570A">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45. Указанные в пункте 42 настоящего Положения контрольные (надзорные) мероприятия проводятся должностными лицами в порядке, предусмотренном Федеральным законом "О государственном контроле (надзоре) и муниципальном контроле в Российской Федерации".</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t>Документарная проверка</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46. В ходе документарной проверки могут совершаться следующие контрольные (надзорные) действия: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получение письменных объяснений;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истребование документов.</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Срок проведения документарной проверки не может превышать 10 рабочих дней.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47. Документарная проверка проводится в порядке, предусмотренном статьей 72 Федерального закона "О государственном контроле (надзоре) и муниципальном контроле в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w:t>
      </w:r>
      <w:proofErr w:type="gramStart"/>
      <w:r w:rsidRPr="0063570A">
        <w:rPr>
          <w:rFonts w:ascii="Times New Roman" w:hAnsi="Times New Roman" w:cs="Times New Roman"/>
          <w:sz w:val="28"/>
          <w:szCs w:val="28"/>
        </w:rPr>
        <w:t>сомнения</w:t>
      </w:r>
      <w:proofErr w:type="gramEnd"/>
      <w:r w:rsidRPr="0063570A">
        <w:rPr>
          <w:rFonts w:ascii="Times New Roman" w:hAnsi="Times New Roman" w:cs="Times New Roman"/>
          <w:sz w:val="28"/>
          <w:szCs w:val="28"/>
        </w:rPr>
        <w:t xml:space="preserve">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49. В целях </w:t>
      </w:r>
      <w:proofErr w:type="gramStart"/>
      <w:r w:rsidRPr="0063570A">
        <w:rPr>
          <w:rFonts w:ascii="Times New Roman" w:hAnsi="Times New Roman" w:cs="Times New Roman"/>
          <w:sz w:val="28"/>
          <w:szCs w:val="28"/>
        </w:rPr>
        <w:t>недопущения нарушения сроков проведения документарной проверки</w:t>
      </w:r>
      <w:proofErr w:type="gramEnd"/>
      <w:r w:rsidRPr="0063570A">
        <w:rPr>
          <w:rFonts w:ascii="Times New Roman" w:hAnsi="Times New Roman" w:cs="Times New Roman"/>
          <w:sz w:val="28"/>
          <w:szCs w:val="28"/>
        </w:rPr>
        <w:t xml:space="preserve">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2"/>
        <w:rPr>
          <w:rFonts w:ascii="Times New Roman" w:hAnsi="Times New Roman" w:cs="Times New Roman"/>
          <w:sz w:val="28"/>
          <w:szCs w:val="28"/>
        </w:rPr>
      </w:pPr>
      <w:r w:rsidRPr="0063570A">
        <w:rPr>
          <w:rFonts w:ascii="Times New Roman" w:hAnsi="Times New Roman" w:cs="Times New Roman"/>
          <w:sz w:val="28"/>
          <w:szCs w:val="28"/>
        </w:rPr>
        <w:lastRenderedPageBreak/>
        <w:t>Выездная проверка</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51. В ходе выездной проверки могут совершаться следующие контрольные (надзорные) действия: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осмотр;</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опрос;</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получение письменных объяснений;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истребование документов;</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инструментальное обследование;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экспертиза.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Срок проведения выездной проверки не может превышать 10 рабочих дней.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52. Выездная проверка проводится в порядке, предусмотренном статьей 73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w:t>
      </w:r>
      <w:proofErr w:type="gramStart"/>
      <w:r w:rsidRPr="0063570A">
        <w:rPr>
          <w:rFonts w:ascii="Times New Roman" w:hAnsi="Times New Roman" w:cs="Times New Roman"/>
          <w:sz w:val="28"/>
          <w:szCs w:val="28"/>
        </w:rPr>
        <w:t>позднее</w:t>
      </w:r>
      <w:proofErr w:type="gramEnd"/>
      <w:r w:rsidRPr="0063570A">
        <w:rPr>
          <w:rFonts w:ascii="Times New Roman" w:hAnsi="Times New Roman" w:cs="Times New Roman"/>
          <w:sz w:val="28"/>
          <w:szCs w:val="28"/>
        </w:rPr>
        <w:t xml:space="preserve"> чем за 24 часа до ее начала.</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V. Результаты контрольного (надзорного) мероприятия</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53. По окончании проведения контрольного (надзорного) мероприятия составляется акт контрольного (надзорного) мероприятия (далее - акт).</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54. Оформление акта производится на месте проведения контрольного (надзорного) мероприятия в день окончания проведения такого мероприятия.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w:t>
      </w:r>
      <w:r w:rsidRPr="0063570A">
        <w:rPr>
          <w:rFonts w:ascii="Times New Roman" w:hAnsi="Times New Roman" w:cs="Times New Roman"/>
          <w:sz w:val="28"/>
          <w:szCs w:val="28"/>
        </w:rPr>
        <w:lastRenderedPageBreak/>
        <w:t>(надзорных) мероприятий оригиналы документов или их копии.</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VI. Обжалование решений контролирующего органа, действий</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(бездействия) его должностных лиц</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контролирующего органа (территориального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Контролирующий орган (территориальный орган) не позднее 2 рабочих дней со дня регистрации жалобы принимает решение: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о приостановлении исполнения обжалуемого решения;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об отказе в приостановлении исполнения обжалуемого решения.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Информация об указанном решении направляется лицу, подавшему жалобу, в течение одного рабочего дня с момента принятия решения.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должна содержать:</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требования лица, подавшего жалобу;</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3570A">
        <w:rPr>
          <w:rFonts w:ascii="Times New Roman" w:hAnsi="Times New Roman" w:cs="Times New Roman"/>
          <w:sz w:val="28"/>
          <w:szCs w:val="28"/>
        </w:rPr>
        <w:t>ии и ау</w:t>
      </w:r>
      <w:proofErr w:type="gramEnd"/>
      <w:r w:rsidRPr="0063570A">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63570A">
        <w:rPr>
          <w:rFonts w:ascii="Times New Roman" w:hAnsi="Times New Roman" w:cs="Times New Roman"/>
          <w:sz w:val="28"/>
          <w:szCs w:val="28"/>
        </w:rPr>
        <w:lastRenderedPageBreak/>
        <w:t>государственных и муниципальных услуг в электронной форме".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63570A">
        <w:rPr>
          <w:rFonts w:ascii="Times New Roman" w:hAnsi="Times New Roman" w:cs="Times New Roman"/>
          <w:sz w:val="28"/>
          <w:szCs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63570A">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имеется решение суда по вопросам, поставленным в жалобе;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подана в ненадлежащий уполномоченный орган;</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Контролирующий орган (территориальный орган) вправе запросить у </w:t>
      </w:r>
      <w:r w:rsidRPr="0063570A">
        <w:rPr>
          <w:rFonts w:ascii="Times New Roman" w:hAnsi="Times New Roman" w:cs="Times New Roman"/>
          <w:sz w:val="28"/>
          <w:szCs w:val="28"/>
        </w:rPr>
        <w:lastRenderedPageBreak/>
        <w:t>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Жалоба рассматривается контролирующим органом (территориальным органом) в течение 20 рабочих дней со дня ее регистрации.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По итогам рассмотрения жалобы контролирующий орган (территориальный орган):</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оставляет жалобу без удовлетворения;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отменяет решение полностью или частично;</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отменяет решение полностью и принимает новое решение;</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признает действия (бездействие) должностных лиц контролирующего органа (территориального органа) незаконными.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Title"/>
        <w:jc w:val="center"/>
        <w:outlineLvl w:val="1"/>
        <w:rPr>
          <w:rFonts w:ascii="Times New Roman" w:hAnsi="Times New Roman" w:cs="Times New Roman"/>
          <w:sz w:val="28"/>
          <w:szCs w:val="28"/>
        </w:rPr>
      </w:pPr>
      <w:r w:rsidRPr="0063570A">
        <w:rPr>
          <w:rFonts w:ascii="Times New Roman" w:hAnsi="Times New Roman" w:cs="Times New Roman"/>
          <w:sz w:val="28"/>
          <w:szCs w:val="28"/>
        </w:rPr>
        <w:t>VII. Организация и проведение мероприятий по контролю</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без взаимодействия с контролируемым лицом</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59. К мероприятиям по контролю без взаимодействия с контролируемым лицом относятся: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наблюдение за соблюдением требований при размещении информации в сети "Интернет";</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60. Задание на проведение мероприятия по контролю без взаимодействия с контролируемым лицом выдается в случае:</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а) наличия поручения Президента Российской Федерации, поручения Правительства Российской Федерации, а также руководителя контролирующего органа;</w:t>
      </w:r>
      <w:proofErr w:type="gramEnd"/>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roofErr w:type="gramEnd"/>
      <w:r w:rsidRPr="0063570A">
        <w:rPr>
          <w:rFonts w:ascii="Times New Roman" w:hAnsi="Times New Roman" w:cs="Times New Roman"/>
          <w:sz w:val="28"/>
          <w:szCs w:val="28"/>
        </w:rPr>
        <w:t>.</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lastRenderedPageBreak/>
        <w:t>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статьей 60 Федерального закона "О государственном контроле (надзоре) и муниципальном контроле в Российской Федерации".</w:t>
      </w:r>
      <w:proofErr w:type="gramEnd"/>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jc w:val="right"/>
        <w:outlineLvl w:val="1"/>
        <w:rPr>
          <w:rFonts w:ascii="Times New Roman" w:hAnsi="Times New Roman" w:cs="Times New Roman"/>
          <w:sz w:val="28"/>
          <w:szCs w:val="28"/>
        </w:rPr>
      </w:pPr>
      <w:r w:rsidRPr="0063570A">
        <w:rPr>
          <w:rFonts w:ascii="Times New Roman" w:hAnsi="Times New Roman" w:cs="Times New Roman"/>
          <w:sz w:val="28"/>
          <w:szCs w:val="28"/>
        </w:rPr>
        <w:t>Приложение</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 xml:space="preserve">к Положению о </w:t>
      </w:r>
      <w:proofErr w:type="gramStart"/>
      <w:r w:rsidRPr="0063570A">
        <w:rPr>
          <w:rFonts w:ascii="Times New Roman" w:hAnsi="Times New Roman" w:cs="Times New Roman"/>
          <w:sz w:val="28"/>
          <w:szCs w:val="28"/>
        </w:rPr>
        <w:t>федеральном</w:t>
      </w:r>
      <w:proofErr w:type="gramEnd"/>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 xml:space="preserve">государственном </w:t>
      </w:r>
      <w:proofErr w:type="gramStart"/>
      <w:r w:rsidRPr="0063570A">
        <w:rPr>
          <w:rFonts w:ascii="Times New Roman" w:hAnsi="Times New Roman" w:cs="Times New Roman"/>
          <w:sz w:val="28"/>
          <w:szCs w:val="28"/>
        </w:rPr>
        <w:t>контроле</w:t>
      </w:r>
      <w:proofErr w:type="gramEnd"/>
      <w:r w:rsidRPr="0063570A">
        <w:rPr>
          <w:rFonts w:ascii="Times New Roman" w:hAnsi="Times New Roman" w:cs="Times New Roman"/>
          <w:sz w:val="28"/>
          <w:szCs w:val="28"/>
        </w:rPr>
        <w:t xml:space="preserve"> (надзоре)</w:t>
      </w:r>
    </w:p>
    <w:p w:rsidR="005A4DE5" w:rsidRPr="0063570A" w:rsidRDefault="005A4DE5">
      <w:pPr>
        <w:pStyle w:val="ConsPlusNormal"/>
        <w:jc w:val="right"/>
        <w:rPr>
          <w:rFonts w:ascii="Times New Roman" w:hAnsi="Times New Roman" w:cs="Times New Roman"/>
          <w:sz w:val="28"/>
          <w:szCs w:val="28"/>
        </w:rPr>
      </w:pPr>
      <w:r w:rsidRPr="0063570A">
        <w:rPr>
          <w:rFonts w:ascii="Times New Roman" w:hAnsi="Times New Roman" w:cs="Times New Roman"/>
          <w:sz w:val="28"/>
          <w:szCs w:val="28"/>
        </w:rPr>
        <w:t>за обработкой персональных данных</w:t>
      </w:r>
    </w:p>
    <w:p w:rsidR="005A4DE5" w:rsidRPr="0063570A" w:rsidRDefault="005A4DE5">
      <w:pPr>
        <w:pStyle w:val="ConsPlusNormal"/>
        <w:jc w:val="right"/>
        <w:rPr>
          <w:rFonts w:ascii="Times New Roman" w:hAnsi="Times New Roman" w:cs="Times New Roman"/>
          <w:sz w:val="28"/>
          <w:szCs w:val="28"/>
        </w:rPr>
      </w:pPr>
    </w:p>
    <w:p w:rsidR="005A4DE5" w:rsidRPr="0063570A" w:rsidRDefault="005A4DE5">
      <w:pPr>
        <w:pStyle w:val="ConsPlusTitle"/>
        <w:jc w:val="center"/>
        <w:rPr>
          <w:rFonts w:ascii="Times New Roman" w:hAnsi="Times New Roman" w:cs="Times New Roman"/>
          <w:sz w:val="28"/>
          <w:szCs w:val="28"/>
        </w:rPr>
      </w:pPr>
      <w:bookmarkStart w:id="6" w:name="P303"/>
      <w:bookmarkEnd w:id="6"/>
      <w:r w:rsidRPr="0063570A">
        <w:rPr>
          <w:rFonts w:ascii="Times New Roman" w:hAnsi="Times New Roman" w:cs="Times New Roman"/>
          <w:sz w:val="28"/>
          <w:szCs w:val="28"/>
        </w:rPr>
        <w:t>КРИТЕРИИ</w:t>
      </w:r>
    </w:p>
    <w:p w:rsidR="005A4DE5" w:rsidRPr="0063570A" w:rsidRDefault="005A4DE5">
      <w:pPr>
        <w:pStyle w:val="ConsPlusTitle"/>
        <w:jc w:val="center"/>
        <w:rPr>
          <w:rFonts w:ascii="Times New Roman" w:hAnsi="Times New Roman" w:cs="Times New Roman"/>
          <w:sz w:val="28"/>
          <w:szCs w:val="28"/>
        </w:rPr>
      </w:pPr>
      <w:r w:rsidRPr="0063570A">
        <w:rPr>
          <w:rFonts w:ascii="Times New Roman" w:hAnsi="Times New Roman" w:cs="Times New Roman"/>
          <w:sz w:val="28"/>
          <w:szCs w:val="28"/>
        </w:rPr>
        <w:t>ОТНЕСЕНИЯ ОБЪЕКТОВ КОНТРОЛЯ К ОПРЕДЕЛЕННОЙ КАТЕГОРИИ РИСКА</w:t>
      </w:r>
    </w:p>
    <w:p w:rsidR="005A4DE5" w:rsidRPr="0063570A" w:rsidRDefault="005A4DE5">
      <w:pPr>
        <w:pStyle w:val="ConsPlusNormal"/>
        <w:jc w:val="center"/>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r w:rsidRPr="0063570A">
        <w:rPr>
          <w:rFonts w:ascii="Times New Roman" w:hAnsi="Times New Roman" w:cs="Times New Roman"/>
          <w:sz w:val="28"/>
          <w:szCs w:val="28"/>
        </w:rP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2. К группе тяжести "А" относятся следующие виды деятельности: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обработка специальной категории персональных данных и (или) биометрических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в) трансграничная передача персональных данных на территорию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w:t>
      </w:r>
      <w:proofErr w:type="gramEnd"/>
      <w:r w:rsidRPr="0063570A">
        <w:rPr>
          <w:rFonts w:ascii="Times New Roman" w:hAnsi="Times New Roman" w:cs="Times New Roman"/>
          <w:sz w:val="28"/>
          <w:szCs w:val="28"/>
        </w:rPr>
        <w:t xml:space="preserve"> сфере связи, информационных технологий и массовых коммуникаций в соответствии с </w:t>
      </w:r>
      <w:r w:rsidRPr="0063570A">
        <w:rPr>
          <w:rFonts w:ascii="Times New Roman" w:hAnsi="Times New Roman" w:cs="Times New Roman"/>
          <w:sz w:val="28"/>
          <w:szCs w:val="28"/>
        </w:rPr>
        <w:lastRenderedPageBreak/>
        <w:t>частью 2 статьи 12 Федерального закона "О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3. К группе тяжести "Б" относятся следующие виды деятельности: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обработка персональных данных в целях, отличных от заявленных целей обработки персональных данных на этапе их сбора;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обработка персональных данных несовершеннолетних лиц в случаях, не предусмотренных федеральными законами;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сбор персональных данных, в том числе в сети "Интернет", осуществляемый с использованием иностранных программ и сервисов.</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4. К группе тяжести "В" относятся следующие виды деятельности: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обработка персональных данных близких родственников субъекта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proofErr w:type="gramStart"/>
      <w:r w:rsidRPr="0063570A">
        <w:rPr>
          <w:rFonts w:ascii="Times New Roman" w:hAnsi="Times New Roman" w:cs="Times New Roman"/>
          <w:sz w:val="28"/>
          <w:szCs w:val="28"/>
        </w:rPr>
        <w:t>в) трансграничная передача персональных данных на территорию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w:t>
      </w:r>
      <w:proofErr w:type="gramEnd"/>
      <w:r w:rsidRPr="0063570A">
        <w:rPr>
          <w:rFonts w:ascii="Times New Roman" w:hAnsi="Times New Roman" w:cs="Times New Roman"/>
          <w:sz w:val="28"/>
          <w:szCs w:val="28"/>
        </w:rPr>
        <w:t xml:space="preserve"> связи, информационных технологий и массовых коммуникаций в соответствии с частью 2 статьи 12 Федерального закона "О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lastRenderedPageBreak/>
        <w:t>5. К группе тяжести "Г" относятся следующие виды деятельности:</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законом "О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в) обработка персональных данных, полученных из общедоступных источников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г) трансграничная передача персональных данных на территорию иностранных государств, являющихся сторонами Конвенции Совета Европы о защите физических лиц при автоматизированной обработке персональных данных.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5A4DE5" w:rsidRPr="0063570A" w:rsidRDefault="005A4DE5">
      <w:pPr>
        <w:pStyle w:val="ConsPlusNormal"/>
        <w:spacing w:before="220"/>
        <w:ind w:firstLine="540"/>
        <w:jc w:val="both"/>
        <w:rPr>
          <w:rFonts w:ascii="Times New Roman" w:hAnsi="Times New Roman" w:cs="Times New Roman"/>
          <w:sz w:val="28"/>
          <w:szCs w:val="28"/>
        </w:rPr>
      </w:pPr>
      <w:bookmarkStart w:id="7" w:name="P329"/>
      <w:bookmarkEnd w:id="7"/>
      <w:r w:rsidRPr="0063570A">
        <w:rPr>
          <w:rFonts w:ascii="Times New Roman" w:hAnsi="Times New Roman" w:cs="Times New Roman"/>
          <w:sz w:val="28"/>
          <w:szCs w:val="28"/>
        </w:rPr>
        <w:t>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1.1, 2.1, 5.1, 9 статьи 13.11 Кодекса Российской Федерации об административных правонарушениях: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по </w:t>
      </w:r>
      <w:proofErr w:type="gramStart"/>
      <w:r w:rsidRPr="0063570A">
        <w:rPr>
          <w:rFonts w:ascii="Times New Roman" w:hAnsi="Times New Roman" w:cs="Times New Roman"/>
          <w:sz w:val="28"/>
          <w:szCs w:val="28"/>
        </w:rPr>
        <w:t>фактам</w:t>
      </w:r>
      <w:proofErr w:type="gramEnd"/>
      <w:r w:rsidRPr="0063570A">
        <w:rPr>
          <w:rFonts w:ascii="Times New Roman" w:hAnsi="Times New Roman" w:cs="Times New Roman"/>
          <w:sz w:val="28"/>
          <w:szCs w:val="28"/>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в </w:t>
      </w:r>
      <w:proofErr w:type="gramStart"/>
      <w:r w:rsidRPr="0063570A">
        <w:rPr>
          <w:rFonts w:ascii="Times New Roman" w:hAnsi="Times New Roman" w:cs="Times New Roman"/>
          <w:sz w:val="28"/>
          <w:szCs w:val="28"/>
        </w:rPr>
        <w:t>отношении</w:t>
      </w:r>
      <w:proofErr w:type="gramEnd"/>
      <w:r w:rsidRPr="0063570A">
        <w:rPr>
          <w:rFonts w:ascii="Times New Roman" w:hAnsi="Times New Roman" w:cs="Times New Roman"/>
          <w:sz w:val="28"/>
          <w:szCs w:val="28"/>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9. К группе вероятности "2" относится деятельность контролируемых лиц, осуществляемая с нарушениями требований законодательства </w:t>
      </w:r>
      <w:r w:rsidRPr="0063570A">
        <w:rPr>
          <w:rFonts w:ascii="Times New Roman" w:hAnsi="Times New Roman" w:cs="Times New Roman"/>
          <w:sz w:val="28"/>
          <w:szCs w:val="28"/>
        </w:rPr>
        <w:lastRenderedPageBreak/>
        <w:t>Российской Федерации в области персональных данных, ответственность за которые предусмотрена частями 1, 2, 5, 6, 8 статьи 13.11 Кодекса Российской Федерации об административных правонарушениях: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по </w:t>
      </w:r>
      <w:proofErr w:type="gramStart"/>
      <w:r w:rsidRPr="0063570A">
        <w:rPr>
          <w:rFonts w:ascii="Times New Roman" w:hAnsi="Times New Roman" w:cs="Times New Roman"/>
          <w:sz w:val="28"/>
          <w:szCs w:val="28"/>
        </w:rPr>
        <w:t>фактам</w:t>
      </w:r>
      <w:proofErr w:type="gramEnd"/>
      <w:r w:rsidRPr="0063570A">
        <w:rPr>
          <w:rFonts w:ascii="Times New Roman" w:hAnsi="Times New Roman" w:cs="Times New Roman"/>
          <w:sz w:val="28"/>
          <w:szCs w:val="28"/>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в </w:t>
      </w:r>
      <w:proofErr w:type="gramStart"/>
      <w:r w:rsidRPr="0063570A">
        <w:rPr>
          <w:rFonts w:ascii="Times New Roman" w:hAnsi="Times New Roman" w:cs="Times New Roman"/>
          <w:sz w:val="28"/>
          <w:szCs w:val="28"/>
        </w:rPr>
        <w:t>отношении</w:t>
      </w:r>
      <w:proofErr w:type="gramEnd"/>
      <w:r w:rsidRPr="0063570A">
        <w:rPr>
          <w:rFonts w:ascii="Times New Roman" w:hAnsi="Times New Roman" w:cs="Times New Roman"/>
          <w:sz w:val="28"/>
          <w:szCs w:val="28"/>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5A4DE5" w:rsidRPr="0063570A" w:rsidRDefault="005A4DE5">
      <w:pPr>
        <w:pStyle w:val="ConsPlusNormal"/>
        <w:spacing w:before="220"/>
        <w:ind w:firstLine="540"/>
        <w:jc w:val="both"/>
        <w:rPr>
          <w:rFonts w:ascii="Times New Roman" w:hAnsi="Times New Roman" w:cs="Times New Roman"/>
          <w:sz w:val="28"/>
          <w:szCs w:val="28"/>
        </w:rPr>
      </w:pPr>
      <w:bookmarkStart w:id="8" w:name="P335"/>
      <w:bookmarkEnd w:id="8"/>
      <w:r w:rsidRPr="0063570A">
        <w:rPr>
          <w:rFonts w:ascii="Times New Roman" w:hAnsi="Times New Roman" w:cs="Times New Roman"/>
          <w:sz w:val="28"/>
          <w:szCs w:val="28"/>
        </w:rPr>
        <w:t>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4, 7 статьи 13.11 Кодекса Российской Федерации об административных правонарушениях:</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по </w:t>
      </w:r>
      <w:proofErr w:type="gramStart"/>
      <w:r w:rsidRPr="0063570A">
        <w:rPr>
          <w:rFonts w:ascii="Times New Roman" w:hAnsi="Times New Roman" w:cs="Times New Roman"/>
          <w:sz w:val="28"/>
          <w:szCs w:val="28"/>
        </w:rPr>
        <w:t>фактам</w:t>
      </w:r>
      <w:proofErr w:type="gramEnd"/>
      <w:r w:rsidRPr="0063570A">
        <w:rPr>
          <w:rFonts w:ascii="Times New Roman" w:hAnsi="Times New Roman" w:cs="Times New Roman"/>
          <w:sz w:val="28"/>
          <w:szCs w:val="28"/>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 xml:space="preserve">в </w:t>
      </w:r>
      <w:proofErr w:type="gramStart"/>
      <w:r w:rsidRPr="0063570A">
        <w:rPr>
          <w:rFonts w:ascii="Times New Roman" w:hAnsi="Times New Roman" w:cs="Times New Roman"/>
          <w:sz w:val="28"/>
          <w:szCs w:val="28"/>
        </w:rPr>
        <w:t>отношении</w:t>
      </w:r>
      <w:proofErr w:type="gramEnd"/>
      <w:r w:rsidRPr="0063570A">
        <w:rPr>
          <w:rFonts w:ascii="Times New Roman" w:hAnsi="Times New Roman" w:cs="Times New Roman"/>
          <w:sz w:val="28"/>
          <w:szCs w:val="28"/>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11. К группе вероятности "4" относится деятельность контролируемых лиц при отсутствии обстоятельств, указанных в пунктах 8 - 10 настоящего приложения.</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5A4DE5" w:rsidRPr="0063570A" w:rsidRDefault="005A4DE5">
      <w:pPr>
        <w:pStyle w:val="ConsPlusNormal"/>
        <w:spacing w:before="220"/>
        <w:ind w:firstLine="540"/>
        <w:jc w:val="both"/>
        <w:rPr>
          <w:rFonts w:ascii="Times New Roman" w:hAnsi="Times New Roman" w:cs="Times New Roman"/>
          <w:sz w:val="28"/>
          <w:szCs w:val="28"/>
        </w:rPr>
      </w:pPr>
      <w:r w:rsidRPr="0063570A">
        <w:rPr>
          <w:rFonts w:ascii="Times New Roman" w:hAnsi="Times New Roman" w:cs="Times New Roman"/>
          <w:sz w:val="28"/>
          <w:szCs w:val="28"/>
        </w:rP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5A4DE5" w:rsidRPr="0063570A" w:rsidRDefault="005A4DE5">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4422"/>
        <w:gridCol w:w="2324"/>
        <w:gridCol w:w="2325"/>
      </w:tblGrid>
      <w:tr w:rsidR="005A4DE5" w:rsidRPr="0063570A">
        <w:tc>
          <w:tcPr>
            <w:tcW w:w="4422" w:type="dxa"/>
            <w:tcBorders>
              <w:top w:val="single" w:sz="4" w:space="0" w:color="auto"/>
              <w:left w:val="nil"/>
              <w:bottom w:val="single" w:sz="4" w:space="0" w:color="auto"/>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Категория риска</w:t>
            </w:r>
          </w:p>
        </w:tc>
        <w:tc>
          <w:tcPr>
            <w:tcW w:w="2324" w:type="dxa"/>
            <w:tcBorders>
              <w:top w:val="single" w:sz="4" w:space="0" w:color="auto"/>
              <w:left w:val="nil"/>
              <w:bottom w:val="single" w:sz="4" w:space="0" w:color="auto"/>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Группа тяжести</w:t>
            </w:r>
          </w:p>
        </w:tc>
        <w:tc>
          <w:tcPr>
            <w:tcW w:w="2325" w:type="dxa"/>
            <w:tcBorders>
              <w:top w:val="single" w:sz="4" w:space="0" w:color="auto"/>
              <w:left w:val="nil"/>
              <w:bottom w:val="single" w:sz="4" w:space="0" w:color="auto"/>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Группа вероятности</w:t>
            </w:r>
          </w:p>
        </w:tc>
      </w:tr>
      <w:tr w:rsidR="005A4DE5" w:rsidRPr="0063570A">
        <w:tblPrEx>
          <w:tblBorders>
            <w:insideH w:val="none" w:sz="0" w:space="0" w:color="auto"/>
          </w:tblBorders>
        </w:tblPrEx>
        <w:tc>
          <w:tcPr>
            <w:tcW w:w="4422" w:type="dxa"/>
            <w:tcBorders>
              <w:top w:val="single" w:sz="4" w:space="0" w:color="auto"/>
              <w:left w:val="nil"/>
              <w:bottom w:val="nil"/>
              <w:right w:val="nil"/>
            </w:tcBorders>
          </w:tcPr>
          <w:p w:rsidR="005A4DE5" w:rsidRPr="0063570A" w:rsidRDefault="005A4DE5">
            <w:pPr>
              <w:pStyle w:val="ConsPlusNormal"/>
              <w:rPr>
                <w:rFonts w:ascii="Times New Roman" w:hAnsi="Times New Roman" w:cs="Times New Roman"/>
                <w:sz w:val="28"/>
                <w:szCs w:val="28"/>
              </w:rPr>
            </w:pPr>
            <w:r w:rsidRPr="0063570A">
              <w:rPr>
                <w:rFonts w:ascii="Times New Roman" w:hAnsi="Times New Roman" w:cs="Times New Roman"/>
                <w:sz w:val="28"/>
                <w:szCs w:val="28"/>
              </w:rPr>
              <w:lastRenderedPageBreak/>
              <w:t>Высокий риск</w:t>
            </w:r>
          </w:p>
        </w:tc>
        <w:tc>
          <w:tcPr>
            <w:tcW w:w="2324" w:type="dxa"/>
            <w:tcBorders>
              <w:top w:val="single" w:sz="4" w:space="0" w:color="auto"/>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А</w:t>
            </w:r>
          </w:p>
        </w:tc>
        <w:tc>
          <w:tcPr>
            <w:tcW w:w="2325" w:type="dxa"/>
            <w:tcBorders>
              <w:top w:val="single" w:sz="4" w:space="0" w:color="auto"/>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1</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Б</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1</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r w:rsidRPr="0063570A">
              <w:rPr>
                <w:rFonts w:ascii="Times New Roman" w:hAnsi="Times New Roman" w:cs="Times New Roman"/>
                <w:sz w:val="28"/>
                <w:szCs w:val="28"/>
              </w:rPr>
              <w:t>Значительный риск</w:t>
            </w: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А</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2</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А</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3</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Б</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2</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В</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1</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В</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2</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r w:rsidRPr="0063570A">
              <w:rPr>
                <w:rFonts w:ascii="Times New Roman" w:hAnsi="Times New Roman" w:cs="Times New Roman"/>
                <w:sz w:val="28"/>
                <w:szCs w:val="28"/>
              </w:rPr>
              <w:t>Средний риск</w:t>
            </w: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А</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4</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Б</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3</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В</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3</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1</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2</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r w:rsidRPr="0063570A">
              <w:rPr>
                <w:rFonts w:ascii="Times New Roman" w:hAnsi="Times New Roman" w:cs="Times New Roman"/>
                <w:sz w:val="28"/>
                <w:szCs w:val="28"/>
              </w:rPr>
              <w:t>Умеренный риск</w:t>
            </w: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Б</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4</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В</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4</w:t>
            </w:r>
          </w:p>
        </w:tc>
      </w:tr>
      <w:tr w:rsidR="005A4DE5" w:rsidRPr="0063570A">
        <w:tblPrEx>
          <w:tblBorders>
            <w:insideH w:val="none" w:sz="0" w:space="0" w:color="auto"/>
          </w:tblBorders>
        </w:tblPrEx>
        <w:tc>
          <w:tcPr>
            <w:tcW w:w="4422" w:type="dxa"/>
            <w:tcBorders>
              <w:top w:val="nil"/>
              <w:left w:val="nil"/>
              <w:bottom w:val="nil"/>
              <w:right w:val="nil"/>
            </w:tcBorders>
          </w:tcPr>
          <w:p w:rsidR="005A4DE5" w:rsidRPr="0063570A" w:rsidRDefault="005A4DE5">
            <w:pPr>
              <w:pStyle w:val="ConsPlusNormal"/>
              <w:rPr>
                <w:rFonts w:ascii="Times New Roman" w:hAnsi="Times New Roman" w:cs="Times New Roman"/>
                <w:sz w:val="28"/>
                <w:szCs w:val="28"/>
              </w:rPr>
            </w:pPr>
          </w:p>
        </w:tc>
        <w:tc>
          <w:tcPr>
            <w:tcW w:w="2324"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w:t>
            </w:r>
          </w:p>
        </w:tc>
        <w:tc>
          <w:tcPr>
            <w:tcW w:w="2325" w:type="dxa"/>
            <w:tcBorders>
              <w:top w:val="nil"/>
              <w:left w:val="nil"/>
              <w:bottom w:val="nil"/>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3</w:t>
            </w:r>
          </w:p>
        </w:tc>
      </w:tr>
      <w:tr w:rsidR="005A4DE5" w:rsidRPr="0063570A">
        <w:tblPrEx>
          <w:tblBorders>
            <w:insideH w:val="none" w:sz="0" w:space="0" w:color="auto"/>
          </w:tblBorders>
        </w:tblPrEx>
        <w:tc>
          <w:tcPr>
            <w:tcW w:w="4422" w:type="dxa"/>
            <w:tcBorders>
              <w:top w:val="nil"/>
              <w:left w:val="nil"/>
              <w:bottom w:val="single" w:sz="4" w:space="0" w:color="auto"/>
              <w:right w:val="nil"/>
            </w:tcBorders>
          </w:tcPr>
          <w:p w:rsidR="005A4DE5" w:rsidRPr="0063570A" w:rsidRDefault="005A4DE5">
            <w:pPr>
              <w:pStyle w:val="ConsPlusNormal"/>
              <w:rPr>
                <w:rFonts w:ascii="Times New Roman" w:hAnsi="Times New Roman" w:cs="Times New Roman"/>
                <w:sz w:val="28"/>
                <w:szCs w:val="28"/>
              </w:rPr>
            </w:pPr>
            <w:r w:rsidRPr="0063570A">
              <w:rPr>
                <w:rFonts w:ascii="Times New Roman" w:hAnsi="Times New Roman" w:cs="Times New Roman"/>
                <w:sz w:val="28"/>
                <w:szCs w:val="28"/>
              </w:rPr>
              <w:t>Низкий риск</w:t>
            </w:r>
          </w:p>
        </w:tc>
        <w:tc>
          <w:tcPr>
            <w:tcW w:w="2324" w:type="dxa"/>
            <w:tcBorders>
              <w:top w:val="nil"/>
              <w:left w:val="nil"/>
              <w:bottom w:val="single" w:sz="4" w:space="0" w:color="auto"/>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Г</w:t>
            </w:r>
          </w:p>
        </w:tc>
        <w:tc>
          <w:tcPr>
            <w:tcW w:w="2325" w:type="dxa"/>
            <w:tcBorders>
              <w:top w:val="nil"/>
              <w:left w:val="nil"/>
              <w:bottom w:val="single" w:sz="4" w:space="0" w:color="auto"/>
              <w:right w:val="nil"/>
            </w:tcBorders>
          </w:tcPr>
          <w:p w:rsidR="005A4DE5" w:rsidRPr="0063570A" w:rsidRDefault="005A4DE5">
            <w:pPr>
              <w:pStyle w:val="ConsPlusNormal"/>
              <w:jc w:val="center"/>
              <w:rPr>
                <w:rFonts w:ascii="Times New Roman" w:hAnsi="Times New Roman" w:cs="Times New Roman"/>
                <w:sz w:val="28"/>
                <w:szCs w:val="28"/>
              </w:rPr>
            </w:pPr>
            <w:r w:rsidRPr="0063570A">
              <w:rPr>
                <w:rFonts w:ascii="Times New Roman" w:hAnsi="Times New Roman" w:cs="Times New Roman"/>
                <w:sz w:val="28"/>
                <w:szCs w:val="28"/>
              </w:rPr>
              <w:t>4</w:t>
            </w:r>
          </w:p>
        </w:tc>
      </w:tr>
    </w:tbl>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ind w:firstLine="540"/>
        <w:jc w:val="both"/>
        <w:rPr>
          <w:rFonts w:ascii="Times New Roman" w:hAnsi="Times New Roman" w:cs="Times New Roman"/>
          <w:sz w:val="28"/>
          <w:szCs w:val="28"/>
        </w:rPr>
      </w:pPr>
    </w:p>
    <w:p w:rsidR="005A4DE5" w:rsidRPr="0063570A" w:rsidRDefault="005A4DE5">
      <w:pPr>
        <w:pStyle w:val="ConsPlusNormal"/>
        <w:pBdr>
          <w:top w:val="single" w:sz="6" w:space="0" w:color="auto"/>
        </w:pBdr>
        <w:spacing w:before="100" w:after="100"/>
        <w:jc w:val="both"/>
        <w:rPr>
          <w:rFonts w:ascii="Times New Roman" w:hAnsi="Times New Roman" w:cs="Times New Roman"/>
          <w:sz w:val="28"/>
          <w:szCs w:val="28"/>
        </w:rPr>
      </w:pPr>
    </w:p>
    <w:p w:rsidR="00FA1B20" w:rsidRPr="0063570A" w:rsidRDefault="00FA1B20">
      <w:pPr>
        <w:rPr>
          <w:rFonts w:ascii="Times New Roman" w:hAnsi="Times New Roman" w:cs="Times New Roman"/>
          <w:sz w:val="28"/>
          <w:szCs w:val="28"/>
        </w:rPr>
      </w:pPr>
    </w:p>
    <w:sectPr w:rsidR="00FA1B20" w:rsidRPr="0063570A" w:rsidSect="00631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DE5"/>
    <w:rsid w:val="005237C2"/>
    <w:rsid w:val="005A4DE5"/>
    <w:rsid w:val="0063570A"/>
    <w:rsid w:val="00FA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D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6897</Words>
  <Characters>39316</Characters>
  <Application>Microsoft Office Word</Application>
  <DocSecurity>0</DocSecurity>
  <Lines>327</Lines>
  <Paragraphs>92</Paragraphs>
  <ScaleCrop>false</ScaleCrop>
  <Company/>
  <LinksUpToDate>false</LinksUpToDate>
  <CharactersWithSpaces>46121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2021-10-04T05:29:00Z</dcterms:created>
  <dcterms:modified xsi:type="dcterms:W3CDTF">2021-10-04T08:30:00Z</dcterms:modified>
</cp:coreProperties>
</file>