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5" w:rsidRPr="00713915" w:rsidRDefault="00713915" w:rsidP="007139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 w:rsidRPr="0071391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13915">
        <w:rPr>
          <w:rFonts w:ascii="Times New Roman" w:hAnsi="Times New Roman" w:cs="Times New Roman"/>
          <w:sz w:val="28"/>
          <w:szCs w:val="28"/>
        </w:rPr>
        <w:t xml:space="preserve"> по Республике Бурятия</w:t>
      </w:r>
    </w:p>
    <w:p w:rsidR="00713915" w:rsidRPr="00713915" w:rsidRDefault="00713915" w:rsidP="007139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в </w:t>
      </w:r>
      <w:r w:rsidR="000A7C88">
        <w:rPr>
          <w:rFonts w:ascii="Times New Roman" w:hAnsi="Times New Roman" w:cs="Times New Roman"/>
          <w:sz w:val="28"/>
          <w:szCs w:val="28"/>
        </w:rPr>
        <w:t xml:space="preserve">3 квартале </w:t>
      </w:r>
      <w:r w:rsidRPr="00713915">
        <w:rPr>
          <w:rFonts w:ascii="Times New Roman" w:hAnsi="Times New Roman" w:cs="Times New Roman"/>
          <w:sz w:val="28"/>
          <w:szCs w:val="28"/>
        </w:rPr>
        <w:t>201</w:t>
      </w:r>
      <w:r w:rsidR="000A7C88">
        <w:rPr>
          <w:rFonts w:ascii="Times New Roman" w:hAnsi="Times New Roman" w:cs="Times New Roman"/>
          <w:sz w:val="28"/>
          <w:szCs w:val="28"/>
        </w:rPr>
        <w:t>5</w:t>
      </w:r>
      <w:r w:rsidRPr="007139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13915" w:rsidRPr="00713915" w:rsidRDefault="00713915" w:rsidP="007139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13915" w:rsidRP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В </w:t>
      </w:r>
      <w:r w:rsidR="000A7C88">
        <w:rPr>
          <w:rFonts w:ascii="Times New Roman" w:hAnsi="Times New Roman" w:cs="Times New Roman"/>
          <w:sz w:val="28"/>
          <w:szCs w:val="28"/>
        </w:rPr>
        <w:t xml:space="preserve">3 квартале </w:t>
      </w:r>
      <w:r w:rsidRPr="00713915">
        <w:rPr>
          <w:rFonts w:ascii="Times New Roman" w:hAnsi="Times New Roman" w:cs="Times New Roman"/>
          <w:sz w:val="28"/>
          <w:szCs w:val="28"/>
        </w:rPr>
        <w:t>201</w:t>
      </w:r>
      <w:r w:rsidR="000A7C88">
        <w:rPr>
          <w:rFonts w:ascii="Times New Roman" w:hAnsi="Times New Roman" w:cs="Times New Roman"/>
          <w:sz w:val="28"/>
          <w:szCs w:val="28"/>
        </w:rPr>
        <w:t>5</w:t>
      </w:r>
      <w:r w:rsidRPr="00713915">
        <w:rPr>
          <w:rFonts w:ascii="Times New Roman" w:hAnsi="Times New Roman" w:cs="Times New Roman"/>
          <w:sz w:val="28"/>
          <w:szCs w:val="28"/>
        </w:rPr>
        <w:t xml:space="preserve"> год</w:t>
      </w:r>
      <w:r w:rsidR="000A7C88">
        <w:rPr>
          <w:rFonts w:ascii="Times New Roman" w:hAnsi="Times New Roman" w:cs="Times New Roman"/>
          <w:sz w:val="28"/>
          <w:szCs w:val="28"/>
        </w:rPr>
        <w:t>а</w:t>
      </w:r>
      <w:r w:rsidRPr="00713915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proofErr w:type="spellStart"/>
      <w:r w:rsidRPr="0071391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13915">
        <w:rPr>
          <w:rFonts w:ascii="Times New Roman" w:hAnsi="Times New Roman" w:cs="Times New Roman"/>
          <w:sz w:val="28"/>
          <w:szCs w:val="28"/>
        </w:rPr>
        <w:t xml:space="preserve"> по Республике Бурятия поступило </w:t>
      </w:r>
      <w:r w:rsidR="000A7C88">
        <w:rPr>
          <w:rFonts w:ascii="Times New Roman" w:hAnsi="Times New Roman" w:cs="Times New Roman"/>
          <w:sz w:val="28"/>
          <w:szCs w:val="28"/>
        </w:rPr>
        <w:t>72</w:t>
      </w:r>
      <w:r w:rsidRPr="0071391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A7C88">
        <w:rPr>
          <w:rFonts w:ascii="Times New Roman" w:hAnsi="Times New Roman" w:cs="Times New Roman"/>
          <w:sz w:val="28"/>
          <w:szCs w:val="28"/>
        </w:rPr>
        <w:t>я</w:t>
      </w:r>
      <w:r w:rsidRPr="00713915">
        <w:rPr>
          <w:rFonts w:ascii="Times New Roman" w:hAnsi="Times New Roman" w:cs="Times New Roman"/>
          <w:sz w:val="28"/>
          <w:szCs w:val="28"/>
        </w:rPr>
        <w:t xml:space="preserve">  граждан.</w:t>
      </w:r>
    </w:p>
    <w:p w:rsidR="00713915" w:rsidRP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B73A0">
        <w:rPr>
          <w:rFonts w:ascii="Times New Roman" w:hAnsi="Times New Roman" w:cs="Times New Roman"/>
          <w:sz w:val="28"/>
          <w:szCs w:val="28"/>
        </w:rPr>
        <w:t>36</w:t>
      </w:r>
      <w:r w:rsidRPr="0071391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B73A0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713915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поступили в Управление в электронном виде через официальный сайт </w:t>
      </w:r>
      <w:proofErr w:type="spellStart"/>
      <w:r w:rsidRPr="0071391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13915">
        <w:rPr>
          <w:rFonts w:ascii="Times New Roman" w:hAnsi="Times New Roman" w:cs="Times New Roman"/>
          <w:sz w:val="28"/>
          <w:szCs w:val="28"/>
        </w:rPr>
        <w:t xml:space="preserve"> и по электронной почте.</w:t>
      </w:r>
    </w:p>
    <w:p w:rsidR="00713915" w:rsidRP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>Сравнительный анализ поступивших в  Управление обращений граждан показывает, что:</w:t>
      </w:r>
    </w:p>
    <w:p w:rsidR="00713915" w:rsidRPr="00713915" w:rsidRDefault="003F19DD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13,9</w:t>
      </w:r>
      <w:r w:rsidR="00713915" w:rsidRPr="00713915">
        <w:rPr>
          <w:rFonts w:ascii="Times New Roman" w:hAnsi="Times New Roman" w:cs="Times New Roman"/>
          <w:sz w:val="28"/>
          <w:szCs w:val="28"/>
        </w:rPr>
        <w:t xml:space="preserve"> % – обращений относятся к работе в сфере связи;</w:t>
      </w:r>
    </w:p>
    <w:p w:rsidR="00713915" w:rsidRPr="00713915" w:rsidRDefault="003F19DD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18,1</w:t>
      </w:r>
      <w:r w:rsidR="00713915" w:rsidRPr="00713915">
        <w:rPr>
          <w:rFonts w:ascii="Times New Roman" w:hAnsi="Times New Roman" w:cs="Times New Roman"/>
          <w:sz w:val="28"/>
          <w:szCs w:val="28"/>
        </w:rPr>
        <w:t xml:space="preserve"> % – обращений относятся к сфере массовых коммуникаций;</w:t>
      </w:r>
    </w:p>
    <w:p w:rsidR="00713915" w:rsidRDefault="003F19DD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61,1</w:t>
      </w:r>
      <w:r w:rsidR="00713915" w:rsidRPr="00713915">
        <w:rPr>
          <w:rFonts w:ascii="Times New Roman" w:hAnsi="Times New Roman" w:cs="Times New Roman"/>
          <w:sz w:val="28"/>
          <w:szCs w:val="28"/>
        </w:rPr>
        <w:t xml:space="preserve"> % – обращений касаются защиты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19DD" w:rsidRPr="00713915" w:rsidRDefault="003F19DD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6,9 % - вопросы административного характера.</w:t>
      </w:r>
    </w:p>
    <w:p w:rsidR="00713915" w:rsidRP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>Большая часть обращений поступила на имя руководителя и заместителя руководителя.</w:t>
      </w:r>
    </w:p>
    <w:p w:rsidR="00713915" w:rsidRP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- Поддержаны – </w:t>
      </w:r>
      <w:r w:rsidR="003F19DD">
        <w:rPr>
          <w:rFonts w:ascii="Times New Roman" w:hAnsi="Times New Roman" w:cs="Times New Roman"/>
          <w:sz w:val="28"/>
          <w:szCs w:val="28"/>
        </w:rPr>
        <w:t>1</w:t>
      </w:r>
      <w:r w:rsidRPr="00713915">
        <w:rPr>
          <w:rFonts w:ascii="Times New Roman" w:hAnsi="Times New Roman" w:cs="Times New Roman"/>
          <w:sz w:val="28"/>
          <w:szCs w:val="28"/>
        </w:rPr>
        <w:t>;</w:t>
      </w:r>
    </w:p>
    <w:p w:rsidR="003F19DD" w:rsidRDefault="003F19DD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поддержаны – 9;</w:t>
      </w:r>
    </w:p>
    <w:p w:rsidR="00713915" w:rsidRP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- Разъяснено - </w:t>
      </w:r>
      <w:r w:rsidR="003F19DD">
        <w:rPr>
          <w:rFonts w:ascii="Times New Roman" w:hAnsi="Times New Roman" w:cs="Times New Roman"/>
          <w:sz w:val="28"/>
          <w:szCs w:val="28"/>
        </w:rPr>
        <w:t>33</w:t>
      </w:r>
      <w:r w:rsidRPr="00713915">
        <w:rPr>
          <w:rFonts w:ascii="Times New Roman" w:hAnsi="Times New Roman" w:cs="Times New Roman"/>
          <w:sz w:val="28"/>
          <w:szCs w:val="28"/>
        </w:rPr>
        <w:t>;</w:t>
      </w:r>
    </w:p>
    <w:p w:rsid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- Перенаправлено по принадлежности – </w:t>
      </w:r>
      <w:r w:rsidR="003F19DD">
        <w:rPr>
          <w:rFonts w:ascii="Times New Roman" w:hAnsi="Times New Roman" w:cs="Times New Roman"/>
          <w:sz w:val="28"/>
          <w:szCs w:val="28"/>
        </w:rPr>
        <w:t>1</w:t>
      </w:r>
      <w:r w:rsidR="00C0641A">
        <w:rPr>
          <w:rFonts w:ascii="Times New Roman" w:hAnsi="Times New Roman" w:cs="Times New Roman"/>
          <w:sz w:val="28"/>
          <w:szCs w:val="28"/>
        </w:rPr>
        <w:t>3</w:t>
      </w:r>
      <w:r w:rsidRPr="00713915">
        <w:rPr>
          <w:rFonts w:ascii="Times New Roman" w:hAnsi="Times New Roman" w:cs="Times New Roman"/>
          <w:sz w:val="28"/>
          <w:szCs w:val="28"/>
        </w:rPr>
        <w:t>;</w:t>
      </w:r>
    </w:p>
    <w:p w:rsidR="00713915" w:rsidRP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>- находятся на рассмотрении -</w:t>
      </w:r>
      <w:r w:rsidR="003F19DD">
        <w:rPr>
          <w:rFonts w:ascii="Times New Roman" w:hAnsi="Times New Roman" w:cs="Times New Roman"/>
          <w:sz w:val="28"/>
          <w:szCs w:val="28"/>
        </w:rPr>
        <w:t>1</w:t>
      </w:r>
      <w:r w:rsidR="00C0641A">
        <w:rPr>
          <w:rFonts w:ascii="Times New Roman" w:hAnsi="Times New Roman" w:cs="Times New Roman"/>
          <w:sz w:val="28"/>
          <w:szCs w:val="28"/>
        </w:rPr>
        <w:t>6</w:t>
      </w:r>
      <w:r w:rsidRPr="00713915">
        <w:rPr>
          <w:rFonts w:ascii="Times New Roman" w:hAnsi="Times New Roman" w:cs="Times New Roman"/>
          <w:sz w:val="28"/>
          <w:szCs w:val="28"/>
        </w:rPr>
        <w:t>.</w:t>
      </w:r>
    </w:p>
    <w:p w:rsidR="00713915" w:rsidRDefault="00713915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3915">
        <w:rPr>
          <w:rFonts w:ascii="Times New Roman" w:hAnsi="Times New Roman" w:cs="Times New Roman"/>
          <w:sz w:val="28"/>
          <w:szCs w:val="28"/>
        </w:rPr>
        <w:t xml:space="preserve">Обращения граждан были перенаправлены по принадлежности в </w:t>
      </w:r>
      <w:r w:rsidR="00657B8E">
        <w:rPr>
          <w:rFonts w:ascii="Times New Roman" w:hAnsi="Times New Roman" w:cs="Times New Roman"/>
          <w:sz w:val="28"/>
          <w:szCs w:val="28"/>
        </w:rPr>
        <w:t>органы прокуратуры</w:t>
      </w:r>
      <w:r w:rsidRPr="00713915">
        <w:rPr>
          <w:rFonts w:ascii="Times New Roman" w:hAnsi="Times New Roman" w:cs="Times New Roman"/>
          <w:sz w:val="28"/>
          <w:szCs w:val="28"/>
        </w:rPr>
        <w:t xml:space="preserve">, в Управление </w:t>
      </w:r>
      <w:proofErr w:type="spellStart"/>
      <w:r w:rsidRPr="0071391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13915">
        <w:rPr>
          <w:rFonts w:ascii="Times New Roman" w:hAnsi="Times New Roman" w:cs="Times New Roman"/>
          <w:sz w:val="28"/>
          <w:szCs w:val="28"/>
        </w:rPr>
        <w:t xml:space="preserve"> по Республике Бурятия, Управление МВД по Республике Бурятия</w:t>
      </w:r>
      <w:r w:rsidR="00657B8E">
        <w:rPr>
          <w:rFonts w:ascii="Times New Roman" w:hAnsi="Times New Roman" w:cs="Times New Roman"/>
          <w:sz w:val="28"/>
          <w:szCs w:val="28"/>
        </w:rPr>
        <w:t xml:space="preserve">, центральный аппарат </w:t>
      </w:r>
      <w:proofErr w:type="spellStart"/>
      <w:r w:rsidR="00657B8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13915">
        <w:rPr>
          <w:rFonts w:ascii="Times New Roman" w:hAnsi="Times New Roman" w:cs="Times New Roman"/>
          <w:sz w:val="28"/>
          <w:szCs w:val="28"/>
        </w:rPr>
        <w:t>.</w:t>
      </w:r>
    </w:p>
    <w:p w:rsidR="00657B8E" w:rsidRPr="00713915" w:rsidRDefault="00657B8E" w:rsidP="007139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06"/>
        <w:gridCol w:w="585"/>
        <w:gridCol w:w="516"/>
        <w:gridCol w:w="416"/>
        <w:gridCol w:w="4278"/>
        <w:gridCol w:w="798"/>
        <w:gridCol w:w="87"/>
        <w:gridCol w:w="1843"/>
      </w:tblGrid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обращения 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Заказное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Курьер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Нарочным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Официальный сайт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СЭД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Факс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Тематика поступивших обращений: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BCB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BCB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BCB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BCB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BCB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административного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A7C88" w:rsidRPr="0041306C" w:rsidTr="00B027CE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</w:t>
            </w:r>
            <w:proofErr w:type="gram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 относящие к деятельности </w:t>
            </w:r>
            <w:proofErr w:type="spell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Роскомнадзора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Досыл документов по запросу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0A7C88" w:rsidRPr="0041306C" w:rsidTr="00B027CE">
        <w:trPr>
          <w:trHeight w:val="9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Ограничение доступа к сайтам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0A7C88" w:rsidRPr="0041306C" w:rsidTr="00B027CE">
        <w:trPr>
          <w:trHeight w:val="9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Персональные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защиты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</w:tr>
      <w:tr w:rsidR="000A7C88" w:rsidRPr="0041306C" w:rsidTr="00B027CE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качества оказания услуг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предоставления услуг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Жалобы на операторов: </w:t>
            </w:r>
            <w:proofErr w:type="spell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Вымпелком</w:t>
            </w:r>
            <w:proofErr w:type="spell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(Билайн), МТС, Мегафон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  <w:t>3</w:t>
            </w:r>
          </w:p>
        </w:tc>
      </w:tr>
      <w:tr w:rsidR="000A7C88" w:rsidRPr="0041306C" w:rsidTr="00B027CE">
        <w:trPr>
          <w:trHeight w:val="9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&gt;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0A7C88" w:rsidRPr="0041306C" w:rsidTr="00B027CE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&gt;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18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Другие вопросы в сфере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</w:tr>
      <w:tr w:rsidR="000A7C88" w:rsidRPr="0041306C" w:rsidTr="00B027CE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A7C88" w:rsidRPr="0041306C" w:rsidTr="00B027CE">
        <w:trPr>
          <w:trHeight w:val="9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т.ч</w:t>
            </w:r>
            <w:proofErr w:type="spell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. телевизионных передач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A7C88" w:rsidRPr="0041306C" w:rsidTr="00B027CE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3,24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•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Переслано,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Прокуратура Железнодорожного района г. Улан-Удэ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Прокуратура Октябрьского района </w:t>
            </w:r>
            <w:proofErr w:type="spell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лан</w:t>
            </w:r>
            <w:proofErr w:type="spell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-Удэ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Прокуратура Советского района г. Улан-Удэ Республики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0A7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</w:t>
            </w:r>
            <w:proofErr w:type="spell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Роспотребнадзор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spell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еленгинском</w:t>
            </w:r>
            <w:proofErr w:type="spell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районе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</w:t>
            </w:r>
            <w:proofErr w:type="spell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Роспотребнадзора</w:t>
            </w:r>
            <w:proofErr w:type="spellEnd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Республике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Центральный аппарат </w:t>
            </w:r>
            <w:proofErr w:type="spellStart"/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Роскомнадзора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исполненных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Поддержан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Не поддержан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Разъяснено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Переслано по принадлежности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Направлено в 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обращений на рассмотрении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A7C88" w:rsidRPr="0041306C" w:rsidTr="00B027CE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Повторно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8" w:rsidRPr="0041306C" w:rsidRDefault="000A7C88" w:rsidP="00B0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30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A7C88" w:rsidRPr="0041306C" w:rsidTr="00B027CE">
        <w:trPr>
          <w:gridAfter w:val="2"/>
          <w:wAfter w:w="1930" w:type="dxa"/>
          <w:trHeight w:val="300"/>
        </w:trPr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88" w:rsidRPr="0041306C" w:rsidRDefault="000A7C88" w:rsidP="00B0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A7C88" w:rsidRDefault="000A7C88" w:rsidP="000A7C88"/>
    <w:p w:rsidR="00AE0C2B" w:rsidRPr="00713915" w:rsidRDefault="00AE0C2B">
      <w:pPr>
        <w:rPr>
          <w:rFonts w:ascii="Times New Roman" w:hAnsi="Times New Roman" w:cs="Times New Roman"/>
          <w:sz w:val="28"/>
          <w:szCs w:val="28"/>
        </w:rPr>
      </w:pPr>
    </w:p>
    <w:p w:rsidR="00713915" w:rsidRPr="00713915" w:rsidRDefault="00713915">
      <w:pPr>
        <w:rPr>
          <w:rFonts w:ascii="Times New Roman" w:hAnsi="Times New Roman" w:cs="Times New Roman"/>
          <w:sz w:val="28"/>
          <w:szCs w:val="28"/>
        </w:rPr>
      </w:pPr>
    </w:p>
    <w:sectPr w:rsidR="00713915" w:rsidRPr="0071391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15"/>
    <w:rsid w:val="000A7C88"/>
    <w:rsid w:val="001B73A0"/>
    <w:rsid w:val="003F19DD"/>
    <w:rsid w:val="00657B8E"/>
    <w:rsid w:val="00713915"/>
    <w:rsid w:val="009C79E4"/>
    <w:rsid w:val="00AE0C2B"/>
    <w:rsid w:val="00C0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39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3F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39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3F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Томитова</cp:lastModifiedBy>
  <cp:revision>2</cp:revision>
  <cp:lastPrinted>2015-10-05T01:05:00Z</cp:lastPrinted>
  <dcterms:created xsi:type="dcterms:W3CDTF">2015-12-31T06:58:00Z</dcterms:created>
  <dcterms:modified xsi:type="dcterms:W3CDTF">2015-12-31T06:58:00Z</dcterms:modified>
</cp:coreProperties>
</file>