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6D" w:rsidRDefault="00562D6D" w:rsidP="00562D6D">
      <w:pPr>
        <w:pStyle w:val="ConsPlusNonformat"/>
        <w:tabs>
          <w:tab w:val="left" w:pos="567"/>
          <w:tab w:val="left" w:pos="851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7DE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6D" w:rsidRPr="0078583D" w:rsidRDefault="00562D6D" w:rsidP="00562D6D">
      <w:pPr>
        <w:pStyle w:val="ConsPlusNonformat"/>
        <w:tabs>
          <w:tab w:val="left" w:pos="567"/>
          <w:tab w:val="left" w:pos="851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«___» </w:t>
      </w:r>
      <w:r w:rsidR="00DB505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7DE5">
        <w:rPr>
          <w:rFonts w:ascii="Times New Roman" w:hAnsi="Times New Roman" w:cs="Times New Roman"/>
          <w:sz w:val="24"/>
          <w:szCs w:val="24"/>
        </w:rPr>
        <w:t>2</w:t>
      </w:r>
      <w:r w:rsidR="00964B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№___</w:t>
      </w:r>
    </w:p>
    <w:p w:rsidR="00B25839" w:rsidRPr="0078583D" w:rsidRDefault="00B25839" w:rsidP="00794B0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Default="00507197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1E2B1C" w:rsidRDefault="00562D6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</w:t>
      </w:r>
      <w:r w:rsidR="00F80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1E2B1C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D4387F" w:rsidRPr="008A6C21" w:rsidRDefault="0078583D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C2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4387F" w:rsidRPr="008A6C21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</w:t>
      </w:r>
    </w:p>
    <w:p w:rsidR="006A2A5C" w:rsidRPr="008A6C21" w:rsidRDefault="00D4387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C21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8A6C21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8A6C21">
        <w:rPr>
          <w:rFonts w:ascii="Times New Roman" w:hAnsi="Times New Roman" w:cs="Times New Roman"/>
          <w:sz w:val="24"/>
          <w:szCs w:val="24"/>
        </w:rPr>
        <w:t xml:space="preserve">специалиста-эксперта </w:t>
      </w:r>
      <w:r w:rsidR="00DC7DE5" w:rsidRPr="00CA5820">
        <w:rPr>
          <w:rFonts w:ascii="Times New Roman" w:hAnsi="Times New Roman" w:cs="Times New Roman"/>
          <w:sz w:val="24"/>
          <w:szCs w:val="24"/>
        </w:rPr>
        <w:t>административного и финансового обеспечения</w:t>
      </w:r>
      <w:r w:rsidR="00DC7DE5">
        <w:rPr>
          <w:sz w:val="24"/>
          <w:szCs w:val="24"/>
        </w:rPr>
        <w:t xml:space="preserve"> </w:t>
      </w:r>
      <w:r w:rsidR="008A6C21">
        <w:rPr>
          <w:rFonts w:ascii="Times New Roman" w:hAnsi="Times New Roman" w:cs="Times New Roman"/>
          <w:sz w:val="24"/>
          <w:szCs w:val="24"/>
        </w:rPr>
        <w:t>Управления</w:t>
      </w:r>
      <w:r w:rsidR="006A2A5C" w:rsidRPr="008A6C21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Республике Бурятия</w:t>
      </w:r>
    </w:p>
    <w:p w:rsidR="00093EB6" w:rsidRPr="001E2B1C" w:rsidRDefault="00093EB6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1E2B1C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1C">
        <w:rPr>
          <w:rFonts w:ascii="Times New Roman" w:hAnsi="Times New Roman" w:cs="Times New Roman"/>
          <w:b/>
          <w:sz w:val="24"/>
          <w:szCs w:val="24"/>
        </w:rPr>
        <w:t>1</w:t>
      </w:r>
      <w:r w:rsidR="008C0479" w:rsidRPr="001E2B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87F" w:rsidRPr="001E2B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87F" w:rsidRPr="001E2B1C" w:rsidRDefault="00D4387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CA3B02">
        <w:rPr>
          <w:rFonts w:ascii="Times New Roman" w:hAnsi="Times New Roman" w:cs="Times New Roman"/>
          <w:sz w:val="24"/>
          <w:szCs w:val="24"/>
        </w:rPr>
        <w:t>ведущий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специалист-эксперт отде</w:t>
      </w:r>
      <w:r w:rsidR="00B12739">
        <w:rPr>
          <w:rFonts w:ascii="Times New Roman" w:hAnsi="Times New Roman" w:cs="Times New Roman"/>
          <w:sz w:val="24"/>
          <w:szCs w:val="24"/>
        </w:rPr>
        <w:t xml:space="preserve">ла организационной, финансовой </w:t>
      </w:r>
      <w:r w:rsidRPr="0046775D">
        <w:rPr>
          <w:rFonts w:ascii="Times New Roman" w:hAnsi="Times New Roman" w:cs="Times New Roman"/>
          <w:sz w:val="24"/>
          <w:szCs w:val="24"/>
        </w:rPr>
        <w:t xml:space="preserve">работы и кадров (далее </w:t>
      </w:r>
      <w:r w:rsidR="00CA3B02">
        <w:rPr>
          <w:rFonts w:ascii="Times New Roman" w:hAnsi="Times New Roman" w:cs="Times New Roman"/>
          <w:sz w:val="24"/>
          <w:szCs w:val="24"/>
        </w:rPr>
        <w:t>ведущий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специалист-эксперт) относится к старшей  группе должностей категории «специалисты».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8C28F9" w:rsidRPr="0046775D">
        <w:rPr>
          <w:rFonts w:ascii="Times New Roman" w:hAnsi="Times New Roman" w:cs="Times New Roman"/>
          <w:sz w:val="24"/>
          <w:szCs w:val="24"/>
        </w:rPr>
        <w:t>11-</w:t>
      </w:r>
      <w:r w:rsidR="0078583D" w:rsidRPr="0046775D">
        <w:rPr>
          <w:rFonts w:ascii="Times New Roman" w:hAnsi="Times New Roman" w:cs="Times New Roman"/>
          <w:sz w:val="24"/>
          <w:szCs w:val="24"/>
        </w:rPr>
        <w:t>3-4</w:t>
      </w:r>
      <w:r w:rsidR="008C28F9" w:rsidRPr="0046775D">
        <w:rPr>
          <w:rFonts w:ascii="Times New Roman" w:hAnsi="Times New Roman" w:cs="Times New Roman"/>
          <w:sz w:val="24"/>
          <w:szCs w:val="24"/>
        </w:rPr>
        <w:t>-0</w:t>
      </w:r>
      <w:r w:rsidR="0078583D" w:rsidRPr="0046775D">
        <w:rPr>
          <w:rFonts w:ascii="Times New Roman" w:hAnsi="Times New Roman" w:cs="Times New Roman"/>
          <w:sz w:val="24"/>
          <w:szCs w:val="24"/>
        </w:rPr>
        <w:t>6</w:t>
      </w:r>
      <w:r w:rsidR="00CA3B02">
        <w:rPr>
          <w:rFonts w:ascii="Times New Roman" w:hAnsi="Times New Roman" w:cs="Times New Roman"/>
          <w:sz w:val="24"/>
          <w:szCs w:val="24"/>
        </w:rPr>
        <w:t>1</w:t>
      </w:r>
      <w:r w:rsidR="008C28F9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  <w:r w:rsidR="00BE51C4" w:rsidRPr="0046775D">
        <w:rPr>
          <w:rFonts w:ascii="Times New Roman" w:hAnsi="Times New Roman" w:cs="Times New Roman"/>
          <w:sz w:val="24"/>
          <w:szCs w:val="24"/>
        </w:rPr>
        <w:t>управление в сфере информационных технологий, связи, массовых коммуникаций и средств массовой информации</w:t>
      </w:r>
      <w:r w:rsidR="003A6C2E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P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="00197151" w:rsidRPr="0046775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00C53">
        <w:rPr>
          <w:rFonts w:ascii="Times New Roman" w:hAnsi="Times New Roman" w:cs="Times New Roman"/>
          <w:sz w:val="24"/>
          <w:szCs w:val="24"/>
        </w:rPr>
        <w:t xml:space="preserve">организационных и </w:t>
      </w:r>
      <w:r w:rsidR="00197151" w:rsidRPr="0046775D">
        <w:rPr>
          <w:rFonts w:ascii="Times New Roman" w:hAnsi="Times New Roman" w:cs="Times New Roman"/>
          <w:sz w:val="24"/>
          <w:szCs w:val="24"/>
        </w:rPr>
        <w:t>кадровых вопросов</w:t>
      </w:r>
      <w:r w:rsidR="00C00C53">
        <w:rPr>
          <w:rFonts w:ascii="Times New Roman" w:hAnsi="Times New Roman" w:cs="Times New Roman"/>
          <w:sz w:val="24"/>
          <w:szCs w:val="24"/>
        </w:rPr>
        <w:t xml:space="preserve"> в Управлении</w:t>
      </w:r>
      <w:r w:rsidR="00197151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 Назначение на должность и освобождение от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52425" w:rsidRPr="004677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P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, непосредственно подчиняется </w:t>
      </w:r>
      <w:r w:rsidR="004A1E5A" w:rsidRPr="0046775D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196FF4" w:rsidRPr="0046775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9F56D6" w:rsidRPr="0046775D">
        <w:rPr>
          <w:rFonts w:ascii="Times New Roman" w:hAnsi="Times New Roman" w:cs="Times New Roman"/>
          <w:sz w:val="24"/>
          <w:szCs w:val="24"/>
        </w:rPr>
        <w:t xml:space="preserve"> и осуществляет служебную деятельность под его руководством</w:t>
      </w:r>
      <w:r w:rsidR="004A1E5A" w:rsidRPr="0046775D">
        <w:rPr>
          <w:rFonts w:ascii="Times New Roman" w:hAnsi="Times New Roman" w:cs="Times New Roman"/>
          <w:sz w:val="24"/>
          <w:szCs w:val="24"/>
        </w:rPr>
        <w:t xml:space="preserve">. Прямыми начальниками являются </w:t>
      </w:r>
      <w:r w:rsidR="008C28F9" w:rsidRPr="0046775D">
        <w:rPr>
          <w:rFonts w:ascii="Times New Roman" w:hAnsi="Times New Roman" w:cs="Times New Roman"/>
          <w:sz w:val="24"/>
          <w:szCs w:val="24"/>
        </w:rPr>
        <w:t>заместител</w:t>
      </w:r>
      <w:r w:rsidR="004A1E5A" w:rsidRPr="0046775D">
        <w:rPr>
          <w:rFonts w:ascii="Times New Roman" w:hAnsi="Times New Roman" w:cs="Times New Roman"/>
          <w:sz w:val="24"/>
          <w:szCs w:val="24"/>
        </w:rPr>
        <w:t>ь</w:t>
      </w:r>
      <w:r w:rsidR="008C28F9" w:rsidRPr="0046775D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4A1E5A" w:rsidRPr="0046775D">
        <w:rPr>
          <w:rFonts w:ascii="Times New Roman" w:hAnsi="Times New Roman" w:cs="Times New Roman"/>
          <w:sz w:val="24"/>
          <w:szCs w:val="24"/>
        </w:rPr>
        <w:t>, руководитель</w:t>
      </w:r>
      <w:r w:rsidR="00936D1E" w:rsidRPr="0046775D">
        <w:rPr>
          <w:rFonts w:ascii="Times New Roman" w:hAnsi="Times New Roman" w:cs="Times New Roman"/>
          <w:sz w:val="24"/>
          <w:szCs w:val="24"/>
        </w:rPr>
        <w:t xml:space="preserve">  </w:t>
      </w:r>
      <w:r w:rsidR="008C28F9" w:rsidRPr="0046775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C28F9" w:rsidRPr="0046775D">
        <w:rPr>
          <w:rFonts w:ascii="Times New Roman" w:hAnsi="Times New Roman" w:cs="Times New Roman"/>
          <w:bCs/>
          <w:sz w:val="24"/>
          <w:szCs w:val="24"/>
        </w:rPr>
        <w:t>Федеральной службы по надзору в сфере связи, информационных технологий и массовых коммуникаций по Республике Бурятия (далее — Управление)</w:t>
      </w:r>
      <w:r w:rsidR="00562033" w:rsidRPr="0046775D">
        <w:rPr>
          <w:rFonts w:ascii="Times New Roman" w:hAnsi="Times New Roman" w:cs="Times New Roman"/>
          <w:bCs/>
          <w:sz w:val="24"/>
          <w:szCs w:val="24"/>
        </w:rPr>
        <w:t>.</w:t>
      </w:r>
      <w:r w:rsidR="008C28F9" w:rsidRPr="004677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</w:t>
      </w:r>
      <w:r w:rsidR="00936D1E" w:rsidRPr="0046775D">
        <w:rPr>
          <w:rFonts w:ascii="Times New Roman" w:hAnsi="Times New Roman" w:cs="Times New Roman"/>
          <w:sz w:val="24"/>
          <w:szCs w:val="24"/>
        </w:rPr>
        <w:t>по поручению начальника отдела,</w:t>
      </w:r>
      <w:r w:rsidR="00E27ADA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руководителя Управления.</w:t>
      </w:r>
    </w:p>
    <w:p w:rsidR="00DD7B7D" w:rsidRDefault="00415515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DD7B7D">
        <w:rPr>
          <w:rFonts w:ascii="Times New Roman" w:hAnsi="Times New Roman" w:cs="Times New Roman"/>
          <w:sz w:val="24"/>
          <w:szCs w:val="24"/>
        </w:rPr>
        <w:t>,</w:t>
      </w:r>
      <w:r w:rsidRPr="0046775D">
        <w:rPr>
          <w:rFonts w:ascii="Times New Roman" w:hAnsi="Times New Roman" w:cs="Times New Roman"/>
          <w:sz w:val="24"/>
          <w:szCs w:val="24"/>
        </w:rPr>
        <w:t xml:space="preserve"> в</w:t>
      </w:r>
      <w:r w:rsidR="00A22692" w:rsidRPr="0046775D">
        <w:rPr>
          <w:rFonts w:ascii="Times New Roman" w:hAnsi="Times New Roman" w:cs="Times New Roman"/>
          <w:sz w:val="24"/>
          <w:szCs w:val="24"/>
        </w:rPr>
        <w:t xml:space="preserve"> период временного отсутствия </w:t>
      </w:r>
      <w:r w:rsidR="00CA3B02"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="00DD7B7D">
        <w:rPr>
          <w:rFonts w:ascii="Times New Roman" w:hAnsi="Times New Roman" w:cs="Times New Roman"/>
          <w:sz w:val="24"/>
          <w:szCs w:val="24"/>
        </w:rPr>
        <w:t>выполняет его должностные обязанности в части организационного и кадрового обеспечения деятельности Управления.</w:t>
      </w:r>
    </w:p>
    <w:p w:rsidR="0081082F" w:rsidRDefault="00DD7B7D" w:rsidP="0081082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75D">
        <w:rPr>
          <w:rFonts w:ascii="Times New Roman" w:hAnsi="Times New Roman" w:cs="Times New Roman"/>
          <w:sz w:val="24"/>
          <w:szCs w:val="24"/>
        </w:rPr>
        <w:t xml:space="preserve"> в период временного отсутствия</w:t>
      </w:r>
      <w:r w:rsidR="0081082F" w:rsidRPr="0081082F">
        <w:rPr>
          <w:rFonts w:ascii="Times New Roman" w:hAnsi="Times New Roman" w:cs="Times New Roman"/>
          <w:sz w:val="24"/>
          <w:szCs w:val="24"/>
        </w:rPr>
        <w:t xml:space="preserve"> </w:t>
      </w:r>
      <w:r w:rsidR="0081082F" w:rsidRPr="0046775D">
        <w:rPr>
          <w:rFonts w:ascii="Times New Roman" w:hAnsi="Times New Roman" w:cs="Times New Roman"/>
          <w:sz w:val="24"/>
          <w:szCs w:val="24"/>
        </w:rPr>
        <w:t>специалиста-эксперта отдела</w:t>
      </w:r>
      <w:r w:rsidR="0081082F">
        <w:rPr>
          <w:rFonts w:ascii="Times New Roman" w:hAnsi="Times New Roman" w:cs="Times New Roman"/>
          <w:sz w:val="24"/>
          <w:szCs w:val="24"/>
        </w:rPr>
        <w:t>, отвечающего за кадровое обеспечение деятельности Управления,</w:t>
      </w:r>
      <w:r w:rsidR="0081082F" w:rsidRPr="0046775D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81082F">
        <w:rPr>
          <w:rFonts w:ascii="Times New Roman" w:hAnsi="Times New Roman" w:cs="Times New Roman"/>
          <w:sz w:val="24"/>
          <w:szCs w:val="24"/>
        </w:rPr>
        <w:t>его</w:t>
      </w:r>
      <w:r w:rsidR="0081082F" w:rsidRPr="0046775D">
        <w:rPr>
          <w:rFonts w:ascii="Times New Roman" w:hAnsi="Times New Roman" w:cs="Times New Roman"/>
          <w:sz w:val="24"/>
          <w:szCs w:val="24"/>
        </w:rPr>
        <w:t xml:space="preserve"> должностные обязанности.</w:t>
      </w:r>
    </w:p>
    <w:p w:rsidR="0046775D" w:rsidRPr="00CA3B02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B02">
        <w:rPr>
          <w:rFonts w:ascii="Times New Roman" w:hAnsi="Times New Roman" w:cs="Times New Roman"/>
          <w:sz w:val="24"/>
          <w:szCs w:val="24"/>
        </w:rPr>
        <w:lastRenderedPageBreak/>
        <w:t xml:space="preserve">На гражданского служащего, замещающего должность </w:t>
      </w:r>
      <w:r w:rsidR="00CA3B02" w:rsidRP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CA3B02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CA3B02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CA3B02">
        <w:rPr>
          <w:rFonts w:ascii="Times New Roman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</w:t>
      </w:r>
      <w:r w:rsidR="00876FDB" w:rsidRPr="00CA3B02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CA3B02">
        <w:rPr>
          <w:rFonts w:ascii="Times New Roman" w:hAnsi="Times New Roman" w:cs="Times New Roman"/>
          <w:sz w:val="24"/>
          <w:szCs w:val="24"/>
        </w:rPr>
        <w:t xml:space="preserve"> должностных обязанносте</w:t>
      </w:r>
      <w:r w:rsidR="0046775D" w:rsidRPr="00CA3B02">
        <w:rPr>
          <w:rFonts w:ascii="Times New Roman" w:hAnsi="Times New Roman" w:cs="Times New Roman"/>
          <w:sz w:val="24"/>
          <w:szCs w:val="24"/>
        </w:rPr>
        <w:t>й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>Результаты 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46775D" w:rsidRDefault="0046775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7F" w:rsidRPr="005B4BFB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FB">
        <w:rPr>
          <w:rFonts w:ascii="Times New Roman" w:hAnsi="Times New Roman" w:cs="Times New Roman"/>
          <w:b/>
          <w:sz w:val="24"/>
          <w:szCs w:val="24"/>
        </w:rPr>
        <w:t>2</w:t>
      </w:r>
      <w:r w:rsidR="00DE2C89" w:rsidRPr="005B4BFB">
        <w:rPr>
          <w:rFonts w:ascii="Times New Roman" w:hAnsi="Times New Roman" w:cs="Times New Roman"/>
          <w:b/>
          <w:sz w:val="24"/>
          <w:szCs w:val="24"/>
        </w:rPr>
        <w:t>. Квалификационные требования</w:t>
      </w:r>
    </w:p>
    <w:p w:rsidR="00DE2C89" w:rsidRPr="00E9251F" w:rsidRDefault="00DE2C89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78583D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003EB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Pr="00E9251F">
        <w:rPr>
          <w:rFonts w:ascii="Times New Roman" w:hAnsi="Times New Roman" w:cs="Times New Roman"/>
          <w:sz w:val="24"/>
          <w:szCs w:val="24"/>
        </w:rPr>
        <w:t>устанавливаются квалификационные требования, включающие базовые и профессионально - функциональные квалификационные требования.</w:t>
      </w:r>
    </w:p>
    <w:p w:rsidR="00D4387F" w:rsidRPr="00E9251F" w:rsidRDefault="00D4387F" w:rsidP="00794B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 Базовые квалификационные требования</w:t>
      </w:r>
    </w:p>
    <w:p w:rsidR="00F85F1D" w:rsidRPr="00E9251F" w:rsidRDefault="00D4387F" w:rsidP="00794B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</w:t>
      </w:r>
      <w:r w:rsidR="00DE2C89" w:rsidRPr="00E9251F">
        <w:rPr>
          <w:rFonts w:ascii="Times New Roman" w:hAnsi="Times New Roman" w:cs="Times New Roman"/>
          <w:sz w:val="24"/>
          <w:szCs w:val="24"/>
        </w:rPr>
        <w:t xml:space="preserve">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A625B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66AD0">
        <w:rPr>
          <w:rFonts w:ascii="Times New Roman" w:hAnsi="Times New Roman" w:cs="Times New Roman"/>
          <w:sz w:val="24"/>
          <w:szCs w:val="24"/>
        </w:rPr>
        <w:t xml:space="preserve"> (специалист в сфере закупок</w:t>
      </w:r>
      <w:r w:rsidR="00B62EEA">
        <w:rPr>
          <w:rFonts w:ascii="Times New Roman" w:hAnsi="Times New Roman" w:cs="Times New Roman"/>
          <w:sz w:val="24"/>
          <w:szCs w:val="24"/>
        </w:rPr>
        <w:t>)</w:t>
      </w:r>
      <w:r w:rsidRPr="00E9251F">
        <w:rPr>
          <w:rFonts w:ascii="Times New Roman" w:hAnsi="Times New Roman" w:cs="Times New Roman"/>
          <w:sz w:val="24"/>
          <w:szCs w:val="24"/>
        </w:rPr>
        <w:t xml:space="preserve">, </w:t>
      </w:r>
      <w:r w:rsidR="00F85F1D" w:rsidRPr="00E9251F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образование </w:t>
      </w:r>
      <w:r w:rsidR="00B62EEA">
        <w:rPr>
          <w:rFonts w:ascii="Times New Roman" w:eastAsia="Calibri" w:hAnsi="Times New Roman" w:cs="Times New Roman"/>
          <w:sz w:val="24"/>
          <w:szCs w:val="24"/>
        </w:rPr>
        <w:t>(специалитет, магистратура).</w:t>
      </w:r>
    </w:p>
    <w:p w:rsidR="00F750B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 xml:space="preserve"> стаж государственной гражданской службы </w:t>
      </w:r>
      <w:r w:rsidR="00B62EEA">
        <w:rPr>
          <w:rFonts w:ascii="Times New Roman" w:hAnsi="Times New Roman" w:cs="Times New Roman"/>
          <w:sz w:val="24"/>
          <w:szCs w:val="24"/>
        </w:rPr>
        <w:t>без предъявления к стажу, стаж не менее четырех лет в сфере закупок.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2.1.3. Гражданский служащий, за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4387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E9251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606432" w:rsidRPr="00E9251F" w:rsidRDefault="00606432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29F9">
        <w:rPr>
          <w:rFonts w:ascii="Times New Roman" w:hAnsi="Times New Roman" w:cs="Times New Roman"/>
          <w:sz w:val="24"/>
          <w:szCs w:val="24"/>
        </w:rPr>
        <w:t>) знаниями и умения в области информационно-коммуникационных технологий</w:t>
      </w:r>
      <w:r w:rsidR="0069724D">
        <w:rPr>
          <w:rFonts w:ascii="Times New Roman" w:hAnsi="Times New Roman" w:cs="Times New Roman"/>
          <w:sz w:val="24"/>
          <w:szCs w:val="24"/>
        </w:rPr>
        <w:t>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4387F" w:rsidRPr="00E9251F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мыслить системно;</w:t>
      </w:r>
    </w:p>
    <w:p w:rsidR="00D4387F" w:rsidRPr="00E9251F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-умение планировать, рационально использовать служебное время;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достигать результата;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совершенствоват</w:t>
      </w:r>
      <w:r w:rsidR="00FC5C9E">
        <w:rPr>
          <w:rFonts w:ascii="Times New Roman" w:hAnsi="Times New Roman" w:cs="Times New Roman"/>
          <w:sz w:val="24"/>
          <w:szCs w:val="24"/>
        </w:rPr>
        <w:t>ь свой профессиональный уровень;</w:t>
      </w:r>
    </w:p>
    <w:p w:rsidR="00D4387F" w:rsidRPr="00E43D06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с</w:t>
      </w:r>
      <w:r w:rsidR="00FC5C9E">
        <w:rPr>
          <w:rFonts w:ascii="Times New Roman" w:hAnsi="Times New Roman" w:cs="Times New Roman"/>
          <w:sz w:val="24"/>
          <w:szCs w:val="24"/>
        </w:rPr>
        <w:t>облюдать этику делового общения;</w:t>
      </w:r>
    </w:p>
    <w:p w:rsidR="00E43D06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06">
        <w:rPr>
          <w:rFonts w:ascii="Times New Roman" w:hAnsi="Times New Roman" w:cs="Times New Roman"/>
          <w:sz w:val="24"/>
          <w:szCs w:val="24"/>
        </w:rPr>
        <w:t>- умение управлять изменениями</w:t>
      </w:r>
      <w:r w:rsidR="00FC5C9E">
        <w:rPr>
          <w:rFonts w:ascii="Times New Roman" w:hAnsi="Times New Roman" w:cs="Times New Roman"/>
          <w:sz w:val="24"/>
          <w:szCs w:val="24"/>
        </w:rPr>
        <w:t xml:space="preserve"> служебной обстановки;</w:t>
      </w:r>
    </w:p>
    <w:p w:rsidR="00E43D06" w:rsidRPr="00654144" w:rsidRDefault="00E43D06" w:rsidP="00794B05">
      <w:pPr>
        <w:pStyle w:val="Default"/>
      </w:pPr>
      <w:r w:rsidRPr="00654144">
        <w:t xml:space="preserve">            - умение руководить подчиненными, эффективно планировать, организовывать работу и контролировать ее выполнение; </w:t>
      </w:r>
    </w:p>
    <w:p w:rsidR="00E43D06" w:rsidRPr="00654144" w:rsidRDefault="00E43D06" w:rsidP="00794B05">
      <w:pPr>
        <w:pStyle w:val="Default"/>
      </w:pPr>
      <w:r w:rsidRPr="00654144">
        <w:t xml:space="preserve">             - умение оперативно принимать и реализовывать управленческие решения.</w:t>
      </w:r>
    </w:p>
    <w:p w:rsidR="00E43D06" w:rsidRPr="00654144" w:rsidRDefault="00E43D06" w:rsidP="00794B05">
      <w:pPr>
        <w:pStyle w:val="Default"/>
      </w:pPr>
      <w:r w:rsidRPr="00654144">
        <w:t xml:space="preserve">            - </w:t>
      </w:r>
      <w:r w:rsidR="00FC5C9E">
        <w:t xml:space="preserve">знать </w:t>
      </w:r>
      <w:r w:rsidRPr="00654144">
        <w:t>технологии и средства обеспечения информационной безопасности;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04765F">
        <w:rPr>
          <w:rFonts w:ascii="Times New Roman" w:hAnsi="Times New Roman" w:cs="Times New Roman"/>
          <w:sz w:val="24"/>
          <w:szCs w:val="24"/>
        </w:rPr>
        <w:t>ы</w:t>
      </w:r>
      <w:r w:rsidRPr="00654144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и защиты информации;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04765F">
        <w:rPr>
          <w:rFonts w:ascii="Times New Roman" w:hAnsi="Times New Roman" w:cs="Times New Roman"/>
          <w:sz w:val="24"/>
          <w:szCs w:val="24"/>
        </w:rPr>
        <w:t>е положения</w:t>
      </w:r>
      <w:r w:rsidRPr="00654144">
        <w:rPr>
          <w:rFonts w:ascii="Times New Roman" w:hAnsi="Times New Roman" w:cs="Times New Roman"/>
          <w:sz w:val="24"/>
          <w:szCs w:val="24"/>
        </w:rPr>
        <w:t xml:space="preserve"> законодательства о персональных данных;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общи</w:t>
      </w:r>
      <w:r w:rsidR="0004765F">
        <w:rPr>
          <w:rFonts w:ascii="Times New Roman" w:hAnsi="Times New Roman" w:cs="Times New Roman"/>
          <w:sz w:val="24"/>
          <w:szCs w:val="24"/>
        </w:rPr>
        <w:t>е принципы</w:t>
      </w:r>
      <w:r w:rsidRPr="00654144">
        <w:rPr>
          <w:rFonts w:ascii="Times New Roman" w:hAnsi="Times New Roman" w:cs="Times New Roman"/>
          <w:sz w:val="24"/>
          <w:szCs w:val="24"/>
        </w:rPr>
        <w:t xml:space="preserve"> функционирования системы электронного документооборота;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 зна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04765F">
        <w:rPr>
          <w:rFonts w:ascii="Times New Roman" w:hAnsi="Times New Roman" w:cs="Times New Roman"/>
          <w:sz w:val="24"/>
          <w:szCs w:val="24"/>
        </w:rPr>
        <w:t>е</w:t>
      </w:r>
      <w:r w:rsidRPr="0065414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4765F">
        <w:rPr>
          <w:rFonts w:ascii="Times New Roman" w:hAnsi="Times New Roman" w:cs="Times New Roman"/>
          <w:sz w:val="24"/>
          <w:szCs w:val="24"/>
        </w:rPr>
        <w:t>я</w:t>
      </w:r>
      <w:r w:rsidRPr="00654144">
        <w:rPr>
          <w:rFonts w:ascii="Times New Roman" w:hAnsi="Times New Roman" w:cs="Times New Roman"/>
          <w:sz w:val="24"/>
          <w:szCs w:val="24"/>
        </w:rPr>
        <w:t xml:space="preserve"> законодательства об электронной подписи;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 зна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и уме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пользоваться персональным</w:t>
      </w:r>
      <w:r w:rsidRPr="00654144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4765F">
        <w:rPr>
          <w:rFonts w:ascii="Times New Roman" w:hAnsi="Times New Roman" w:cs="Times New Roman"/>
          <w:sz w:val="24"/>
          <w:szCs w:val="24"/>
        </w:rPr>
        <w:t>ом;</w:t>
      </w:r>
    </w:p>
    <w:p w:rsidR="00D4387F" w:rsidRPr="00146371" w:rsidRDefault="00D86EA4" w:rsidP="00B221AD">
      <w:pPr>
        <w:pStyle w:val="Default"/>
      </w:pPr>
      <w:r>
        <w:t xml:space="preserve">            </w:t>
      </w:r>
      <w:r w:rsidR="00D4387F" w:rsidRPr="00146371">
        <w:t>2.2.</w:t>
      </w:r>
      <w:r w:rsidR="004C1F41" w:rsidRPr="00146371">
        <w:t xml:space="preserve"> </w:t>
      </w:r>
      <w:r w:rsidR="00D4387F" w:rsidRPr="00146371">
        <w:t>Профессионально-функциональные квалификационные требования</w:t>
      </w:r>
    </w:p>
    <w:p w:rsidR="00F85F1D" w:rsidRPr="00F857E5" w:rsidRDefault="00D4387F" w:rsidP="00794B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71">
        <w:rPr>
          <w:rFonts w:ascii="Times New Roman" w:hAnsi="Times New Roman" w:cs="Times New Roman"/>
          <w:sz w:val="24"/>
          <w:szCs w:val="24"/>
        </w:rPr>
        <w:t>2.2.1. Гражданский служащий, замещающий должно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146371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46371">
        <w:rPr>
          <w:rFonts w:ascii="Times New Roman" w:hAnsi="Times New Roman" w:cs="Times New Roman"/>
          <w:sz w:val="24"/>
          <w:szCs w:val="24"/>
        </w:rPr>
        <w:t>,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Pr="00146371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не ниже уровня бакалавриата по направлениям подготовки 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lastRenderedPageBreak/>
        <w:t>(специальностям) профессионального образования:</w:t>
      </w:r>
      <w:r w:rsidR="00984234">
        <w:rPr>
          <w:rFonts w:ascii="Times New Roman" w:eastAsia="Calibri" w:hAnsi="Times New Roman" w:cs="Times New Roman"/>
          <w:sz w:val="24"/>
          <w:szCs w:val="24"/>
        </w:rPr>
        <w:t xml:space="preserve"> «Специалист в сфере закупок», 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F1D" w:rsidRPr="00146371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«Менеджмент», «Управление персоналом», </w:t>
      </w:r>
      <w:r w:rsidR="00F85F1D" w:rsidRPr="00146371">
        <w:rPr>
          <w:rFonts w:ascii="Times New Roman" w:hAnsi="Times New Roman" w:cs="Times New Roman"/>
          <w:color w:val="000000"/>
          <w:sz w:val="24"/>
          <w:szCs w:val="24"/>
        </w:rPr>
        <w:t>«Юриспруденция»</w:t>
      </w:r>
      <w:r w:rsidR="00CA3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461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A3B02" w:rsidRPr="00CA3B02">
        <w:rPr>
          <w:rFonts w:ascii="Times New Roman" w:hAnsi="Times New Roman" w:cs="Times New Roman"/>
          <w:sz w:val="24"/>
          <w:szCs w:val="24"/>
        </w:rPr>
        <w:t>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</w:t>
      </w:r>
      <w:r w:rsidR="00064610">
        <w:rPr>
          <w:rFonts w:ascii="Times New Roman" w:hAnsi="Times New Roman" w:cs="Times New Roman"/>
          <w:sz w:val="24"/>
          <w:szCs w:val="24"/>
        </w:rPr>
        <w:t>», «Прикладная математика в экономике»</w:t>
      </w:r>
      <w:r w:rsidR="005524FD" w:rsidRPr="00732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</w:t>
      </w:r>
      <w:r w:rsidR="00F8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7E5" w:rsidRPr="00F857E5">
        <w:rPr>
          <w:rFonts w:ascii="Times New Roman" w:hAnsi="Times New Roman" w:cs="Times New Roman"/>
          <w:sz w:val="24"/>
          <w:szCs w:val="24"/>
        </w:rPr>
        <w:t>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Федерации.</w:t>
      </w:r>
    </w:p>
    <w:p w:rsidR="00071C8D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71">
        <w:rPr>
          <w:rFonts w:ascii="Times New Roman" w:hAnsi="Times New Roman" w:cs="Times New Roman"/>
          <w:sz w:val="24"/>
          <w:szCs w:val="24"/>
        </w:rPr>
        <w:t>2.2.2. Гражданский служащий, замещающий до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146371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46371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  <w:r w:rsidR="008F53C1" w:rsidRPr="0014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62" w:rsidRPr="00FF7391" w:rsidRDefault="00F93062" w:rsidP="00F93062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05.04.2013 № 44-ФЗ «</w:t>
      </w:r>
      <w:r w:rsidRPr="00FF7391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F7391">
        <w:rPr>
          <w:rFonts w:ascii="Times New Roman" w:hAnsi="Times New Roman" w:cs="Times New Roman"/>
          <w:sz w:val="24"/>
          <w:szCs w:val="24"/>
        </w:rPr>
        <w:t>» и подзаконные акты, принятые во исполнение данного закона;</w:t>
      </w:r>
    </w:p>
    <w:p w:rsidR="00F93062" w:rsidRDefault="0018571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062" w:rsidRPr="00F141D5">
        <w:rPr>
          <w:rFonts w:ascii="Times New Roman" w:eastAsia="Calibri" w:hAnsi="Times New Roman" w:cs="Times New Roman"/>
          <w:sz w:val="24"/>
          <w:szCs w:val="24"/>
        </w:rPr>
        <w:t>Федеральный закон от 06.12.2011 г. № 402-ФЗ «О бухгалтерском учете</w:t>
      </w:r>
      <w:r w:rsidR="00F930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062" w:rsidRDefault="00F9306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Федеральный  закон  от  27 июля 2006 № 152-ФЗ  «О  персональных данных»;</w:t>
      </w:r>
    </w:p>
    <w:p w:rsidR="00F93062" w:rsidRDefault="00F9306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Федеральный закон от 09.02.2007 № 16-ФЗ «О транспортной безопасности»;</w:t>
      </w:r>
    </w:p>
    <w:p w:rsidR="00F93062" w:rsidRPr="00F93062" w:rsidRDefault="00F93062" w:rsidP="00F93062">
      <w:pPr>
        <w:pStyle w:val="ConsPlusNonformat"/>
        <w:numPr>
          <w:ilvl w:val="0"/>
          <w:numId w:val="17"/>
        </w:numPr>
        <w:tabs>
          <w:tab w:val="left" w:pos="0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93062">
        <w:rPr>
          <w:rFonts w:ascii="Times New Roman" w:hAnsi="Times New Roman" w:cs="Times New Roman"/>
          <w:sz w:val="24"/>
          <w:szCs w:val="24"/>
        </w:rPr>
        <w:t xml:space="preserve"> Федеральный закон от 21.12.1994 № 69-ФЗ «О пожарной безопасности»;</w:t>
      </w:r>
    </w:p>
    <w:p w:rsidR="00B82CE0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F93062" w:rsidRPr="00F93062" w:rsidRDefault="00F93062" w:rsidP="00F93062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B82CE0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82CE0" w:rsidRDefault="001F7060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</w:t>
      </w:r>
      <w:r w:rsidR="00537683" w:rsidRPr="00FF7391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27.12.1991 № 2124-1 «О средствах массовой информации»;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29.12.2010 № 436-ФЗ «О защите детей от информации, причиняющей вред их здоровью и развитию»;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25.07.2002 № 114-ФЗ «О противодействии экстремистской деятельности»;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06.03.2006 № 35-ФЗ «О противодействии терроризму»;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закон от 28.06.2004 № 5-ФКЗ «О референдуме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11.07.2001 № 95-ФЗ «О политических партиях»;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10.01.2003 № 19-ФЗ «О выборах Президента Российской Федерации»;</w:t>
      </w:r>
    </w:p>
    <w:p w:rsidR="00B82CE0" w:rsidRPr="00F93062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062">
        <w:rPr>
          <w:rFonts w:ascii="Times New Roman" w:hAnsi="Times New Roman" w:cs="Times New Roman"/>
          <w:sz w:val="24"/>
          <w:szCs w:val="24"/>
        </w:rPr>
        <w:t>Федеральный закон от 18.05.2005 № 51-ФЗ «О выборах депутатов Государственной Думы Федерального Собрания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17.07.1999 № 176-ФЗ «О почтовой связи»;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26.06.2008 № 102-ФЗ «Об обеспечении единства измерений»;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537683" w:rsidRPr="00FF7391" w:rsidRDefault="00537683" w:rsidP="00794B05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lastRenderedPageBreak/>
        <w:t>Указ Президента Российской Федерации от 06.03.1997 № 188 «Об утверждении Перечня сведений конфиденциального характера»;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eastAsia="Arial Unicode MS" w:hAnsi="Times New Roman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16.02.2005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18.07.2005 № 813 «О порядке и условиях командирования федеральных государственных гражданских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31.12.2005 г. № 1574 «О Реестре должностей федеральной государственной гражданской службы»;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16.01.2017 г. № 16 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Постановление Правительства Российской Федерации от 16.04.2003 № 225 «О трудовых книжках»;</w:t>
      </w:r>
    </w:p>
    <w:p w:rsidR="006A1AF4" w:rsidRPr="001929F9" w:rsidRDefault="006A1AF4" w:rsidP="00794B05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bCs/>
          <w:lang w:val="ru-RU"/>
        </w:rPr>
      </w:pPr>
      <w:r w:rsidRPr="006A1AF4">
        <w:rPr>
          <w:bCs/>
          <w:lang w:val="ru-RU"/>
        </w:rPr>
        <w:t>Постановление Правительства Российской Федерации от 03.11.1994 №</w:t>
      </w:r>
      <w:r w:rsidRPr="001929F9">
        <w:rPr>
          <w:bCs/>
        </w:rPr>
        <w:t> </w:t>
      </w:r>
      <w:r w:rsidRPr="006A1AF4">
        <w:rPr>
          <w:bCs/>
          <w:lang w:val="ru-RU"/>
        </w:rPr>
        <w:t>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lastRenderedPageBreak/>
        <w:t>П</w:t>
      </w:r>
      <w:r w:rsidRPr="006A1AF4">
        <w:rPr>
          <w:rFonts w:eastAsiaTheme="minorHAnsi"/>
          <w:lang w:val="ru-RU" w:eastAsia="en-US"/>
        </w:rPr>
        <w:t>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</w:t>
      </w:r>
      <w:r w:rsidRPr="006A1AF4">
        <w:rPr>
          <w:rFonts w:eastAsiaTheme="minorHAnsi"/>
          <w:lang w:val="ru-RU" w:eastAsia="en-US"/>
        </w:rPr>
        <w:t>остановление Правительства Российской Федерации от</w:t>
      </w:r>
      <w:r w:rsidRPr="001929F9">
        <w:rPr>
          <w:rFonts w:eastAsiaTheme="minorHAnsi"/>
          <w:lang w:eastAsia="en-US"/>
        </w:rPr>
        <w:t> </w:t>
      </w:r>
      <w:r w:rsidRPr="006A1AF4">
        <w:rPr>
          <w:rFonts w:eastAsiaTheme="minorHAnsi"/>
          <w:lang w:val="ru-RU" w:eastAsia="en-US"/>
        </w:rPr>
        <w:t xml:space="preserve">22.09.2009 № 754 «Об утверждении Положения о системе межведомственного электронного документооборота»; 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Типовой кодекс этики и служебного поведения государственных служащих Российской Федерации и муниципальных служащих;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rFonts w:eastAsia="Calibri"/>
          <w:lang w:val="ru-RU"/>
        </w:rPr>
      </w:pPr>
      <w:r w:rsidRPr="006A1AF4">
        <w:rPr>
          <w:lang w:val="ru-RU"/>
        </w:rPr>
        <w:t>П</w:t>
      </w:r>
      <w:r w:rsidRPr="006A1AF4">
        <w:rPr>
          <w:rFonts w:eastAsia="Calibri"/>
          <w:lang w:val="ru-RU"/>
        </w:rPr>
        <w:t>риказ Минкультуры России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Приказ Минкультуры России от 31.03.2015 № 526 «Об утверждении правил организации хранения, комплектования, учета и использования архивных документов в органах государственной власти, органах местного самоуправления и организациях»;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 xml:space="preserve">Приказ Роскомнадзора от 16.09.2016 № 234 «Об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связи, информационных технологий и массовых коммуникаций и ее территориальных органов"; 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Приказ Роскомнадзора от 06.04.2010 №  213 «Об утверждении Регламента Федеральной службы по надзору в сфере связи, информационных технологий и массовых коммуникаций»;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Типовое положение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 в субъекте Российской Федерации, утвержденное приказом Минкомсвязи от 02.06.2015 № 193;</w:t>
      </w:r>
    </w:p>
    <w:p w:rsidR="006A1AF4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Положение об Управлении Федеральной службы по надзору </w:t>
      </w:r>
      <w:r w:rsidR="00185712">
        <w:rPr>
          <w:rFonts w:ascii="Times New Roman" w:hAnsi="Times New Roman"/>
          <w:szCs w:val="24"/>
        </w:rPr>
        <w:t>в</w:t>
      </w:r>
      <w:r w:rsidRPr="001929F9">
        <w:rPr>
          <w:rFonts w:ascii="Times New Roman" w:hAnsi="Times New Roman"/>
          <w:szCs w:val="24"/>
        </w:rPr>
        <w:t xml:space="preserve"> сфере связи, информационных технологий и массовых коммуникаций по </w:t>
      </w:r>
      <w:r>
        <w:rPr>
          <w:rFonts w:ascii="Times New Roman" w:hAnsi="Times New Roman"/>
          <w:szCs w:val="24"/>
        </w:rPr>
        <w:t>Республике Бурятия</w:t>
      </w:r>
      <w:r w:rsidRPr="001929F9">
        <w:rPr>
          <w:rFonts w:ascii="Times New Roman" w:hAnsi="Times New Roman"/>
          <w:i/>
          <w:szCs w:val="24"/>
        </w:rPr>
        <w:t xml:space="preserve">, </w:t>
      </w:r>
      <w:r w:rsidRPr="001929F9">
        <w:rPr>
          <w:rFonts w:ascii="Times New Roman" w:hAnsi="Times New Roman"/>
          <w:szCs w:val="24"/>
        </w:rPr>
        <w:t xml:space="preserve">утвержденное приказом Роскомнадзора от 25.01.2016 № </w:t>
      </w:r>
      <w:r>
        <w:rPr>
          <w:rFonts w:ascii="Times New Roman" w:hAnsi="Times New Roman"/>
          <w:szCs w:val="24"/>
        </w:rPr>
        <w:t>18</w:t>
      </w:r>
      <w:r w:rsidRPr="001929F9">
        <w:rPr>
          <w:rFonts w:ascii="Times New Roman" w:hAnsi="Times New Roman"/>
          <w:szCs w:val="24"/>
        </w:rPr>
        <w:t xml:space="preserve">; 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Федеральный закон Российской Федерации от 03.12.2012 № 230-Ф3 «О контроле за соответствием расходов лиц, замещающих государственные должности, и иных лиц их доходам»;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19.05.2008 № 815 «О мерах по противодействию коррупции»;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lastRenderedPageBreak/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53E26" w:rsidRPr="00D53E26" w:rsidRDefault="00C36B71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9" w:history="1">
        <w:r w:rsidR="00D53E26" w:rsidRPr="00D53E26">
          <w:rPr>
            <w:szCs w:val="24"/>
            <w:lang w:val="ru-RU"/>
          </w:rPr>
          <w:t>Указ Президента Российской Федерации от 02.04.2013 № 309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«О мерах по реализации отдельных положений Федерального закона «О противодействии коррупции»;</w:t>
      </w:r>
    </w:p>
    <w:p w:rsidR="00D53E26" w:rsidRPr="00D53E26" w:rsidRDefault="00C36B71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hyperlink r:id="rId10" w:history="1">
        <w:r w:rsidR="00D53E26" w:rsidRPr="00D53E26">
          <w:rPr>
            <w:sz w:val="24"/>
            <w:szCs w:val="24"/>
          </w:rPr>
          <w:t>Указ Президента Российской Федерации от 02.04.2013 № 310</w:t>
        </w:r>
      </w:hyperlink>
      <w:r w:rsidR="00D53E26" w:rsidRPr="00D53E26">
        <w:rPr>
          <w:sz w:val="24"/>
          <w:szCs w:val="24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D53E26" w:rsidRPr="00D53E26" w:rsidRDefault="00C36B71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11" w:history="1">
        <w:r w:rsidR="00D53E26" w:rsidRPr="00D53E26">
          <w:rPr>
            <w:szCs w:val="24"/>
            <w:lang w:val="ru-RU"/>
          </w:rPr>
          <w:t>Указ Президента Российской Федерации от 08.07.2013 № 613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«Вопросы противодействия коррупции»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A1AF4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иные нормативно-правовые акты, необходимые для исполнения должностных обязанностей;</w:t>
      </w:r>
    </w:p>
    <w:p w:rsidR="006A1AF4" w:rsidRPr="00664D9D" w:rsidRDefault="006A1AF4" w:rsidP="00943EED">
      <w:pPr>
        <w:pStyle w:val="ConsPlusNormal"/>
        <w:tabs>
          <w:tab w:val="left" w:pos="567"/>
          <w:tab w:val="left" w:pos="851"/>
        </w:tabs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целей настоящего раздела должностного регламента применя</w:t>
      </w:r>
      <w:r w:rsidR="00147B0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F85F1D" w:rsidRDefault="009D19F6" w:rsidP="00794B05">
      <w:pPr>
        <w:jc w:val="both"/>
        <w:rPr>
          <w:rFonts w:eastAsia="Calibri"/>
          <w:sz w:val="24"/>
          <w:szCs w:val="24"/>
        </w:rPr>
      </w:pPr>
      <w:r w:rsidRPr="00A45255">
        <w:rPr>
          <w:rFonts w:eastAsia="Calibri"/>
          <w:sz w:val="24"/>
          <w:szCs w:val="24"/>
        </w:rPr>
        <w:t xml:space="preserve"> </w:t>
      </w:r>
      <w:r w:rsidR="00DC1B80">
        <w:rPr>
          <w:rFonts w:eastAsia="Calibri"/>
          <w:sz w:val="24"/>
          <w:szCs w:val="24"/>
        </w:rPr>
        <w:tab/>
      </w:r>
      <w:r w:rsidR="00F85F1D" w:rsidRPr="00A45255">
        <w:rPr>
          <w:rFonts w:eastAsia="Calibri"/>
          <w:sz w:val="24"/>
          <w:szCs w:val="24"/>
        </w:rPr>
        <w:t xml:space="preserve">2.2.3. Иные профессиональные знания </w:t>
      </w:r>
      <w:r w:rsidR="005E5F45" w:rsidRPr="00A45255">
        <w:rPr>
          <w:rFonts w:eastAsia="Calibri"/>
          <w:sz w:val="24"/>
          <w:szCs w:val="24"/>
        </w:rPr>
        <w:t xml:space="preserve"> </w:t>
      </w:r>
      <w:r w:rsidR="00CA3B02">
        <w:rPr>
          <w:rFonts w:eastAsia="Calibri"/>
          <w:sz w:val="24"/>
          <w:szCs w:val="24"/>
        </w:rPr>
        <w:t>ведущего</w:t>
      </w:r>
      <w:r w:rsidR="005E5F45" w:rsidRPr="00A45255">
        <w:rPr>
          <w:rFonts w:eastAsia="Calibri"/>
          <w:sz w:val="24"/>
          <w:szCs w:val="24"/>
        </w:rPr>
        <w:t xml:space="preserve"> </w:t>
      </w:r>
      <w:r w:rsidR="00F85F1D" w:rsidRPr="00A45255">
        <w:rPr>
          <w:rFonts w:eastAsia="Calibri"/>
          <w:sz w:val="24"/>
          <w:szCs w:val="24"/>
        </w:rPr>
        <w:t xml:space="preserve">специалиста-эксперта должны включать: 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r w:rsidRPr="001929F9">
        <w:rPr>
          <w:rFonts w:eastAsiaTheme="minorHAnsi"/>
          <w:lang w:eastAsia="en-US"/>
        </w:rPr>
        <w:t>понятие и признаки государства;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понятие, цели, элементы государственного управления;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r w:rsidRPr="001929F9">
        <w:rPr>
          <w:rFonts w:eastAsiaTheme="minorHAnsi"/>
          <w:lang w:eastAsia="en-US"/>
        </w:rPr>
        <w:t>типы организационных структур;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понятие миссии, стратегии, целей организации;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цели, задачи и формы кадровой стратегии и кадровой политики организации;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r w:rsidRPr="001929F9">
        <w:rPr>
          <w:rFonts w:eastAsiaTheme="minorHAnsi"/>
          <w:lang w:eastAsia="en-US"/>
        </w:rPr>
        <w:t>методы управления персоналом;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основные модели и концепции государственной службы;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методы формирования государственно-служебной культуры;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подходы к формированию системы наставничества в государственном органе;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направления и формы профессионального развития гражданских служащих;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принципы формирования и работы с кадровым резервом в государственном органе;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возможности и особенности применения современных информационно-коммуникационных </w:t>
      </w:r>
      <w:r w:rsidR="009E16B3">
        <w:rPr>
          <w:rFonts w:ascii="Times New Roman" w:hAnsi="Times New Roman"/>
          <w:szCs w:val="24"/>
        </w:rPr>
        <w:t xml:space="preserve"> </w:t>
      </w:r>
      <w:r w:rsidRPr="001929F9">
        <w:rPr>
          <w:rFonts w:ascii="Times New Roman" w:hAnsi="Times New Roman"/>
          <w:szCs w:val="24"/>
        </w:rPr>
        <w:t>технологий в государственных органах;</w:t>
      </w:r>
    </w:p>
    <w:p w:rsidR="001D5762" w:rsidRPr="001D5762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 xml:space="preserve">знания основных положений законодательства в сфере </w:t>
      </w:r>
      <w:r w:rsidRPr="001929F9">
        <w:rPr>
          <w:rFonts w:ascii="Times New Roman" w:hAnsi="Times New Roman" w:cs="Times New Roman"/>
          <w:sz w:val="24"/>
          <w:szCs w:val="24"/>
        </w:rPr>
        <w:t>лицензирования отдельных видов деятельности, в сфере связи, информационных технологий и защиты информации, о персональных данных, о средствах массовой информации, о защите детей от информации, причиняющей вред их здоровью и развитию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>знания о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системе и структуре федеральных органов исполнительной власти;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методов и основ управления персоналом;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знания основ экономики;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основ организаторской работы;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работы со служебной информацией;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основ делопроизводства;</w:t>
      </w:r>
      <w:r w:rsidRPr="001929F9">
        <w:rPr>
          <w:rFonts w:ascii="Times New Roman" w:hAnsi="Times New Roman" w:cs="Times New Roman"/>
          <w:sz w:val="24"/>
          <w:szCs w:val="24"/>
        </w:rPr>
        <w:tab/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основ взаимодействия деятельности органов исполнительной власти субъектов Российской Федерации и территориальных органов федеральных органов исполнительной власти;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eastAsia="Calibri"/>
          <w:lang w:val="ru-RU"/>
        </w:rPr>
      </w:pPr>
      <w:r w:rsidRPr="00BD3AE1">
        <w:rPr>
          <w:rFonts w:eastAsia="Calibri"/>
          <w:lang w:val="ru-RU"/>
        </w:rPr>
        <w:t xml:space="preserve"> правила делового общения и переписки;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eastAsia="Calibri"/>
        </w:rPr>
      </w:pPr>
      <w:r w:rsidRPr="00BD3AE1">
        <w:rPr>
          <w:rFonts w:eastAsia="Calibri"/>
          <w:lang w:val="ru-RU"/>
        </w:rPr>
        <w:t xml:space="preserve"> </w:t>
      </w:r>
      <w:r w:rsidRPr="001929F9">
        <w:rPr>
          <w:rFonts w:eastAsia="Calibri"/>
        </w:rPr>
        <w:t>правила деловой этики;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rFonts w:eastAsia="Calibri"/>
          <w:lang w:val="ru-RU" w:eastAsia="en-US"/>
        </w:rPr>
      </w:pPr>
      <w:r w:rsidRPr="00BD3AE1">
        <w:rPr>
          <w:rFonts w:eastAsia="Calibri"/>
          <w:lang w:val="ru-RU"/>
        </w:rPr>
        <w:lastRenderedPageBreak/>
        <w:t xml:space="preserve"> </w:t>
      </w:r>
      <w:r w:rsidRPr="00BD3AE1">
        <w:rPr>
          <w:rFonts w:eastAsia="Calibri"/>
          <w:lang w:val="ru-RU" w:eastAsia="en-US"/>
        </w:rPr>
        <w:t>условия  и порядок  размещения  информации  на  государственных информационных ресурсах (в соответствии с должностными обязанностями);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lang w:val="ru-RU"/>
        </w:rPr>
      </w:pPr>
      <w:r w:rsidRPr="00BD3AE1">
        <w:rPr>
          <w:lang w:val="ru-RU"/>
        </w:rPr>
        <w:t>знание особенностей ведения делопроизводства, электронного документооборота и архивного дела;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rFonts w:eastAsiaTheme="minorHAnsi"/>
          <w:lang w:val="ru-RU" w:eastAsia="en-US"/>
        </w:rPr>
      </w:pPr>
      <w:r w:rsidRPr="00BD3AE1">
        <w:rPr>
          <w:rFonts w:eastAsiaTheme="minorHAnsi"/>
          <w:lang w:val="ru-RU" w:eastAsia="en-US"/>
        </w:rPr>
        <w:t>знание порядка изготовления, использования, хранения и уничтожения печатей и бланков с воспроизведением Государственного герба Российской Федерации;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lang w:val="ru-RU"/>
        </w:rPr>
      </w:pPr>
      <w:r w:rsidRPr="00BD3AE1">
        <w:rPr>
          <w:lang w:val="ru-RU"/>
        </w:rPr>
        <w:t>знание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методов и средств получения, обработки и передачи информации;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Типового регламента взаимодействия федеральных органов исполнительной власти;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методов и основ управления персоналом;</w:t>
      </w:r>
    </w:p>
    <w:p w:rsidR="00F1167D" w:rsidRPr="00F1167D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eastAsiaTheme="minorHAnsi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>знание основ организаторской работы;</w:t>
      </w:r>
    </w:p>
    <w:p w:rsidR="00F1167D" w:rsidRPr="00F1167D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eastAsiaTheme="minorHAnsi" w:hAnsi="Times New Roman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 xml:space="preserve">понятие </w:t>
      </w:r>
      <w:r w:rsidRPr="00F1167D">
        <w:rPr>
          <w:rFonts w:ascii="Times New Roman" w:hAnsi="Times New Roman"/>
          <w:szCs w:val="24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F1167D" w:rsidRPr="00F1167D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eastAsiaTheme="minorHAnsi" w:hAnsi="Times New Roman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Pr="00F1167D">
        <w:rPr>
          <w:rFonts w:ascii="Times New Roman" w:eastAsiaTheme="minorHAnsi" w:hAnsi="Times New Roman"/>
          <w:szCs w:val="24"/>
          <w:lang w:eastAsia="en-US"/>
        </w:rPr>
        <w:t>;</w:t>
      </w:r>
    </w:p>
    <w:p w:rsidR="00FE3063" w:rsidRPr="00FE3063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>правовые и организационные основы осуществления контроля за расходами федеральных государственных гражданских служащих;</w:t>
      </w:r>
    </w:p>
    <w:p w:rsidR="00FE3063" w:rsidRPr="00FE3063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>возможности и особенности применения современных информационно-коммуникационных техно</w:t>
      </w:r>
      <w:r w:rsidR="00570F1D">
        <w:rPr>
          <w:rFonts w:ascii="Times New Roman" w:hAnsi="Times New Roman"/>
          <w:szCs w:val="24"/>
        </w:rPr>
        <w:t>логий в государственных органах;</w:t>
      </w:r>
    </w:p>
    <w:p w:rsidR="001D5762" w:rsidRPr="00FE3063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>знание общих вопросов в области обеспечения информационной безопасности, включая:</w:t>
      </w:r>
      <w:r w:rsidRPr="006524DF">
        <w:rPr>
          <w:lang w:bidi="ru-RU"/>
        </w:rPr>
        <w:t xml:space="preserve"> </w:t>
      </w:r>
      <w:r w:rsidRPr="00FE3063">
        <w:rPr>
          <w:rFonts w:ascii="Times New Roman" w:hAnsi="Times New Roman"/>
          <w:lang w:bidi="ru-RU"/>
        </w:rPr>
        <w:t>порядок работы со служебной информацией, служебной информацией о</w:t>
      </w:r>
      <w:r w:rsidRPr="00FE3063">
        <w:rPr>
          <w:rFonts w:ascii="Times New Roman" w:hAnsi="Times New Roman"/>
        </w:rPr>
        <w:t>гр</w:t>
      </w:r>
      <w:r w:rsidRPr="00FE3063">
        <w:rPr>
          <w:rFonts w:ascii="Times New Roman" w:hAnsi="Times New Roman"/>
          <w:lang w:bidi="ru-RU"/>
        </w:rPr>
        <w:t>аниче</w:t>
      </w:r>
      <w:r w:rsidRPr="00FE3063">
        <w:rPr>
          <w:rFonts w:ascii="Times New Roman" w:hAnsi="Times New Roman"/>
        </w:rPr>
        <w:t>нно</w:t>
      </w:r>
      <w:r w:rsidRPr="00FE3063">
        <w:rPr>
          <w:rFonts w:ascii="Times New Roman" w:hAnsi="Times New Roman"/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1D5762" w:rsidRPr="006524DF" w:rsidRDefault="00F51AA9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36) 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="001D5762" w:rsidRPr="006524DF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="001D5762" w:rsidRPr="006524DF">
        <w:rPr>
          <w:rFonts w:ascii="Times New Roman" w:hAnsi="Times New Roman"/>
          <w:sz w:val="24"/>
          <w:szCs w:val="24"/>
        </w:rPr>
        <w:t>требован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1D5762" w:rsidRPr="006524DF" w:rsidRDefault="00F51AA9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37)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="001D5762" w:rsidRPr="006524DF">
        <w:rPr>
          <w:rFonts w:ascii="Times New Roman" w:hAnsi="Times New Roman"/>
          <w:sz w:val="24"/>
          <w:szCs w:val="24"/>
        </w:rPr>
        <w:t>ронной по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="001D5762" w:rsidRPr="006524DF">
        <w:rPr>
          <w:rFonts w:ascii="Times New Roman" w:hAnsi="Times New Roman"/>
          <w:sz w:val="24"/>
          <w:szCs w:val="24"/>
        </w:rPr>
        <w:t>новенных" сообщений и социа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="001D5762" w:rsidRPr="006524DF">
        <w:rPr>
          <w:rFonts w:ascii="Times New Roman" w:hAnsi="Times New Roman"/>
          <w:sz w:val="24"/>
          <w:szCs w:val="24"/>
        </w:rPr>
        <w:t>гр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="001D5762" w:rsidRPr="006524DF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38) 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="001D5762" w:rsidRPr="006524DF">
        <w:rPr>
          <w:rFonts w:ascii="Times New Roman" w:hAnsi="Times New Roman"/>
          <w:sz w:val="24"/>
          <w:szCs w:val="24"/>
        </w:rPr>
        <w:t>щ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информационно</w:t>
      </w:r>
      <w:r w:rsidR="00185712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- телекоммуникационной сети "Интернет", включая "фишинговые" письма и спам-рассылк</w:t>
      </w:r>
      <w:r w:rsidR="00185712">
        <w:rPr>
          <w:rFonts w:ascii="Times New Roman" w:hAnsi="Times New Roman"/>
          <w:sz w:val="24"/>
          <w:szCs w:val="24"/>
          <w:lang w:bidi="ru-RU"/>
        </w:rPr>
        <w:t>и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39)   </w:t>
      </w:r>
      <w:r w:rsidR="001D5762" w:rsidRPr="006524DF">
        <w:rPr>
          <w:rFonts w:ascii="Times New Roman" w:hAnsi="Times New Roman"/>
          <w:sz w:val="24"/>
          <w:szCs w:val="24"/>
        </w:rPr>
        <w:t>тр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="001D5762" w:rsidRPr="006524DF">
        <w:rPr>
          <w:rFonts w:ascii="Times New Roman" w:hAnsi="Times New Roman"/>
          <w:sz w:val="24"/>
          <w:szCs w:val="24"/>
        </w:rPr>
        <w:t>ию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="001D5762" w:rsidRPr="006524DF">
        <w:rPr>
          <w:rFonts w:ascii="Times New Roman" w:hAnsi="Times New Roman"/>
          <w:sz w:val="24"/>
          <w:szCs w:val="24"/>
        </w:rPr>
        <w:t>у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="001D5762" w:rsidRPr="006524DF">
        <w:rPr>
          <w:rFonts w:ascii="Times New Roman" w:hAnsi="Times New Roman"/>
          <w:sz w:val="24"/>
          <w:szCs w:val="24"/>
        </w:rPr>
        <w:t xml:space="preserve"> п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омо</w:t>
      </w:r>
      <w:r w:rsidR="001D5762" w:rsidRPr="006524DF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нных сетей общего пользования (включая се</w:t>
      </w:r>
      <w:r w:rsidR="00185712">
        <w:rPr>
          <w:rFonts w:ascii="Times New Roman" w:hAnsi="Times New Roman"/>
          <w:sz w:val="24"/>
          <w:szCs w:val="24"/>
          <w:lang w:bidi="ru-RU"/>
        </w:rPr>
        <w:t>т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ь "Интернет"), в том числе с использованием мобильных устройств;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40)  </w:t>
      </w:r>
      <w:r w:rsidR="001D5762" w:rsidRPr="006524DF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(флеш</w:t>
      </w:r>
      <w:r w:rsidR="00185712">
        <w:rPr>
          <w:rFonts w:ascii="Times New Roman" w:hAnsi="Times New Roman"/>
          <w:sz w:val="24"/>
          <w:szCs w:val="24"/>
        </w:rPr>
        <w:t xml:space="preserve"> </w:t>
      </w:r>
      <w:r w:rsidR="001D5762" w:rsidRPr="006524DF">
        <w:rPr>
          <w:rFonts w:ascii="Times New Roman" w:hAnsi="Times New Roman"/>
          <w:sz w:val="24"/>
          <w:szCs w:val="24"/>
        </w:rPr>
        <w:t>- накопители, внешние жесткие диски), в особенности оборудованных приемопередающей аппаратурой (мобильные телеф</w:t>
      </w:r>
      <w:r w:rsidR="001D5762">
        <w:rPr>
          <w:rFonts w:ascii="Times New Roman" w:hAnsi="Times New Roman"/>
          <w:sz w:val="24"/>
          <w:szCs w:val="24"/>
        </w:rPr>
        <w:t>оны, планшеты, модемы) к служебн</w:t>
      </w:r>
      <w:r w:rsidR="001D5762" w:rsidRPr="006524DF">
        <w:rPr>
          <w:rFonts w:ascii="Times New Roman" w:hAnsi="Times New Roman"/>
          <w:sz w:val="24"/>
          <w:szCs w:val="24"/>
        </w:rPr>
        <w:t>ым средствам вычис</w:t>
      </w:r>
      <w:r w:rsidR="00742236">
        <w:rPr>
          <w:rFonts w:ascii="Times New Roman" w:hAnsi="Times New Roman"/>
          <w:sz w:val="24"/>
          <w:szCs w:val="24"/>
        </w:rPr>
        <w:t>лительной техники (компьютерам);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41) </w:t>
      </w:r>
      <w:r w:rsidR="00742236">
        <w:rPr>
          <w:rFonts w:ascii="Times New Roman" w:hAnsi="Times New Roman"/>
          <w:sz w:val="24"/>
          <w:szCs w:val="24"/>
        </w:rPr>
        <w:t>з</w:t>
      </w:r>
      <w:r w:rsidR="001D5762" w:rsidRPr="006524DF">
        <w:rPr>
          <w:rFonts w:ascii="Times New Roman" w:hAnsi="Times New Roman"/>
          <w:sz w:val="24"/>
          <w:szCs w:val="24"/>
        </w:rPr>
        <w:t>нание общих принципов функционирования системы электро</w:t>
      </w:r>
      <w:r w:rsidR="00742236">
        <w:rPr>
          <w:rFonts w:ascii="Times New Roman" w:hAnsi="Times New Roman"/>
          <w:sz w:val="24"/>
          <w:szCs w:val="24"/>
        </w:rPr>
        <w:t>нного документооборота, включая, п</w:t>
      </w:r>
      <w:r w:rsidR="001D5762" w:rsidRPr="006524DF">
        <w:rPr>
          <w:rFonts w:ascii="Times New Roman" w:hAnsi="Times New Roman"/>
          <w:sz w:val="24"/>
          <w:szCs w:val="24"/>
        </w:rPr>
        <w:t xml:space="preserve">еречень обязательных сведений о документах, используемых в целях учета и поиска документов в системах электронного </w:t>
      </w:r>
      <w:r w:rsidR="00742236">
        <w:rPr>
          <w:rFonts w:ascii="Times New Roman" w:hAnsi="Times New Roman"/>
          <w:sz w:val="24"/>
          <w:szCs w:val="24"/>
        </w:rPr>
        <w:t>документооборота;</w:t>
      </w:r>
    </w:p>
    <w:p w:rsidR="001D5762" w:rsidRPr="006524DF" w:rsidRDefault="00742236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42)  з</w:t>
      </w:r>
      <w:r w:rsidR="001D5762" w:rsidRPr="006524DF">
        <w:rPr>
          <w:rFonts w:ascii="Times New Roman" w:hAnsi="Times New Roman"/>
          <w:sz w:val="24"/>
          <w:szCs w:val="24"/>
        </w:rPr>
        <w:t>нание основных положений законодательства об электронной подписи, включая:</w:t>
      </w:r>
    </w:p>
    <w:p w:rsidR="001D5762" w:rsidRPr="006524DF" w:rsidRDefault="00960E34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5762">
        <w:rPr>
          <w:rFonts w:ascii="Times New Roman" w:hAnsi="Times New Roman"/>
          <w:sz w:val="24"/>
          <w:szCs w:val="24"/>
        </w:rPr>
        <w:t xml:space="preserve">- </w:t>
      </w:r>
      <w:r w:rsidR="001D5762" w:rsidRPr="006524DF">
        <w:rPr>
          <w:rFonts w:ascii="Times New Roman" w:hAnsi="Times New Roman"/>
          <w:sz w:val="24"/>
          <w:szCs w:val="24"/>
        </w:rPr>
        <w:t>понятие и виды электронных подписей;</w:t>
      </w:r>
    </w:p>
    <w:p w:rsidR="001D5762" w:rsidRPr="006524DF" w:rsidRDefault="00E14475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D5762">
        <w:rPr>
          <w:rFonts w:ascii="Times New Roman" w:hAnsi="Times New Roman"/>
          <w:sz w:val="24"/>
          <w:szCs w:val="24"/>
        </w:rPr>
        <w:t xml:space="preserve">- </w:t>
      </w:r>
      <w:r w:rsidR="001D5762" w:rsidRPr="006524DF">
        <w:rPr>
          <w:rFonts w:ascii="Times New Roman" w:hAnsi="Times New Roman"/>
          <w:sz w:val="24"/>
          <w:szCs w:val="24"/>
        </w:rPr>
        <w:t xml:space="preserve">условия признания электронных документов, подписанных электронной подписью, </w:t>
      </w:r>
      <w:r w:rsidR="00960E34">
        <w:rPr>
          <w:rFonts w:ascii="Times New Roman" w:hAnsi="Times New Roman"/>
          <w:sz w:val="24"/>
          <w:szCs w:val="24"/>
        </w:rPr>
        <w:t xml:space="preserve"> </w:t>
      </w:r>
      <w:r w:rsidR="001D5762" w:rsidRPr="006524DF">
        <w:rPr>
          <w:rFonts w:ascii="Times New Roman" w:hAnsi="Times New Roman"/>
          <w:sz w:val="24"/>
          <w:szCs w:val="24"/>
        </w:rPr>
        <w:t>равнозначными документам на бумажном носителе, подписанным собственноручной подписью.</w:t>
      </w:r>
    </w:p>
    <w:p w:rsidR="001D5762" w:rsidRPr="00A45255" w:rsidRDefault="001D5762" w:rsidP="00794B05">
      <w:pPr>
        <w:jc w:val="both"/>
        <w:rPr>
          <w:rFonts w:eastAsia="Calibri"/>
          <w:sz w:val="24"/>
          <w:szCs w:val="24"/>
        </w:rPr>
      </w:pPr>
    </w:p>
    <w:p w:rsidR="00D4387F" w:rsidRDefault="007921BB" w:rsidP="00185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7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4387F" w:rsidRPr="00EF7078">
        <w:rPr>
          <w:rFonts w:ascii="Times New Roman" w:hAnsi="Times New Roman" w:cs="Times New Roman"/>
          <w:sz w:val="24"/>
          <w:szCs w:val="24"/>
        </w:rPr>
        <w:t>2.2.4. Гражданский служащий, замещ</w:t>
      </w:r>
      <w:r w:rsidR="004C1F41" w:rsidRPr="00EF7078">
        <w:rPr>
          <w:rFonts w:ascii="Times New Roman" w:hAnsi="Times New Roman" w:cs="Times New Roman"/>
          <w:sz w:val="24"/>
          <w:szCs w:val="24"/>
        </w:rPr>
        <w:t xml:space="preserve">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EF707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D4387F" w:rsidRPr="00EF7078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умениями:</w:t>
      </w:r>
    </w:p>
    <w:p w:rsidR="009E0645" w:rsidRPr="00732CE6" w:rsidRDefault="009E0645" w:rsidP="009E0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645" w:rsidRPr="001A4110" w:rsidRDefault="009E0645" w:rsidP="009E064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ind w:left="786" w:hanging="77"/>
        <w:rPr>
          <w:szCs w:val="24"/>
          <w:lang w:val="ru-RU"/>
        </w:rPr>
      </w:pPr>
      <w:r w:rsidRPr="001A4110">
        <w:rPr>
          <w:szCs w:val="24"/>
          <w:lang w:val="ru-RU"/>
        </w:rPr>
        <w:t xml:space="preserve">работа с законодательными и нормативными правовыми актами;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>организация и планирование выполнения поручений;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планирования и организации своего рабочего времени;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во взаимосвязи с другими ведомствами, организациями, гражданами;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ведения деловых переговоров;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подготовки деловых писем; </w:t>
      </w:r>
    </w:p>
    <w:p w:rsidR="009E0645" w:rsidRPr="00F141D5" w:rsidRDefault="009E0645" w:rsidP="00185712">
      <w:pPr>
        <w:pStyle w:val="ConsPlusNonformat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владения компьютерной техникой и необходимым программным обеспечением, работы с внутренними и периферийными устройствами компьютера; </w:t>
      </w:r>
    </w:p>
    <w:p w:rsidR="009E0645" w:rsidRPr="00F141D5" w:rsidRDefault="009E0645" w:rsidP="00185712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с информационно-телекоммуникационными сетями, в том числе сетью Интернет;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работы в текстовом редакторе, с электронными таблицами, работы с базами данных; 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в прикладных подпрограммах ведомственной информационной системы;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с системой «Электронный Бюджет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41D5">
        <w:rPr>
          <w:rFonts w:ascii="Times New Roman" w:hAnsi="Times New Roman" w:cs="Times New Roman"/>
          <w:sz w:val="24"/>
          <w:szCs w:val="24"/>
        </w:rPr>
        <w:t>;</w:t>
      </w:r>
    </w:p>
    <w:p w:rsidR="009E0645" w:rsidRPr="00F141D5" w:rsidRDefault="009E0645" w:rsidP="009E0645">
      <w:pPr>
        <w:pStyle w:val="ConsPlusNonformat"/>
        <w:numPr>
          <w:ilvl w:val="0"/>
          <w:numId w:val="9"/>
        </w:numPr>
        <w:tabs>
          <w:tab w:val="left" w:pos="1134"/>
        </w:tabs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F141D5">
        <w:rPr>
          <w:rFonts w:ascii="Times New Roman" w:hAnsi="Times New Roman" w:cs="Times New Roman"/>
          <w:sz w:val="24"/>
          <w:szCs w:val="24"/>
        </w:rPr>
        <w:t xml:space="preserve"> работы с системой «</w:t>
      </w:r>
      <w:r w:rsidRPr="00F141D5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F141D5">
        <w:rPr>
          <w:rFonts w:ascii="Times New Roman" w:hAnsi="Times New Roman" w:cs="Times New Roman"/>
          <w:sz w:val="24"/>
          <w:szCs w:val="24"/>
        </w:rPr>
        <w:t>.</w:t>
      </w:r>
      <w:r w:rsidRPr="00F141D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141D5">
        <w:rPr>
          <w:rFonts w:ascii="Times New Roman" w:hAnsi="Times New Roman" w:cs="Times New Roman"/>
          <w:sz w:val="24"/>
          <w:szCs w:val="24"/>
        </w:rPr>
        <w:t>.</w:t>
      </w:r>
      <w:r w:rsidRPr="00F141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41D5">
        <w:rPr>
          <w:rFonts w:ascii="Times New Roman" w:hAnsi="Times New Roman" w:cs="Times New Roman"/>
          <w:sz w:val="24"/>
          <w:szCs w:val="24"/>
        </w:rPr>
        <w:t>»;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 w:rsidRPr="00D37BE7">
        <w:rPr>
          <w:lang w:val="ru-RU"/>
        </w:rPr>
        <w:t>контроль и координация кадровой</w:t>
      </w:r>
      <w:r>
        <w:rPr>
          <w:lang w:val="ru-RU"/>
        </w:rPr>
        <w:t xml:space="preserve"> </w:t>
      </w:r>
      <w:r w:rsidRPr="00D37BE7">
        <w:rPr>
          <w:lang w:val="ru-RU"/>
        </w:rPr>
        <w:t>работы;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 w:rsidRPr="00D37BE7">
        <w:rPr>
          <w:lang w:val="ru-RU"/>
        </w:rPr>
        <w:t>разработка мероприятий по повышению квалификации кадров;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>
        <w:rPr>
          <w:lang w:val="ru-RU"/>
        </w:rPr>
        <w:t xml:space="preserve">контроль </w:t>
      </w:r>
      <w:r w:rsidRPr="00D37BE7">
        <w:rPr>
          <w:lang w:val="ru-RU"/>
        </w:rPr>
        <w:t>формировани</w:t>
      </w:r>
      <w:r>
        <w:rPr>
          <w:lang w:val="ru-RU"/>
        </w:rPr>
        <w:t>я</w:t>
      </w:r>
      <w:r w:rsidRPr="00D37BE7">
        <w:rPr>
          <w:lang w:val="ru-RU"/>
        </w:rPr>
        <w:t xml:space="preserve"> кадрового резерва и работа с ним;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стратегическо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планировани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и управлени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разработк</w:t>
      </w:r>
      <w:r w:rsidR="00BF1740">
        <w:rPr>
          <w:lang w:val="ru-RU"/>
        </w:rPr>
        <w:t>а</w:t>
      </w:r>
      <w:r w:rsidRPr="00D37BE7">
        <w:rPr>
          <w:lang w:val="ru-RU"/>
        </w:rPr>
        <w:t>, рассмотрени</w:t>
      </w:r>
      <w:r w:rsidR="00BF1740">
        <w:rPr>
          <w:lang w:val="ru-RU"/>
        </w:rPr>
        <w:t>е</w:t>
      </w:r>
      <w:r w:rsidRPr="00D37BE7">
        <w:rPr>
          <w:lang w:val="ru-RU"/>
        </w:rPr>
        <w:t xml:space="preserve"> и согласовани</w:t>
      </w:r>
      <w:r w:rsidR="00BF1740">
        <w:rPr>
          <w:lang w:val="ru-RU"/>
        </w:rPr>
        <w:t>е</w:t>
      </w:r>
      <w:r w:rsidRPr="00D37BE7">
        <w:rPr>
          <w:lang w:val="ru-RU"/>
        </w:rPr>
        <w:t xml:space="preserve"> проектов актов и других документов;</w:t>
      </w:r>
    </w:p>
    <w:p w:rsidR="00D37BE7" w:rsidRPr="001929F9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</w:pPr>
      <w:r w:rsidRPr="001929F9">
        <w:t>подготовка методических рекомендаций, разъяснений;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подготовка аналитических, информационных и других материалов;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 w:rsidR="0018119F"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пользовани</w:t>
      </w:r>
      <w:r w:rsidR="0018119F"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 информационными системами, необходимыми для осуществления должностных полномочий;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работ</w:t>
      </w:r>
      <w:r w:rsidR="0018119F">
        <w:rPr>
          <w:rFonts w:ascii="Times New Roman" w:hAnsi="Times New Roman" w:cs="Times New Roman"/>
          <w:sz w:val="24"/>
          <w:szCs w:val="24"/>
        </w:rPr>
        <w:t>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со справочными правовыми системами «Консультант Плюс», «Гарант» на профессиональном уровне;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 (надзора);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виды, назначение и технологии организации проверочных процедур;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понятие единого реестра проверок, процедура его формирования;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институт предварительной проверки жалобы и иной информации, поступившей в контрольно-надзорный орган;</w:t>
      </w:r>
    </w:p>
    <w:p w:rsidR="00D37BE7" w:rsidRPr="00FB4BEF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FB4BEF">
        <w:rPr>
          <w:rFonts w:ascii="Times New Roman" w:hAnsi="Times New Roman" w:cs="Times New Roman"/>
          <w:sz w:val="24"/>
          <w:szCs w:val="24"/>
        </w:rPr>
        <w:t xml:space="preserve"> кадровой службы организации;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защита от несанкционированного доступа к информации;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 и планирование исполнения поручений;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организация, планирование рабочего времени и расстановка приоритетов;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r w:rsidRPr="001929F9">
        <w:t>www</w:t>
      </w:r>
      <w:r w:rsidRPr="00D37BE7">
        <w:rPr>
          <w:lang w:val="ru-RU"/>
        </w:rPr>
        <w:t>.</w:t>
      </w:r>
      <w:r w:rsidRPr="001929F9">
        <w:t>regulation</w:t>
      </w:r>
      <w:r w:rsidRPr="00D37BE7">
        <w:rPr>
          <w:lang w:val="ru-RU"/>
        </w:rPr>
        <w:t>.</w:t>
      </w:r>
      <w:r w:rsidRPr="001929F9">
        <w:t>gov</w:t>
      </w:r>
      <w:r w:rsidRPr="00D37BE7">
        <w:rPr>
          <w:lang w:val="ru-RU"/>
        </w:rPr>
        <w:t>.</w:t>
      </w:r>
      <w:r w:rsidRPr="001929F9">
        <w:t>ru</w:t>
      </w:r>
      <w:r w:rsidRPr="00D37BE7">
        <w:rPr>
          <w:lang w:val="ru-RU"/>
        </w:rPr>
        <w:t>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анализ информации, поступающей от иных органов власти, организаций и объединений, средств массовой информации, обобщение выводов и своевременных решений;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 работ по документационному обеспечению деятельности управления и архивному делу;</w:t>
      </w:r>
    </w:p>
    <w:p w:rsidR="00D37BE7" w:rsidRPr="001929F9" w:rsidRDefault="00D37BE7" w:rsidP="00794B05">
      <w:pPr>
        <w:pStyle w:val="11"/>
        <w:numPr>
          <w:ilvl w:val="0"/>
          <w:numId w:val="9"/>
        </w:numPr>
        <w:tabs>
          <w:tab w:val="left" w:pos="426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lastRenderedPageBreak/>
        <w:t>оперативное принятие и реализация управленческих решений, контроль, анализ и прогноз последствий принимаемых решений;</w:t>
      </w:r>
    </w:p>
    <w:p w:rsidR="000525CA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  <w:lang w:val="ru-RU"/>
        </w:rPr>
        <w:t>владение конструктивной критикой.</w:t>
      </w:r>
    </w:p>
    <w:p w:rsidR="004D1AC3" w:rsidRPr="004D1AC3" w:rsidRDefault="00375434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  <w:lang w:val="ru-RU"/>
        </w:rPr>
        <w:t>логическое построение текстов документов, в том числе процессуального характера;</w:t>
      </w:r>
    </w:p>
    <w:p w:rsidR="002023D3" w:rsidRPr="009E0645" w:rsidRDefault="00375434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iCs/>
          <w:szCs w:val="24"/>
          <w:lang w:val="ru-RU"/>
        </w:rPr>
      </w:pPr>
      <w:r w:rsidRPr="009E0645">
        <w:rPr>
          <w:rStyle w:val="af5"/>
          <w:i w:val="0"/>
          <w:lang w:val="ru-RU"/>
        </w:rPr>
        <w:t>выработка множественных способов разрешения проблем, конфликтов, спорных ситуаций с целью получения наиболее верного способа их устранения.</w:t>
      </w:r>
    </w:p>
    <w:p w:rsidR="003C1FA5" w:rsidRDefault="007921BB" w:rsidP="00794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2.2.5. 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Положения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9F9">
        <w:rPr>
          <w:rFonts w:ascii="Times New Roman" w:hAnsi="Times New Roman" w:cs="Times New Roman"/>
          <w:sz w:val="24"/>
          <w:szCs w:val="24"/>
        </w:rPr>
        <w:t xml:space="preserve">правлении;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приказов и распоряжений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порядка рассмотрения обращений граждан;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системы ведения делопроизводства;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системы взаимодействия в рамках внутриведомственного и межведомственного </w:t>
      </w:r>
      <w:r w:rsidR="006F34FA">
        <w:rPr>
          <w:rFonts w:ascii="Times New Roman" w:hAnsi="Times New Roman" w:cs="Times New Roman"/>
          <w:sz w:val="24"/>
          <w:szCs w:val="24"/>
        </w:rPr>
        <w:t xml:space="preserve"> </w:t>
      </w:r>
      <w:r w:rsidRPr="001929F9">
        <w:rPr>
          <w:rFonts w:ascii="Times New Roman" w:hAnsi="Times New Roman" w:cs="Times New Roman"/>
          <w:sz w:val="24"/>
          <w:szCs w:val="24"/>
        </w:rPr>
        <w:t>электронного документооборота;</w:t>
      </w:r>
    </w:p>
    <w:p w:rsidR="0090289E" w:rsidRPr="004B0BE2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E2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BE2">
        <w:rPr>
          <w:rFonts w:ascii="Times New Roman" w:hAnsi="Times New Roman" w:cs="Times New Roman"/>
          <w:sz w:val="24"/>
          <w:szCs w:val="24"/>
        </w:rPr>
        <w:t xml:space="preserve"> кадровой службы организации;</w:t>
      </w:r>
    </w:p>
    <w:p w:rsid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D9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90289E" w:rsidRPr="008075D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D9">
        <w:rPr>
          <w:rFonts w:ascii="Times New Roman" w:hAnsi="Times New Roman" w:cs="Times New Roman"/>
          <w:sz w:val="24"/>
          <w:szCs w:val="24"/>
        </w:rPr>
        <w:t>понятие централизованной и смешанной форм ведения делопроизводства;</w:t>
      </w:r>
    </w:p>
    <w:p w:rsidR="0090289E" w:rsidRP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знание системы взаимодействия в рамках внутриведомственного и межведомственного электронного документооборота;</w:t>
      </w:r>
    </w:p>
    <w:p w:rsidR="0090289E" w:rsidRP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знание методов и </w:t>
      </w:r>
      <w:r w:rsidRPr="0090289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 анализа и  систематизации документов и информации.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институт предварительной проверки жалобы и иной информации, поступившей в контрольно-надзорный орган;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процедура организации проверки: порядок, этапы, инструменты проведения;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ограничения при проведении проверочных процедур;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меры, принимаемые по результатам проверки;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основания проведения и особенности внеплановых проверок;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принципы предоставления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порядок предоставления  государственных услуг в электронной форме;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понятие и принципы функционирования, назначение портала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права заявителей при получении 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 государственные услуги;</w:t>
      </w:r>
    </w:p>
    <w:p w:rsidR="007921BB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 процедура поощрения и награждения за гражданскую службу.</w:t>
      </w:r>
    </w:p>
    <w:p w:rsidR="00C20DCC" w:rsidRPr="00C20DCC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DCC">
        <w:rPr>
          <w:rFonts w:ascii="Times New Roman" w:hAnsi="Times New Roman" w:cs="Times New Roman"/>
          <w:sz w:val="24"/>
          <w:szCs w:val="24"/>
        </w:rPr>
        <w:t>порядок работы по профилактике и противодействию коррупционных правонарушений;</w:t>
      </w:r>
    </w:p>
    <w:p w:rsidR="00C20DCC" w:rsidRPr="00C20DCC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CC">
        <w:rPr>
          <w:rFonts w:ascii="Times New Roman" w:hAnsi="Times New Roman" w:cs="Times New Roman"/>
          <w:sz w:val="24"/>
          <w:szCs w:val="24"/>
        </w:rPr>
        <w:t xml:space="preserve">порядок и сроки </w:t>
      </w:r>
      <w:r w:rsidRPr="00C20DCC">
        <w:rPr>
          <w:rFonts w:ascii="Times New Roman" w:eastAsia="Calibri" w:hAnsi="Times New Roman" w:cs="Times New Roman"/>
          <w:sz w:val="24"/>
          <w:szCs w:val="24"/>
        </w:rPr>
        <w:t>подготовки отчетности по противодействию коррупции;</w:t>
      </w:r>
    </w:p>
    <w:p w:rsidR="00E70EF2" w:rsidRPr="00E70EF2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F2">
        <w:rPr>
          <w:rFonts w:ascii="Times New Roman" w:hAnsi="Times New Roman" w:cs="Times New Roman"/>
          <w:sz w:val="24"/>
          <w:szCs w:val="24"/>
        </w:rPr>
        <w:t>порядок р</w:t>
      </w:r>
      <w:r w:rsidR="00E70EF2" w:rsidRPr="00E70EF2">
        <w:rPr>
          <w:rFonts w:ascii="Times New Roman" w:hAnsi="Times New Roman" w:cs="Times New Roman"/>
          <w:sz w:val="24"/>
          <w:szCs w:val="24"/>
        </w:rPr>
        <w:t>аботы с программой «Справки БК»,</w:t>
      </w:r>
      <w:r w:rsidR="00E70EF2">
        <w:rPr>
          <w:rFonts w:ascii="Times New Roman" w:hAnsi="Times New Roman" w:cs="Times New Roman"/>
          <w:sz w:val="24"/>
          <w:szCs w:val="24"/>
        </w:rPr>
        <w:t xml:space="preserve"> </w:t>
      </w:r>
      <w:r w:rsidR="00E70EF2" w:rsidRPr="00E70EF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70EF2" w:rsidRPr="00E70EF2">
        <w:rPr>
          <w:rFonts w:ascii="Times New Roman" w:hAnsi="Times New Roman" w:cs="Times New Roman"/>
          <w:sz w:val="24"/>
          <w:szCs w:val="24"/>
        </w:rPr>
        <w:t>рограммы «1С: Зарплата</w:t>
      </w:r>
      <w:r w:rsidR="00E70EF2">
        <w:rPr>
          <w:rFonts w:ascii="Times New Roman" w:hAnsi="Times New Roman" w:cs="Times New Roman"/>
          <w:sz w:val="24"/>
          <w:szCs w:val="24"/>
        </w:rPr>
        <w:t xml:space="preserve"> и кадры бюджетного учреждения»</w:t>
      </w:r>
      <w:r w:rsidR="00E70EF2" w:rsidRPr="00E70EF2">
        <w:rPr>
          <w:rFonts w:ascii="Times New Roman" w:hAnsi="Times New Roman" w:cs="Times New Roman"/>
          <w:sz w:val="24"/>
          <w:szCs w:val="24"/>
        </w:rPr>
        <w:t>;</w:t>
      </w:r>
    </w:p>
    <w:p w:rsidR="00C20DCC" w:rsidRPr="00E70EF2" w:rsidRDefault="00E70EF2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F2">
        <w:rPr>
          <w:rFonts w:ascii="Times New Roman" w:hAnsi="Times New Roman" w:cs="Times New Roman"/>
          <w:sz w:val="24"/>
          <w:szCs w:val="24"/>
        </w:rPr>
        <w:t xml:space="preserve">порядок, работы с 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 xml:space="preserve">Единой информационной системой управления кадровым составом государственной </w:t>
      </w:r>
      <w:r w:rsidR="00166D73">
        <w:rPr>
          <w:rFonts w:ascii="Times New Roman" w:hAnsi="Times New Roman" w:cs="Times New Roman"/>
          <w:kern w:val="36"/>
          <w:sz w:val="24"/>
          <w:szCs w:val="24"/>
        </w:rPr>
        <w:t>гражданской службы РФ (ЕИСУ КС)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 xml:space="preserve"> на портале </w:t>
      </w:r>
      <w:r w:rsidR="00DF7AAD">
        <w:rPr>
          <w:rFonts w:ascii="Times New Roman" w:hAnsi="Times New Roman" w:cs="Times New Roman"/>
          <w:kern w:val="36"/>
          <w:sz w:val="24"/>
          <w:szCs w:val="24"/>
        </w:rPr>
        <w:t>государственной гражданской службы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7921BB" w:rsidRDefault="007921BB" w:rsidP="00794B05">
      <w:pPr>
        <w:pStyle w:val="af0"/>
        <w:ind w:left="426" w:hanging="426"/>
        <w:rPr>
          <w:szCs w:val="24"/>
          <w:lang w:val="ru-RU"/>
        </w:rPr>
      </w:pPr>
    </w:p>
    <w:p w:rsidR="00082976" w:rsidRDefault="00082976" w:rsidP="001857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78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</w:t>
      </w:r>
      <w:r w:rsidR="005706D8">
        <w:rPr>
          <w:rFonts w:ascii="Times New Roman" w:hAnsi="Times New Roman" w:cs="Times New Roman"/>
          <w:sz w:val="24"/>
          <w:szCs w:val="24"/>
        </w:rPr>
        <w:t xml:space="preserve">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706D8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EF7078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r w:rsidRPr="00E913E2">
        <w:rPr>
          <w:rFonts w:ascii="Times New Roman" w:hAnsi="Times New Roman" w:cs="Times New Roman"/>
          <w:sz w:val="24"/>
          <w:szCs w:val="24"/>
        </w:rPr>
        <w:t>следующими функциональными умениями</w:t>
      </w:r>
      <w:r w:rsidRPr="00EF7078">
        <w:rPr>
          <w:rFonts w:ascii="Times New Roman" w:hAnsi="Times New Roman" w:cs="Times New Roman"/>
          <w:b/>
          <w:sz w:val="24"/>
          <w:szCs w:val="24"/>
        </w:rPr>
        <w:t>: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исполнять служебные документы (письма, служебные и докладные записки, отчеты и т.п.) качественно и в заданный срок; 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lastRenderedPageBreak/>
        <w:t>выделять главную и второстепенную информацию, способность работать с разнородными данными;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составлять планы, отчеты, доклады, презентации; 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осуществлять контроль исполнения планов деятельности, исполнения поручений;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прогнозировать и планировать деятельность.</w:t>
      </w:r>
    </w:p>
    <w:p w:rsidR="00AF57AC" w:rsidRPr="001929F9" w:rsidRDefault="00AF57AC" w:rsidP="000A56BA">
      <w:pPr>
        <w:pStyle w:val="ConsPlusNonformat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929F9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9F9">
        <w:rPr>
          <w:rFonts w:ascii="Times New Roman" w:hAnsi="Times New Roman" w:cs="Times New Roman"/>
          <w:sz w:val="24"/>
          <w:szCs w:val="24"/>
        </w:rPr>
        <w:t xml:space="preserve">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ведение деловых переговоров в рамках установленной компетенции;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во взаимосвязи с другими ведомствами, организациями, гражданами в рамках установленной компетенции;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исполнение документов на высоком уровне;</w:t>
      </w:r>
    </w:p>
    <w:p w:rsidR="00AF57AC" w:rsidRPr="001929F9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b/>
        </w:rPr>
      </w:pPr>
      <w:r w:rsidRPr="00AF57AC">
        <w:rPr>
          <w:lang w:val="ru-RU"/>
        </w:rPr>
        <w:t xml:space="preserve">работа с информационно-телекоммуникационными сетями, в том числе сетью </w:t>
      </w:r>
      <w:r w:rsidRPr="001929F9">
        <w:t>«Интернет»;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прием, учет, обработка и регистрация корреспонденции, комплектование, хранение, учет и использование архивных документов,  составление номенклатуры дел;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в единой информационной системе Роскомнадзора, программных подсистемах;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с информационно-правовыми системами;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 xml:space="preserve">работа с нормативными и нормативными правовыми актами; 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подготовка отчетов, докладов</w:t>
      </w:r>
      <w:r w:rsidR="00185712">
        <w:rPr>
          <w:lang w:val="ru-RU"/>
        </w:rPr>
        <w:t xml:space="preserve">, </w:t>
      </w:r>
      <w:r w:rsidR="00185712" w:rsidRPr="00AF57AC">
        <w:rPr>
          <w:lang w:val="ru-RU"/>
        </w:rPr>
        <w:t>деловых писем</w:t>
      </w:r>
      <w:r w:rsidRPr="00AF57AC">
        <w:rPr>
          <w:lang w:val="ru-RU"/>
        </w:rPr>
        <w:t xml:space="preserve"> и других материалов;  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spacing w:after="120"/>
        <w:ind w:left="0" w:firstLine="851"/>
        <w:rPr>
          <w:lang w:val="ru-RU"/>
        </w:rPr>
      </w:pPr>
      <w:r w:rsidRPr="00AF57AC">
        <w:rPr>
          <w:lang w:val="ru-RU"/>
        </w:rPr>
        <w:t>навыки работы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подготовки презентаций, использования графических объектов в электронных документах.</w:t>
      </w:r>
    </w:p>
    <w:p w:rsidR="007921BB" w:rsidRDefault="007921BB" w:rsidP="00794B05">
      <w:pPr>
        <w:pStyle w:val="af0"/>
        <w:ind w:left="1069"/>
        <w:rPr>
          <w:szCs w:val="24"/>
          <w:lang w:val="ru-RU"/>
        </w:rPr>
      </w:pPr>
    </w:p>
    <w:p w:rsidR="00507197" w:rsidRPr="00E81AD5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D5">
        <w:rPr>
          <w:rFonts w:ascii="Times New Roman" w:hAnsi="Times New Roman" w:cs="Times New Roman"/>
          <w:b/>
          <w:sz w:val="24"/>
          <w:szCs w:val="24"/>
        </w:rPr>
        <w:t>3</w:t>
      </w:r>
      <w:r w:rsidR="00507197" w:rsidRPr="00E81AD5">
        <w:rPr>
          <w:rFonts w:ascii="Times New Roman" w:hAnsi="Times New Roman" w:cs="Times New Roman"/>
          <w:b/>
          <w:sz w:val="24"/>
          <w:szCs w:val="24"/>
        </w:rPr>
        <w:t>. Основные должностные обязанности, права</w:t>
      </w:r>
      <w:r w:rsidR="00E8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E81AD5">
        <w:rPr>
          <w:rFonts w:ascii="Times New Roman" w:hAnsi="Times New Roman" w:cs="Times New Roman"/>
          <w:b/>
          <w:sz w:val="24"/>
          <w:szCs w:val="24"/>
        </w:rPr>
        <w:t>и ответственность гражданского служащего</w:t>
      </w:r>
    </w:p>
    <w:p w:rsidR="00082976" w:rsidRDefault="00082976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0122" w:rsidRPr="00EF7078" w:rsidRDefault="00082976" w:rsidP="0079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>3.1</w:t>
      </w:r>
      <w:r w:rsidRPr="00EF7078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EF7078">
        <w:rPr>
          <w:rFonts w:ascii="Times New Roman" w:hAnsi="Times New Roman" w:cs="Times New Roman"/>
          <w:sz w:val="24"/>
          <w:szCs w:val="24"/>
        </w:rPr>
        <w:t xml:space="preserve"> специалиста-эксперта имеет </w:t>
      </w:r>
      <w:r w:rsidRPr="00943EED">
        <w:rPr>
          <w:rFonts w:ascii="Times New Roman" w:hAnsi="Times New Roman" w:cs="Times New Roman"/>
          <w:b/>
          <w:sz w:val="24"/>
          <w:szCs w:val="24"/>
        </w:rPr>
        <w:t>права</w:t>
      </w:r>
      <w:r w:rsidRPr="00EF7078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12" w:history="1">
        <w:r w:rsidRPr="00EF7078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F707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15A0">
        <w:rPr>
          <w:rFonts w:ascii="Times New Roman" w:hAnsi="Times New Roman" w:cs="Times New Roman"/>
          <w:sz w:val="24"/>
          <w:szCs w:val="24"/>
        </w:rPr>
        <w:t xml:space="preserve"> </w:t>
      </w:r>
      <w:r w:rsidRPr="00EF7078">
        <w:rPr>
          <w:rFonts w:ascii="Times New Roman" w:hAnsi="Times New Roman" w:cs="Times New Roman"/>
          <w:sz w:val="24"/>
          <w:szCs w:val="24"/>
        </w:rPr>
        <w:t xml:space="preserve">от 27 июля 2004 г. №79-ФЗ «О государственной гражданской службе Российской Федерации», Трудовым </w:t>
      </w:r>
      <w:hyperlink r:id="rId13" w:history="1">
        <w:r w:rsidRPr="00EF70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78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Pr="00B4064E">
        <w:rPr>
          <w:rFonts w:ascii="Times New Roman" w:hAnsi="Times New Roman" w:cs="Times New Roman"/>
          <w:sz w:val="24"/>
          <w:szCs w:val="24"/>
        </w:rPr>
        <w:t>правами</w:t>
      </w:r>
      <w:r w:rsidRPr="00EF7078">
        <w:rPr>
          <w:rFonts w:ascii="Times New Roman" w:hAnsi="Times New Roman" w:cs="Times New Roman"/>
          <w:sz w:val="24"/>
          <w:szCs w:val="24"/>
        </w:rPr>
        <w:t>, необходимыми для реализации должностных обязанностей:</w:t>
      </w:r>
      <w:r w:rsidR="00E4012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принимать решения в соответствии с должностными обязанностями;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знакомиться с проектами решений руководства Управления, касающимися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вносить на рассмотрение руководству Управления предложения по улучшению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визировать документы в пределах своей компетенции;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запрашивать по поручению </w:t>
      </w:r>
      <w:r>
        <w:rPr>
          <w:sz w:val="24"/>
          <w:szCs w:val="24"/>
        </w:rPr>
        <w:t xml:space="preserve">начальника отдела, </w:t>
      </w:r>
      <w:r w:rsidRPr="001929F9">
        <w:rPr>
          <w:sz w:val="24"/>
          <w:szCs w:val="24"/>
        </w:rPr>
        <w:t>руководителя и заместителя руководителя Управления,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D3234D" w:rsidRPr="001929F9" w:rsidRDefault="00D3234D" w:rsidP="000E21C6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lastRenderedPageBreak/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D3234D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участвовать в установленном порядке в работе конференций, совещаний, семинаров и других мероприятий по вопросам, относящимся к компетенции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2D2469" w:rsidRDefault="004A1DC5" w:rsidP="002D2469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начальнику отдела </w:t>
      </w:r>
      <w:r w:rsidRPr="001929F9">
        <w:rPr>
          <w:sz w:val="24"/>
          <w:szCs w:val="24"/>
        </w:rPr>
        <w:t xml:space="preserve">предложения о поощрении, а также о наложении дисциплинарных взысканий на </w:t>
      </w:r>
      <w:r>
        <w:rPr>
          <w:sz w:val="24"/>
          <w:szCs w:val="24"/>
        </w:rPr>
        <w:t>подчиненных сотрудников</w:t>
      </w:r>
      <w:r w:rsidRPr="001929F9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отдела, в том числе предложени</w:t>
      </w:r>
      <w:r w:rsidR="00E10346">
        <w:rPr>
          <w:sz w:val="24"/>
          <w:szCs w:val="24"/>
        </w:rPr>
        <w:t>я</w:t>
      </w:r>
      <w:r>
        <w:rPr>
          <w:sz w:val="24"/>
          <w:szCs w:val="24"/>
        </w:rPr>
        <w:t xml:space="preserve"> по установления размера премий</w:t>
      </w:r>
      <w:r w:rsidR="006838C3">
        <w:rPr>
          <w:sz w:val="24"/>
          <w:szCs w:val="24"/>
        </w:rPr>
        <w:t xml:space="preserve"> по итогам служебной и трудовой деятельности</w:t>
      </w:r>
      <w:r>
        <w:rPr>
          <w:sz w:val="24"/>
          <w:szCs w:val="24"/>
        </w:rPr>
        <w:t>;</w:t>
      </w:r>
    </w:p>
    <w:p w:rsidR="002D2469" w:rsidRPr="002D2469" w:rsidRDefault="002D2469" w:rsidP="002D2469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2D2469">
        <w:rPr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  <w:r w:rsidR="0022623B">
        <w:rPr>
          <w:sz w:val="24"/>
          <w:szCs w:val="24"/>
        </w:rPr>
        <w:t>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spacing w:after="120"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иные права, предусмотренные законодательством Российской Федерации.</w:t>
      </w:r>
    </w:p>
    <w:p w:rsidR="009D18D9" w:rsidRDefault="009D18D9" w:rsidP="00FA1D49">
      <w:pPr>
        <w:pStyle w:val="ConsPlusNormal"/>
        <w:spacing w:before="22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3.2. На гражданского служащего, замещающего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E33F11"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</w:t>
      </w:r>
      <w:r w:rsidRPr="00943EE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E33F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6F01" w:rsidRPr="00FA765A" w:rsidRDefault="00396F01" w:rsidP="00FA765A">
      <w:pPr>
        <w:pStyle w:val="af0"/>
        <w:numPr>
          <w:ilvl w:val="0"/>
          <w:numId w:val="41"/>
        </w:numPr>
        <w:tabs>
          <w:tab w:val="left" w:pos="142"/>
          <w:tab w:val="left" w:pos="709"/>
          <w:tab w:val="left" w:pos="1134"/>
        </w:tabs>
        <w:ind w:left="0" w:firstLine="851"/>
        <w:rPr>
          <w:b/>
          <w:szCs w:val="24"/>
          <w:lang w:val="ru-RU"/>
        </w:rPr>
      </w:pPr>
      <w:r w:rsidRPr="00FA765A">
        <w:rPr>
          <w:color w:val="000000"/>
          <w:szCs w:val="24"/>
          <w:lang w:val="ru-RU"/>
        </w:rPr>
        <w:t>организация и обеспечение делопроизводства, учета, хранения и использования архивных документов;</w:t>
      </w:r>
    </w:p>
    <w:p w:rsidR="00E3528A" w:rsidRPr="00FA765A" w:rsidRDefault="00E3528A" w:rsidP="00FA765A">
      <w:pPr>
        <w:pStyle w:val="af0"/>
        <w:numPr>
          <w:ilvl w:val="0"/>
          <w:numId w:val="41"/>
        </w:numPr>
        <w:tabs>
          <w:tab w:val="left" w:pos="142"/>
          <w:tab w:val="left" w:pos="1134"/>
        </w:tabs>
        <w:ind w:left="0" w:firstLine="851"/>
        <w:rPr>
          <w:szCs w:val="24"/>
          <w:lang w:val="ru-RU"/>
        </w:rPr>
      </w:pPr>
      <w:r w:rsidRPr="00FA765A">
        <w:rPr>
          <w:color w:val="000000"/>
          <w:szCs w:val="24"/>
          <w:lang w:val="ru-RU"/>
        </w:rPr>
        <w:t>подготовка, размещение и сопровождение в установленном порядке заказов (гос</w:t>
      </w:r>
      <w:r w:rsidR="00F300F5">
        <w:rPr>
          <w:color w:val="000000"/>
          <w:szCs w:val="24"/>
          <w:lang w:val="ru-RU"/>
        </w:rPr>
        <w:t xml:space="preserve">ударственных </w:t>
      </w:r>
      <w:r w:rsidRPr="00FA765A">
        <w:rPr>
          <w:color w:val="000000"/>
          <w:szCs w:val="24"/>
          <w:lang w:val="ru-RU"/>
        </w:rPr>
        <w:t>контрактов, договоров) на поставку товаров, работ и услуг для нужд Управления</w:t>
      </w:r>
      <w:r w:rsidRPr="00FA765A">
        <w:rPr>
          <w:szCs w:val="24"/>
          <w:lang w:val="ru-RU"/>
        </w:rPr>
        <w:t>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отделы Управления, а также обеспечение исправности оборудования;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участвовать в разработке текущих и капитальных ремонтов основных фондов, составлении смет хозяйственных расходов;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участвовать в организации проведения ремонта помещений, осуществлении контроля за качеством выполнения ремонтных работ;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отделы Управления мебелью, канцелярскими принадлежностями, хозяйственным инвентарем, средствами механизации управленческого труда;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 xml:space="preserve">оформлять необходимые документы для заключения договоров на оказание услуг, участвовать в получении и хранении канцелярских принадлежностей, хозяйственных материалов, запасных частей, оборудования и инвентаря, вести учет их расходования, составлять установленную отчетность; 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работу автотранспорта Управления с целью успешного обеспечения выполнения планов работ</w:t>
      </w:r>
      <w:r w:rsidR="004A3183">
        <w:rPr>
          <w:rFonts w:ascii="Times New Roman" w:hAnsi="Times New Roman"/>
          <w:sz w:val="24"/>
          <w:szCs w:val="24"/>
        </w:rPr>
        <w:t>ы</w:t>
      </w:r>
      <w:r w:rsidRPr="00732CE6">
        <w:rPr>
          <w:rFonts w:ascii="Times New Roman" w:hAnsi="Times New Roman"/>
          <w:sz w:val="24"/>
          <w:szCs w:val="24"/>
        </w:rPr>
        <w:t xml:space="preserve"> отделов;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работы по проведению профилактического обслуживания систем: энергоснабжения, водоснабжения, отопления, вентиляции, видеонаблюдения, охранно-пожарной сигнализации;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работы по заключению договоров на теплоснабжение, энергоснабжение, водоснабжение;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своевременное прохождение автотранспортом Управления технического обслуживания, технического осмотра, ремонта и страхования ОСАГО;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работу по приему, хранению, учету и отпуску вверенных основных средств, материалов и иных материальных ценностей Управления;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обеспечивать Управление: горюче-смазочными материалами,  канцелярией, хозяйственными  товарами, средствами индивидуальной защиты;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контролировать рациональное расходование материалов и средств, выделяемых для хозяйственных целей, экономии  ГСМ и энергоресурсов;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осуществлять контроль  соблюдения пропускного и внутриобъектового режима и контроль несения службы сотрудниками охраны;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lastRenderedPageBreak/>
        <w:t>осуществлять контроль использования мебели, оборудования, технических средств и иных материально-технических запасов сотрудниками Управления;</w:t>
      </w:r>
    </w:p>
    <w:p w:rsidR="00E3528A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осуществлять контроль содержания служебных помещений и территории в соответствии с санитарными нормами, контролировать работу обслуживающего персонала;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учетом и хранением архивных документов Упра</w:t>
      </w:r>
      <w:r w:rsidR="004A31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руководить работами по благоустройству, озеленению и уборке помещений и зданий Управления и прилегающей территории, праздничному художественному оформлению помещений;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принимать меры по своевременной обработке помещений от бытовых насекомых, грызунов и пр</w:t>
      </w:r>
      <w:r w:rsidR="00F56A40">
        <w:rPr>
          <w:rFonts w:ascii="Times New Roman" w:hAnsi="Times New Roman"/>
          <w:sz w:val="24"/>
          <w:szCs w:val="24"/>
        </w:rPr>
        <w:t>очих</w:t>
      </w:r>
      <w:r w:rsidRPr="00732CE6">
        <w:rPr>
          <w:rFonts w:ascii="Times New Roman" w:hAnsi="Times New Roman"/>
          <w:sz w:val="24"/>
          <w:szCs w:val="24"/>
        </w:rPr>
        <w:t>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своевременный вывоз макулатуры, прочих отходов;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производить инвентаризацию, списание малоценных и быстроизнашивающихся предметов, списание основных средств на основании заключения комиссии по выбытию нефинансовых активов;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контролировать закрытие всех помещений Управления по окончании рабочего времени;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не допускать сотрудников к работе с неисправным оборудованием, мебелью, электроприборами;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планировать и организовывать медицинские осмотры и диспансеризацию сотрудников Управления;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организовывать мелкий ремонт оборудования, вычислительной и оргтехники, в том числе своевременное обеспечение расходными материалами;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планировать и разрабатывать необходимую хозяйственную документацию;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исполнять распоряжения и приказы, отдельные указания руководства  Управления в пределах предоставленных ему прав и полномочий;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соблюдать и контролировать соблюдение работниками  производственной дисциплины, требований производственной санитарии и гигиены;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принимать меры по предотвращению и ликвидации конфликтных ситуаций;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информировать руководство о выявленных  недостатках в вопросах материально-технического, хозяйственного обеспечения Управления, а также других вопросах, относящихся к компетенции заведующего хозяйством, принимаемых мерах по их устранению;</w:t>
      </w:r>
    </w:p>
    <w:p w:rsidR="00E3528A" w:rsidRPr="00732CE6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производить заполнение унифицированных форм в ЕИС 2.0 и внесение данных об исполнении Плана информатизации;</w:t>
      </w:r>
    </w:p>
    <w:p w:rsidR="00E3528A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3528A" w:rsidRDefault="00E3528A" w:rsidP="00FA765A">
      <w:pPr>
        <w:pStyle w:val="af4"/>
        <w:widowControl w:val="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CE6">
        <w:rPr>
          <w:rFonts w:ascii="Times New Roman" w:hAnsi="Times New Roman"/>
          <w:sz w:val="24"/>
          <w:szCs w:val="24"/>
        </w:rPr>
        <w:t>при обработке персональных данных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D2469" w:rsidRPr="00045376" w:rsidRDefault="00F56A40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szCs w:val="24"/>
          <w:lang w:val="ru-RU"/>
        </w:rPr>
      </w:pPr>
      <w:r>
        <w:rPr>
          <w:spacing w:val="-2"/>
          <w:szCs w:val="24"/>
          <w:lang w:val="ru-RU"/>
        </w:rPr>
        <w:t>о</w:t>
      </w:r>
      <w:r w:rsidR="002D2469" w:rsidRPr="00045376">
        <w:rPr>
          <w:spacing w:val="-2"/>
          <w:szCs w:val="24"/>
          <w:lang w:val="ru-RU"/>
        </w:rPr>
        <w:t>беспечение в пределах своей компетенции защиты сведений, составляющих государственную та</w:t>
      </w:r>
      <w:r w:rsidR="00045376">
        <w:rPr>
          <w:spacing w:val="-2"/>
          <w:szCs w:val="24"/>
          <w:lang w:val="ru-RU"/>
        </w:rPr>
        <w:t>йну;</w:t>
      </w:r>
    </w:p>
    <w:p w:rsidR="002D2469" w:rsidRPr="00045376" w:rsidRDefault="00F56A40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szCs w:val="24"/>
          <w:lang w:val="ru-RU"/>
        </w:rPr>
      </w:pPr>
      <w:r>
        <w:rPr>
          <w:spacing w:val="-2"/>
          <w:szCs w:val="24"/>
          <w:lang w:val="ru-RU"/>
        </w:rPr>
        <w:t>н</w:t>
      </w:r>
      <w:r w:rsidR="002D2469" w:rsidRPr="00045376">
        <w:rPr>
          <w:spacing w:val="-2"/>
          <w:szCs w:val="24"/>
          <w:lang w:val="ru-RU"/>
        </w:rPr>
        <w:t>еразглашение сведени</w:t>
      </w:r>
      <w:r w:rsidR="0081082F" w:rsidRPr="00045376">
        <w:rPr>
          <w:spacing w:val="-2"/>
          <w:szCs w:val="24"/>
          <w:lang w:val="ru-RU"/>
        </w:rPr>
        <w:t>й</w:t>
      </w:r>
      <w:r w:rsidR="002D2469" w:rsidRPr="00045376">
        <w:rPr>
          <w:spacing w:val="-2"/>
          <w:szCs w:val="24"/>
          <w:lang w:val="ru-RU"/>
        </w:rPr>
        <w:t>, составляющих государственную и иную охраняемую федеральным законом тай</w:t>
      </w:r>
      <w:r w:rsidR="00045376">
        <w:rPr>
          <w:spacing w:val="-2"/>
          <w:szCs w:val="24"/>
          <w:lang w:val="ru-RU"/>
        </w:rPr>
        <w:t>ну, конфиденциальную информацию;</w:t>
      </w:r>
    </w:p>
    <w:p w:rsidR="002D2469" w:rsidRPr="002D2469" w:rsidRDefault="00F56A40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color w:val="000000"/>
          <w:szCs w:val="24"/>
          <w:lang w:val="ru-RU"/>
        </w:rPr>
      </w:pPr>
      <w:r>
        <w:rPr>
          <w:spacing w:val="-2"/>
          <w:szCs w:val="24"/>
          <w:lang w:val="ru-RU"/>
        </w:rPr>
        <w:t>п</w:t>
      </w:r>
      <w:r w:rsidR="002D2469" w:rsidRPr="002D2469">
        <w:rPr>
          <w:spacing w:val="-2"/>
          <w:szCs w:val="24"/>
          <w:lang w:val="ru-RU"/>
        </w:rPr>
        <w:t>редоставл</w:t>
      </w:r>
      <w:r w:rsidR="002D2469">
        <w:rPr>
          <w:spacing w:val="-2"/>
          <w:szCs w:val="24"/>
          <w:lang w:val="ru-RU"/>
        </w:rPr>
        <w:t>ение</w:t>
      </w:r>
      <w:r w:rsidR="002D2469" w:rsidRPr="002D2469">
        <w:rPr>
          <w:spacing w:val="-2"/>
          <w:szCs w:val="24"/>
          <w:lang w:val="ru-RU"/>
        </w:rPr>
        <w:t xml:space="preserve"> в установленном порядке и сроки сведени</w:t>
      </w:r>
      <w:r w:rsidR="002D2469">
        <w:rPr>
          <w:spacing w:val="-2"/>
          <w:szCs w:val="24"/>
          <w:lang w:val="ru-RU"/>
        </w:rPr>
        <w:t>й</w:t>
      </w:r>
      <w:r w:rsidR="002D2469" w:rsidRPr="002D2469">
        <w:rPr>
          <w:spacing w:val="-2"/>
          <w:szCs w:val="24"/>
          <w:lang w:val="ru-RU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D2469" w:rsidRPr="002D2469" w:rsidRDefault="002D2469" w:rsidP="00FA765A">
      <w:pPr>
        <w:pStyle w:val="af0"/>
        <w:numPr>
          <w:ilvl w:val="0"/>
          <w:numId w:val="41"/>
        </w:numPr>
        <w:tabs>
          <w:tab w:val="left" w:pos="0"/>
          <w:tab w:val="left" w:pos="142"/>
          <w:tab w:val="left" w:pos="1134"/>
        </w:tabs>
        <w:ind w:left="0" w:firstLine="851"/>
        <w:rPr>
          <w:color w:val="000000"/>
          <w:szCs w:val="24"/>
          <w:lang w:val="ru-RU"/>
        </w:rPr>
      </w:pPr>
      <w:r w:rsidRPr="002D2469">
        <w:rPr>
          <w:spacing w:val="-2"/>
          <w:szCs w:val="24"/>
          <w:lang w:val="ru-RU"/>
        </w:rPr>
        <w:t>предоставле</w:t>
      </w:r>
      <w:r>
        <w:rPr>
          <w:spacing w:val="-2"/>
          <w:szCs w:val="24"/>
          <w:lang w:val="ru-RU"/>
        </w:rPr>
        <w:t>ние</w:t>
      </w:r>
      <w:r w:rsidRPr="002D2469">
        <w:rPr>
          <w:spacing w:val="-2"/>
          <w:szCs w:val="24"/>
          <w:lang w:val="ru-RU"/>
        </w:rPr>
        <w:t xml:space="preserve">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lastRenderedPageBreak/>
        <w:t xml:space="preserve">3.3. Гражданский служащий в соответствии с Федеральным </w:t>
      </w:r>
      <w:hyperlink r:id="rId14" w:history="1">
        <w:r w:rsidRPr="001929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9F9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5" w:history="1">
        <w:r w:rsidRPr="001929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929F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29F9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eastAsia="Arial Unicode MS" w:hAnsi="Times New Roman" w:cs="Times New Roman"/>
          <w:sz w:val="24"/>
          <w:szCs w:val="24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A3B02" w:rsidRDefault="00CA3B02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A224E0" w:rsidRDefault="001642D0" w:rsidP="00794B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</w:t>
      </w:r>
    </w:p>
    <w:p w:rsidR="001642D0" w:rsidRPr="00A224E0" w:rsidRDefault="001642D0" w:rsidP="00794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</w:p>
    <w:p w:rsidR="001642D0" w:rsidRPr="00A224E0" w:rsidRDefault="001642D0" w:rsidP="00794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и (или) иные решения</w:t>
      </w:r>
    </w:p>
    <w:p w:rsidR="001642D0" w:rsidRPr="00E33F11" w:rsidRDefault="001642D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0C57A4">
        <w:rPr>
          <w:rFonts w:ascii="Times New Roman" w:hAnsi="Times New Roman" w:cs="Times New Roman"/>
          <w:sz w:val="24"/>
          <w:szCs w:val="24"/>
        </w:rPr>
        <w:t xml:space="preserve"> </w:t>
      </w:r>
      <w:r w:rsidRPr="00E33F11">
        <w:rPr>
          <w:rFonts w:ascii="Times New Roman" w:hAnsi="Times New Roman" w:cs="Times New Roman"/>
          <w:sz w:val="24"/>
          <w:szCs w:val="24"/>
        </w:rPr>
        <w:t>специалиста-эксперта, в соответствии со своей компетенцией:</w:t>
      </w:r>
    </w:p>
    <w:p w:rsidR="00F45C62" w:rsidRPr="00732CE6" w:rsidRDefault="00F45C62" w:rsidP="00F45C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4.1. Вправе самостоятельно принимать следующие управленческие и (или) иные решения:</w:t>
      </w:r>
    </w:p>
    <w:p w:rsidR="00F45C62" w:rsidRPr="00732CE6" w:rsidRDefault="00F45C62" w:rsidP="00F45C62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32CE6">
        <w:rPr>
          <w:sz w:val="24"/>
          <w:szCs w:val="24"/>
        </w:rPr>
        <w:t>1)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F45C62" w:rsidRPr="00732CE6" w:rsidRDefault="00F45C62" w:rsidP="00F45C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2CE6">
        <w:rPr>
          <w:rFonts w:ascii="Times New Roman" w:hAnsi="Times New Roman" w:cs="Times New Roman"/>
          <w:sz w:val="24"/>
          <w:szCs w:val="24"/>
        </w:rPr>
        <w:t xml:space="preserve">) по внесению предложений по совершенствованию деятельности отдела; </w:t>
      </w:r>
    </w:p>
    <w:p w:rsidR="00F45C62" w:rsidRPr="00732CE6" w:rsidRDefault="00F45C62" w:rsidP="00F45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32CE6">
        <w:rPr>
          <w:sz w:val="24"/>
          <w:szCs w:val="24"/>
        </w:rPr>
        <w:t>) по вопросам организационно-технических мероприятий в отделе.</w:t>
      </w:r>
    </w:p>
    <w:p w:rsidR="00F45C62" w:rsidRPr="00732CE6" w:rsidRDefault="00F45C62" w:rsidP="00F45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4.2. Обязан самостоятельно принимать следующие управленческие и (или) иные решения:</w:t>
      </w:r>
    </w:p>
    <w:p w:rsidR="00F45C62" w:rsidRPr="00732CE6" w:rsidRDefault="00F45C62" w:rsidP="00F45C62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32CE6">
        <w:rPr>
          <w:sz w:val="24"/>
          <w:szCs w:val="24"/>
        </w:rPr>
        <w:t xml:space="preserve">1) по вопросам организации деятельности отдела; </w:t>
      </w:r>
    </w:p>
    <w:p w:rsidR="00F45C62" w:rsidRPr="00732CE6" w:rsidRDefault="00F45C62" w:rsidP="00F45C62">
      <w:pPr>
        <w:pStyle w:val="af2"/>
        <w:spacing w:after="0"/>
        <w:ind w:firstLine="567"/>
        <w:jc w:val="both"/>
      </w:pPr>
      <w:r w:rsidRPr="00732CE6">
        <w:t>2)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F45C62" w:rsidRPr="00732CE6" w:rsidRDefault="00F45C62" w:rsidP="00F45C62">
      <w:pPr>
        <w:pStyle w:val="af2"/>
        <w:spacing w:after="0"/>
        <w:ind w:firstLine="567"/>
        <w:jc w:val="both"/>
      </w:pPr>
      <w:r w:rsidRPr="00732CE6">
        <w:t>3) по обеспечению соблюдения порядка работы со служебной информацией ограниченного распространения.</w:t>
      </w:r>
    </w:p>
    <w:p w:rsidR="00F02510" w:rsidRDefault="00F0251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правовых актов и проектов управленческих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584AD0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492230" w:rsidRPr="00584AD0" w:rsidRDefault="0049223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проектов определений о подведомственности рассмотрения протокола об административном правонарушении;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проектов приказов, относящихся к компетенции отдела;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lastRenderedPageBreak/>
        <w:t>извещений (уведомлений), информирующих о предстоящем мероприятии;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докладных, служебных, пояснительных и объяснительных записок;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справок, содержащих описание фактов или событий;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 xml:space="preserve"> предложений по перечню и составлению номенклатуры дел отдела;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spacing w:after="120"/>
        <w:ind w:left="0" w:firstLine="709"/>
        <w:rPr>
          <w:lang w:val="ru-RU"/>
        </w:rPr>
      </w:pPr>
      <w:r w:rsidRPr="00A224E0">
        <w:rPr>
          <w:lang w:val="ru-RU"/>
        </w:rPr>
        <w:t xml:space="preserve">иных актов и документов, не противоречащих действующему законодательству, по поручению непосредственного </w:t>
      </w:r>
      <w:r w:rsidR="00874DE4">
        <w:rPr>
          <w:lang w:val="ru-RU"/>
        </w:rPr>
        <w:t>начальника</w:t>
      </w:r>
      <w:r w:rsidRPr="00A224E0">
        <w:rPr>
          <w:lang w:val="ru-RU"/>
        </w:rPr>
        <w:t xml:space="preserve"> и руководства Управления.</w:t>
      </w:r>
    </w:p>
    <w:p w:rsidR="00492230" w:rsidRPr="00584AD0" w:rsidRDefault="0049223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5.2. Обязан участвовать в подготовке следующих проектов</w:t>
      </w:r>
      <w:r w:rsidR="00C00C53">
        <w:rPr>
          <w:rFonts w:ascii="Times New Roman" w:hAnsi="Times New Roman" w:cs="Times New Roman"/>
          <w:sz w:val="24"/>
          <w:szCs w:val="24"/>
        </w:rPr>
        <w:t xml:space="preserve"> планов деятельности Управления</w:t>
      </w:r>
      <w:r w:rsidRPr="00584AD0">
        <w:rPr>
          <w:rFonts w:ascii="Times New Roman" w:hAnsi="Times New Roman" w:cs="Times New Roman"/>
          <w:sz w:val="24"/>
          <w:szCs w:val="24"/>
        </w:rPr>
        <w:t>, отчетов, проектов управленческих и (или) иных решений и документов: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1) проектов приказов и распоряжений Управления, плана противодействия коррупции, инструкций, положений и других документов, входящих в компетенцию отдела;</w:t>
      </w:r>
    </w:p>
    <w:p w:rsidR="00F45C62" w:rsidRDefault="00492230" w:rsidP="00F45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2) </w:t>
      </w:r>
      <w:bookmarkStart w:id="1" w:name="P214"/>
      <w:bookmarkEnd w:id="1"/>
      <w:r w:rsidR="00F45C62" w:rsidRPr="00732CE6">
        <w:rPr>
          <w:rFonts w:ascii="Times New Roman" w:hAnsi="Times New Roman" w:cs="Times New Roman"/>
          <w:sz w:val="24"/>
          <w:szCs w:val="24"/>
        </w:rPr>
        <w:t>отчетов по направлениям деятельности отдела, справок и иных аналитических документов.</w:t>
      </w:r>
    </w:p>
    <w:p w:rsidR="00F45C62" w:rsidRDefault="00F45C62" w:rsidP="00F45C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97" w:rsidRPr="00FB6F55" w:rsidRDefault="001218ED" w:rsidP="00F45C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6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>. Сроки и процедуры подготовки, рассмотрения проектов</w:t>
      </w:r>
    </w:p>
    <w:p w:rsidR="00507197" w:rsidRPr="00FB6F55" w:rsidRDefault="00507197" w:rsidP="00F45C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</w:t>
      </w:r>
    </w:p>
    <w:p w:rsidR="00507197" w:rsidRPr="00FB6F55" w:rsidRDefault="00507197" w:rsidP="00F45C6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гражд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анским </w:t>
      </w:r>
      <w:r w:rsidRPr="00584AD0">
        <w:rPr>
          <w:rFonts w:ascii="Times New Roman" w:hAnsi="Times New Roman" w:cs="Times New Roman"/>
          <w:sz w:val="24"/>
          <w:szCs w:val="24"/>
        </w:rPr>
        <w:t xml:space="preserve">служащим, замещающим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492230" w:rsidRPr="00584AD0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584AD0">
        <w:rPr>
          <w:rFonts w:ascii="Times New Roman" w:hAnsi="Times New Roman" w:cs="Times New Roman"/>
          <w:sz w:val="24"/>
          <w:szCs w:val="24"/>
        </w:rPr>
        <w:t>, осуществляются с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учетом сроков, установленных: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507197" w:rsidRPr="00584AD0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507197" w:rsidRPr="00584AD0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507197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2D1625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507197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0A10D8" w:rsidRPr="00584AD0">
        <w:rPr>
          <w:rFonts w:ascii="Times New Roman" w:hAnsi="Times New Roman" w:cs="Times New Roman"/>
          <w:sz w:val="24"/>
          <w:szCs w:val="24"/>
        </w:rPr>
        <w:t>и распоряжениями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Роскомнадзора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, 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="00507197" w:rsidRPr="00584AD0">
        <w:rPr>
          <w:rFonts w:ascii="Times New Roman" w:hAnsi="Times New Roman" w:cs="Times New Roman"/>
          <w:sz w:val="24"/>
          <w:szCs w:val="24"/>
        </w:rPr>
        <w:t>а также иными правовыми актами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78583D" w:rsidRPr="005E5F45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0A10D8" w:rsidRPr="00584AD0">
        <w:rPr>
          <w:rFonts w:ascii="Times New Roman" w:hAnsi="Times New Roman" w:cs="Times New Roman"/>
          <w:sz w:val="24"/>
          <w:szCs w:val="24"/>
        </w:rPr>
        <w:t>руководителем, заместител</w:t>
      </w:r>
      <w:r w:rsidR="002F3DC0">
        <w:rPr>
          <w:rFonts w:ascii="Times New Roman" w:hAnsi="Times New Roman" w:cs="Times New Roman"/>
          <w:sz w:val="24"/>
          <w:szCs w:val="24"/>
        </w:rPr>
        <w:t>ем</w:t>
      </w:r>
      <w:r w:rsidR="000A10D8" w:rsidRPr="00584AD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A10D8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 по Республике Бурятия.</w:t>
      </w:r>
      <w:r w:rsidR="0078583D" w:rsidRPr="005E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5E5F45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FB6F55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7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Порядок с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>лужебно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го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я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</w:t>
      </w:r>
    </w:p>
    <w:p w:rsidR="00507197" w:rsidRPr="00FB6F55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должностных обязанностей с гражданскими служащими, иными</w:t>
      </w:r>
    </w:p>
    <w:p w:rsidR="00507197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Pr="00FB6F55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>Роскомнадзора</w:t>
      </w:r>
      <w:r w:rsidRPr="00FB6F55">
        <w:rPr>
          <w:rFonts w:ascii="Times New Roman" w:hAnsi="Times New Roman" w:cs="Times New Roman"/>
          <w:b/>
          <w:sz w:val="24"/>
          <w:szCs w:val="24"/>
        </w:rPr>
        <w:t>,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и иными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сотрудниками территориальных органов Роскомнадзора, </w:t>
      </w:r>
      <w:r w:rsidRPr="00FB6F55">
        <w:rPr>
          <w:rFonts w:ascii="Times New Roman" w:hAnsi="Times New Roman" w:cs="Times New Roman"/>
          <w:b/>
          <w:sz w:val="24"/>
          <w:szCs w:val="24"/>
        </w:rPr>
        <w:t>сотрудниками иных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F55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организациями, гражданами</w:t>
      </w:r>
    </w:p>
    <w:p w:rsidR="000B078E" w:rsidRPr="00FB6F55" w:rsidRDefault="000B078E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E5F4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584AD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584AD0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компетенцией осуществляет взаимодействие:</w:t>
      </w:r>
      <w:r w:rsidR="008D373A" w:rsidRPr="0058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) с гражданскими служащими и иными сотрудниками 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D1625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) с 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гражданскими служащими и иными 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A27BA" w:rsidRPr="00584AD0">
        <w:rPr>
          <w:rFonts w:ascii="Times New Roman" w:hAnsi="Times New Roman" w:cs="Times New Roman"/>
          <w:sz w:val="24"/>
          <w:szCs w:val="24"/>
        </w:rPr>
        <w:t>территориальных органов Роскомнадзора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8A27BA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) с сотрудниками иных государственных органов, органов государственной власти субъектов Российской Федерации, а также </w:t>
      </w:r>
      <w:r w:rsidR="00F3012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E5F45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197" w:rsidRPr="00584AD0">
        <w:rPr>
          <w:rFonts w:ascii="Times New Roman" w:hAnsi="Times New Roman" w:cs="Times New Roman"/>
          <w:sz w:val="24"/>
          <w:szCs w:val="24"/>
        </w:rPr>
        <w:t>) с руководителями и иными сотрудниками организаций и гражданами.</w:t>
      </w:r>
    </w:p>
    <w:p w:rsidR="0011655E" w:rsidRPr="005E5F45" w:rsidRDefault="0011655E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52" w:rsidRPr="00021972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72">
        <w:rPr>
          <w:rFonts w:ascii="Times New Roman" w:hAnsi="Times New Roman" w:cs="Times New Roman"/>
          <w:b/>
          <w:sz w:val="24"/>
          <w:szCs w:val="24"/>
        </w:rPr>
        <w:t>8.</w:t>
      </w:r>
      <w:r w:rsidR="00507197" w:rsidRPr="00021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021972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047098" w:rsidRPr="00021972" w:rsidRDefault="00047098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72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0E2934" w:rsidRPr="00021972">
        <w:rPr>
          <w:rFonts w:ascii="Times New Roman" w:hAnsi="Times New Roman" w:cs="Times New Roman"/>
          <w:b/>
          <w:sz w:val="24"/>
          <w:szCs w:val="24"/>
        </w:rPr>
        <w:t>административными регламентами Роскомнадзора</w:t>
      </w:r>
    </w:p>
    <w:p w:rsidR="00047098" w:rsidRPr="00584AD0" w:rsidRDefault="00047098" w:rsidP="00794B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20852" w:rsidRPr="00584AD0" w:rsidRDefault="002932D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E5F4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584AD0">
        <w:rPr>
          <w:rFonts w:ascii="Times New Roman" w:hAnsi="Times New Roman" w:cs="Times New Roman"/>
          <w:sz w:val="24"/>
          <w:szCs w:val="24"/>
        </w:rPr>
        <w:t>специали</w:t>
      </w:r>
      <w:r w:rsidR="005E5F45" w:rsidRPr="00584AD0">
        <w:rPr>
          <w:rFonts w:ascii="Times New Roman" w:hAnsi="Times New Roman" w:cs="Times New Roman"/>
          <w:sz w:val="24"/>
          <w:szCs w:val="24"/>
        </w:rPr>
        <w:t>с</w:t>
      </w:r>
      <w:r w:rsidR="0078583D" w:rsidRPr="00584AD0">
        <w:rPr>
          <w:rFonts w:ascii="Times New Roman" w:hAnsi="Times New Roman" w:cs="Times New Roman"/>
          <w:sz w:val="24"/>
          <w:szCs w:val="24"/>
        </w:rPr>
        <w:t>та-эксперта</w:t>
      </w:r>
      <w:r w:rsidRPr="00584AD0">
        <w:rPr>
          <w:rFonts w:ascii="Times New Roman" w:hAnsi="Times New Roman" w:cs="Times New Roman"/>
          <w:sz w:val="24"/>
          <w:szCs w:val="24"/>
        </w:rPr>
        <w:t xml:space="preserve">, в соответствии со своей компетенцией </w:t>
      </w:r>
      <w:r w:rsidR="00102CFD">
        <w:rPr>
          <w:rFonts w:ascii="Times New Roman" w:hAnsi="Times New Roman" w:cs="Times New Roman"/>
          <w:sz w:val="24"/>
          <w:szCs w:val="24"/>
        </w:rPr>
        <w:t xml:space="preserve">не </w:t>
      </w:r>
      <w:r w:rsidR="00920852" w:rsidRPr="00584AD0">
        <w:rPr>
          <w:rFonts w:ascii="Times New Roman" w:hAnsi="Times New Roman" w:cs="Times New Roman"/>
          <w:sz w:val="24"/>
          <w:szCs w:val="24"/>
        </w:rPr>
        <w:t>участвует в предоставлении гражданам и организациям государственных услуг</w:t>
      </w:r>
      <w:r w:rsidR="00492230" w:rsidRPr="00584AD0">
        <w:rPr>
          <w:rFonts w:ascii="Times New Roman" w:hAnsi="Times New Roman" w:cs="Times New Roman"/>
          <w:sz w:val="24"/>
          <w:szCs w:val="24"/>
        </w:rPr>
        <w:t>.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37" w:rsidRPr="00B6309C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9C">
        <w:rPr>
          <w:rFonts w:ascii="Times New Roman" w:hAnsi="Times New Roman" w:cs="Times New Roman"/>
          <w:b/>
          <w:sz w:val="24"/>
          <w:szCs w:val="24"/>
        </w:rPr>
        <w:t>9</w:t>
      </w:r>
      <w:r w:rsidR="00047098" w:rsidRPr="00B6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197" w:rsidRPr="00B6309C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  <w:r w:rsidR="00E92D37" w:rsidRPr="00B6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B6309C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</w:p>
    <w:p w:rsidR="00507197" w:rsidRPr="00B6309C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9C">
        <w:rPr>
          <w:rFonts w:ascii="Times New Roman" w:hAnsi="Times New Roman" w:cs="Times New Roman"/>
          <w:b/>
          <w:sz w:val="24"/>
          <w:szCs w:val="24"/>
        </w:rPr>
        <w:t>служебной деятельности</w:t>
      </w:r>
      <w:r w:rsidR="00E92D37" w:rsidRPr="00B6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09C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507197" w:rsidRPr="0049223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являются: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584AD0">
        <w:rPr>
          <w:rFonts w:ascii="Times New Roman" w:hAnsi="Times New Roman" w:cs="Times New Roman"/>
          <w:sz w:val="24"/>
          <w:szCs w:val="24"/>
        </w:rPr>
        <w:t>запретов, требований к служебному поведению и иных обязательств,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584AD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государственной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Pr="00584AD0">
        <w:rPr>
          <w:rFonts w:ascii="Times New Roman" w:hAnsi="Times New Roman" w:cs="Times New Roman"/>
          <w:sz w:val="24"/>
          <w:szCs w:val="24"/>
        </w:rPr>
        <w:t>актов, широта профессионального кругозора и т.д.); способность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организовывать и </w:t>
      </w:r>
      <w:r w:rsidRPr="00584AD0">
        <w:rPr>
          <w:rFonts w:ascii="Times New Roman" w:hAnsi="Times New Roman" w:cs="Times New Roman"/>
          <w:sz w:val="24"/>
          <w:szCs w:val="24"/>
        </w:rPr>
        <w:t>планировать работу, расставлять приоритеты;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осознание ответственности за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последствия с</w:t>
      </w:r>
      <w:r w:rsidRPr="00584AD0">
        <w:rPr>
          <w:rFonts w:ascii="Times New Roman" w:hAnsi="Times New Roman" w:cs="Times New Roman"/>
          <w:sz w:val="24"/>
          <w:szCs w:val="24"/>
        </w:rPr>
        <w:t>воих действий, принимаемых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</w:t>
      </w:r>
      <w:r w:rsidR="00900DF0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информационно-аналитических записок, справок, отчетов и иных документов,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связанных с исполнением должностных обязанностей;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качество выполненной работы </w:t>
      </w:r>
      <w:r w:rsidR="00E377BC" w:rsidRPr="00584AD0">
        <w:rPr>
          <w:rFonts w:ascii="Times New Roman" w:hAnsi="Times New Roman" w:cs="Times New Roman"/>
          <w:sz w:val="24"/>
          <w:szCs w:val="24"/>
        </w:rPr>
        <w:t>– п</w:t>
      </w:r>
      <w:r w:rsidRPr="00584AD0">
        <w:rPr>
          <w:rFonts w:ascii="Times New Roman" w:hAnsi="Times New Roman" w:cs="Times New Roman"/>
          <w:sz w:val="24"/>
          <w:szCs w:val="24"/>
        </w:rPr>
        <w:t>одготовка документов в установленн</w:t>
      </w:r>
      <w:r w:rsidR="00664AC2" w:rsidRPr="00584AD0">
        <w:rPr>
          <w:rFonts w:ascii="Times New Roman" w:hAnsi="Times New Roman" w:cs="Times New Roman"/>
          <w:sz w:val="24"/>
          <w:szCs w:val="24"/>
        </w:rPr>
        <w:t>о</w:t>
      </w:r>
      <w:r w:rsidRPr="00584AD0">
        <w:rPr>
          <w:rFonts w:ascii="Times New Roman" w:hAnsi="Times New Roman" w:cs="Times New Roman"/>
          <w:sz w:val="24"/>
          <w:szCs w:val="24"/>
        </w:rPr>
        <w:t xml:space="preserve">м </w:t>
      </w:r>
      <w:r w:rsidR="00664AC2" w:rsidRPr="00584AD0">
        <w:rPr>
          <w:rFonts w:ascii="Times New Roman" w:hAnsi="Times New Roman" w:cs="Times New Roman"/>
          <w:sz w:val="24"/>
          <w:szCs w:val="24"/>
        </w:rPr>
        <w:t>порядке</w:t>
      </w:r>
      <w:r w:rsidRPr="00584AD0">
        <w:rPr>
          <w:rFonts w:ascii="Times New Roman" w:hAnsi="Times New Roman" w:cs="Times New Roman"/>
          <w:sz w:val="24"/>
          <w:szCs w:val="24"/>
        </w:rPr>
        <w:t>, полное и логичное изложение материала,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юридически </w:t>
      </w:r>
      <w:r w:rsidRPr="00584AD0">
        <w:rPr>
          <w:rFonts w:ascii="Times New Roman" w:hAnsi="Times New Roman" w:cs="Times New Roman"/>
          <w:sz w:val="24"/>
          <w:szCs w:val="24"/>
        </w:rPr>
        <w:t>грамотное составление документа, отсутствие стилистических и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принимал участие гражданский служащий;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интенсивность труда </w:t>
      </w:r>
      <w:r w:rsidR="00E377BC" w:rsidRPr="00584AD0">
        <w:rPr>
          <w:rFonts w:ascii="Times New Roman" w:hAnsi="Times New Roman" w:cs="Times New Roman"/>
          <w:sz w:val="24"/>
          <w:szCs w:val="24"/>
        </w:rPr>
        <w:t>– с</w:t>
      </w:r>
      <w:r w:rsidRPr="00584AD0">
        <w:rPr>
          <w:rFonts w:ascii="Times New Roman" w:hAnsi="Times New Roman" w:cs="Times New Roman"/>
          <w:sz w:val="24"/>
          <w:szCs w:val="24"/>
        </w:rPr>
        <w:t>пособность в короткие сроки выполнять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определенный объем работ;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службу;</w:t>
      </w:r>
    </w:p>
    <w:p w:rsidR="00507197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оценка профессиональных, организаторских и личностных качеств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гражданского </w:t>
      </w:r>
      <w:r w:rsidRPr="00584AD0">
        <w:rPr>
          <w:rFonts w:ascii="Times New Roman" w:hAnsi="Times New Roman" w:cs="Times New Roman"/>
          <w:sz w:val="24"/>
          <w:szCs w:val="24"/>
        </w:rPr>
        <w:t>служащего по результатам его профессиональной служебной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деятельности и с 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584AD0">
        <w:rPr>
          <w:rFonts w:ascii="Times New Roman" w:hAnsi="Times New Roman" w:cs="Times New Roman"/>
          <w:sz w:val="24"/>
          <w:szCs w:val="24"/>
        </w:rPr>
        <w:t>его годового отчета, аттестации, сдачи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(в установленных законодательством случаях)</w:t>
      </w:r>
      <w:r w:rsidR="00D63777">
        <w:rPr>
          <w:rFonts w:ascii="Times New Roman" w:hAnsi="Times New Roman" w:cs="Times New Roman"/>
          <w:sz w:val="24"/>
          <w:szCs w:val="24"/>
        </w:rPr>
        <w:t xml:space="preserve"> или иных показателей;</w:t>
      </w:r>
    </w:p>
    <w:p w:rsidR="009969B7" w:rsidRDefault="009969B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E6">
        <w:rPr>
          <w:rFonts w:ascii="Times New Roman" w:hAnsi="Times New Roman" w:cs="Times New Roman"/>
          <w:sz w:val="24"/>
          <w:szCs w:val="24"/>
        </w:rPr>
        <w:t>проверяющих органов, касающихся вопросов организации прохождения государственной гражданской службы, соблюдения трудового законодательства и других вопросов, относящихся к компетенции гражданского служащего.</w:t>
      </w:r>
    </w:p>
    <w:p w:rsidR="00804A44" w:rsidRDefault="009E4DF4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нарушений служебной дисциплины лично и у подчиненных сотрудников;</w:t>
      </w:r>
    </w:p>
    <w:p w:rsidR="001F6818" w:rsidRDefault="001F6818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D08" w:rsidRDefault="00E93D08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D08" w:rsidRPr="005E5F45" w:rsidRDefault="00E93D08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759" w:rsidRPr="006B3A33" w:rsidRDefault="00855759" w:rsidP="006B3A33">
      <w:pPr>
        <w:widowControl/>
        <w:jc w:val="both"/>
        <w:rPr>
          <w:sz w:val="28"/>
          <w:szCs w:val="28"/>
        </w:rPr>
      </w:pPr>
    </w:p>
    <w:sectPr w:rsidR="00855759" w:rsidRPr="006B3A33" w:rsidSect="00043B4A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DB" w:rsidRDefault="00145DDB" w:rsidP="00E7593B">
      <w:r>
        <w:separator/>
      </w:r>
    </w:p>
  </w:endnote>
  <w:endnote w:type="continuationSeparator" w:id="0">
    <w:p w:rsidR="00145DDB" w:rsidRDefault="00145DDB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DB" w:rsidRDefault="00145DDB" w:rsidP="00E7593B">
      <w:r>
        <w:separator/>
      </w:r>
    </w:p>
  </w:footnote>
  <w:footnote w:type="continuationSeparator" w:id="0">
    <w:p w:rsidR="00145DDB" w:rsidRDefault="00145DDB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</w:sdtPr>
    <w:sdtEndPr/>
    <w:sdtContent>
      <w:p w:rsidR="004A3183" w:rsidRDefault="004A31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183" w:rsidRDefault="004A31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3B"/>
    <w:multiLevelType w:val="multilevel"/>
    <w:tmpl w:val="CD6A0452"/>
    <w:lvl w:ilvl="0">
      <w:start w:val="1"/>
      <w:numFmt w:val="decimal"/>
      <w:lvlText w:val="%1."/>
      <w:lvlJc w:val="left"/>
      <w:pPr>
        <w:ind w:left="1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7" w:hanging="1800"/>
      </w:pPr>
      <w:rPr>
        <w:rFonts w:hint="default"/>
      </w:rPr>
    </w:lvl>
  </w:abstractNum>
  <w:abstractNum w:abstractNumId="1">
    <w:nsid w:val="02DE2AAB"/>
    <w:multiLevelType w:val="hybridMultilevel"/>
    <w:tmpl w:val="69BA9308"/>
    <w:lvl w:ilvl="0" w:tplc="3F52A95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910774"/>
    <w:multiLevelType w:val="hybridMultilevel"/>
    <w:tmpl w:val="F40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50978"/>
    <w:multiLevelType w:val="hybridMultilevel"/>
    <w:tmpl w:val="C2023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>
    <w:nsid w:val="1B9C6FAE"/>
    <w:multiLevelType w:val="hybridMultilevel"/>
    <w:tmpl w:val="3FB45B1E"/>
    <w:lvl w:ilvl="0" w:tplc="747883DE">
      <w:start w:val="1"/>
      <w:numFmt w:val="decimal"/>
      <w:lvlText w:val="%1)"/>
      <w:lvlJc w:val="left"/>
      <w:pPr>
        <w:ind w:left="236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C1A58F2"/>
    <w:multiLevelType w:val="hybridMultilevel"/>
    <w:tmpl w:val="72CC9168"/>
    <w:lvl w:ilvl="0" w:tplc="EEFE26E4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31E5E"/>
    <w:multiLevelType w:val="hybridMultilevel"/>
    <w:tmpl w:val="D222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26667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1135A"/>
    <w:multiLevelType w:val="multilevel"/>
    <w:tmpl w:val="209ECDC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24AC0AF2"/>
    <w:multiLevelType w:val="hybridMultilevel"/>
    <w:tmpl w:val="C150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63E48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237951"/>
    <w:multiLevelType w:val="hybridMultilevel"/>
    <w:tmpl w:val="E1E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0F59C2"/>
    <w:multiLevelType w:val="hybridMultilevel"/>
    <w:tmpl w:val="495A558C"/>
    <w:lvl w:ilvl="0" w:tplc="B8F0776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905F3"/>
    <w:multiLevelType w:val="hybridMultilevel"/>
    <w:tmpl w:val="C6A6508E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C001BE"/>
    <w:multiLevelType w:val="hybridMultilevel"/>
    <w:tmpl w:val="259E9860"/>
    <w:lvl w:ilvl="0" w:tplc="97C26A0E">
      <w:start w:val="1"/>
      <w:numFmt w:val="decimal"/>
      <w:lvlText w:val="%1)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3680E"/>
    <w:multiLevelType w:val="hybridMultilevel"/>
    <w:tmpl w:val="6CA6A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D13458"/>
    <w:multiLevelType w:val="hybridMultilevel"/>
    <w:tmpl w:val="A87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C4540"/>
    <w:multiLevelType w:val="hybridMultilevel"/>
    <w:tmpl w:val="64069EB6"/>
    <w:lvl w:ilvl="0" w:tplc="A36A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42298D"/>
    <w:multiLevelType w:val="hybridMultilevel"/>
    <w:tmpl w:val="2648F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94E3D"/>
    <w:multiLevelType w:val="hybridMultilevel"/>
    <w:tmpl w:val="20BC419A"/>
    <w:lvl w:ilvl="0" w:tplc="F7FC1AB6">
      <w:start w:val="2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4B960ECC"/>
    <w:multiLevelType w:val="hybridMultilevel"/>
    <w:tmpl w:val="C7F246FC"/>
    <w:lvl w:ilvl="0" w:tplc="BCCE9E26">
      <w:start w:val="1"/>
      <w:numFmt w:val="decimal"/>
      <w:suff w:val="space"/>
      <w:lvlText w:val="%1)"/>
      <w:lvlJc w:val="left"/>
      <w:pPr>
        <w:ind w:left="1540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926DFF"/>
    <w:multiLevelType w:val="hybridMultilevel"/>
    <w:tmpl w:val="F5CC2822"/>
    <w:lvl w:ilvl="0" w:tplc="1786AF34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A7780"/>
    <w:multiLevelType w:val="hybridMultilevel"/>
    <w:tmpl w:val="26280EAA"/>
    <w:lvl w:ilvl="0" w:tplc="6B28507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6804626"/>
    <w:multiLevelType w:val="hybridMultilevel"/>
    <w:tmpl w:val="D52C7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3E118A"/>
    <w:multiLevelType w:val="hybridMultilevel"/>
    <w:tmpl w:val="D9F8A9DE"/>
    <w:lvl w:ilvl="0" w:tplc="E668D8B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26111"/>
    <w:multiLevelType w:val="hybridMultilevel"/>
    <w:tmpl w:val="4D72A20A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2F934BC"/>
    <w:multiLevelType w:val="hybridMultilevel"/>
    <w:tmpl w:val="AE7C39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E537E8"/>
    <w:multiLevelType w:val="hybridMultilevel"/>
    <w:tmpl w:val="869C7C2E"/>
    <w:lvl w:ilvl="0" w:tplc="BD20F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7656D6"/>
    <w:multiLevelType w:val="hybridMultilevel"/>
    <w:tmpl w:val="4184C8C6"/>
    <w:lvl w:ilvl="0" w:tplc="0D62C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1B6C5D"/>
    <w:multiLevelType w:val="hybridMultilevel"/>
    <w:tmpl w:val="C082C282"/>
    <w:lvl w:ilvl="0" w:tplc="9828C44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94683D"/>
    <w:multiLevelType w:val="hybridMultilevel"/>
    <w:tmpl w:val="DA884A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940AB7"/>
    <w:multiLevelType w:val="hybridMultilevel"/>
    <w:tmpl w:val="741CD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7"/>
  </w:num>
  <w:num w:numId="6">
    <w:abstractNumId w:val="27"/>
  </w:num>
  <w:num w:numId="7">
    <w:abstractNumId w:val="16"/>
  </w:num>
  <w:num w:numId="8">
    <w:abstractNumId w:val="34"/>
  </w:num>
  <w:num w:numId="9">
    <w:abstractNumId w:val="33"/>
  </w:num>
  <w:num w:numId="10">
    <w:abstractNumId w:val="30"/>
  </w:num>
  <w:num w:numId="11">
    <w:abstractNumId w:val="28"/>
  </w:num>
  <w:num w:numId="12">
    <w:abstractNumId w:val="4"/>
  </w:num>
  <w:num w:numId="13">
    <w:abstractNumId w:val="40"/>
  </w:num>
  <w:num w:numId="14">
    <w:abstractNumId w:val="2"/>
  </w:num>
  <w:num w:numId="15">
    <w:abstractNumId w:val="21"/>
  </w:num>
  <w:num w:numId="16">
    <w:abstractNumId w:val="18"/>
  </w:num>
  <w:num w:numId="17">
    <w:abstractNumId w:val="37"/>
  </w:num>
  <w:num w:numId="18">
    <w:abstractNumId w:val="29"/>
  </w:num>
  <w:num w:numId="19">
    <w:abstractNumId w:val="11"/>
  </w:num>
  <w:num w:numId="20">
    <w:abstractNumId w:val="15"/>
  </w:num>
  <w:num w:numId="21">
    <w:abstractNumId w:val="36"/>
  </w:num>
  <w:num w:numId="22">
    <w:abstractNumId w:val="8"/>
  </w:num>
  <w:num w:numId="23">
    <w:abstractNumId w:val="24"/>
  </w:num>
  <w:num w:numId="24">
    <w:abstractNumId w:val="31"/>
  </w:num>
  <w:num w:numId="25">
    <w:abstractNumId w:val="26"/>
  </w:num>
  <w:num w:numId="26">
    <w:abstractNumId w:val="25"/>
  </w:num>
  <w:num w:numId="27">
    <w:abstractNumId w:val="14"/>
  </w:num>
  <w:num w:numId="28">
    <w:abstractNumId w:val="6"/>
  </w:num>
  <w:num w:numId="29">
    <w:abstractNumId w:val="12"/>
  </w:num>
  <w:num w:numId="30">
    <w:abstractNumId w:val="5"/>
  </w:num>
  <w:num w:numId="31">
    <w:abstractNumId w:val="20"/>
  </w:num>
  <w:num w:numId="32">
    <w:abstractNumId w:val="3"/>
  </w:num>
  <w:num w:numId="33">
    <w:abstractNumId w:val="35"/>
  </w:num>
  <w:num w:numId="34">
    <w:abstractNumId w:val="32"/>
  </w:num>
  <w:num w:numId="35">
    <w:abstractNumId w:val="1"/>
  </w:num>
  <w:num w:numId="36">
    <w:abstractNumId w:val="13"/>
  </w:num>
  <w:num w:numId="37">
    <w:abstractNumId w:val="23"/>
  </w:num>
  <w:num w:numId="38">
    <w:abstractNumId w:val="39"/>
  </w:num>
  <w:num w:numId="39">
    <w:abstractNumId w:val="19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7"/>
    <w:rsid w:val="00013A5B"/>
    <w:rsid w:val="00017AD5"/>
    <w:rsid w:val="00021972"/>
    <w:rsid w:val="00021A58"/>
    <w:rsid w:val="0002478F"/>
    <w:rsid w:val="00025D6E"/>
    <w:rsid w:val="00043B4A"/>
    <w:rsid w:val="00045376"/>
    <w:rsid w:val="00047098"/>
    <w:rsid w:val="0004765F"/>
    <w:rsid w:val="000508ED"/>
    <w:rsid w:val="000525CA"/>
    <w:rsid w:val="0005677F"/>
    <w:rsid w:val="00063D79"/>
    <w:rsid w:val="00064610"/>
    <w:rsid w:val="00065739"/>
    <w:rsid w:val="00071C8D"/>
    <w:rsid w:val="000726E9"/>
    <w:rsid w:val="00073F20"/>
    <w:rsid w:val="00076058"/>
    <w:rsid w:val="00082976"/>
    <w:rsid w:val="00083E86"/>
    <w:rsid w:val="00093EB6"/>
    <w:rsid w:val="000A10D8"/>
    <w:rsid w:val="000A3413"/>
    <w:rsid w:val="000A56BA"/>
    <w:rsid w:val="000A5758"/>
    <w:rsid w:val="000B078E"/>
    <w:rsid w:val="000B40F6"/>
    <w:rsid w:val="000C2B9E"/>
    <w:rsid w:val="000C57A4"/>
    <w:rsid w:val="000D332F"/>
    <w:rsid w:val="000E21C6"/>
    <w:rsid w:val="000E2934"/>
    <w:rsid w:val="000F007E"/>
    <w:rsid w:val="000F0B1E"/>
    <w:rsid w:val="000F3B44"/>
    <w:rsid w:val="00102CFD"/>
    <w:rsid w:val="00115D0D"/>
    <w:rsid w:val="0011655E"/>
    <w:rsid w:val="0011663C"/>
    <w:rsid w:val="001218ED"/>
    <w:rsid w:val="001331F4"/>
    <w:rsid w:val="00140AFF"/>
    <w:rsid w:val="00145DDB"/>
    <w:rsid w:val="00146371"/>
    <w:rsid w:val="00147B0E"/>
    <w:rsid w:val="001642D0"/>
    <w:rsid w:val="00166D73"/>
    <w:rsid w:val="001725F7"/>
    <w:rsid w:val="001733B4"/>
    <w:rsid w:val="0018119F"/>
    <w:rsid w:val="00185712"/>
    <w:rsid w:val="00185DC4"/>
    <w:rsid w:val="00187673"/>
    <w:rsid w:val="00196FF4"/>
    <w:rsid w:val="00197151"/>
    <w:rsid w:val="001B295C"/>
    <w:rsid w:val="001B61DC"/>
    <w:rsid w:val="001B7B2F"/>
    <w:rsid w:val="001C1253"/>
    <w:rsid w:val="001D5762"/>
    <w:rsid w:val="001E2A7E"/>
    <w:rsid w:val="001E2B1C"/>
    <w:rsid w:val="001F322E"/>
    <w:rsid w:val="001F3B46"/>
    <w:rsid w:val="001F6818"/>
    <w:rsid w:val="001F7060"/>
    <w:rsid w:val="0020097D"/>
    <w:rsid w:val="00200C36"/>
    <w:rsid w:val="002023D3"/>
    <w:rsid w:val="00203806"/>
    <w:rsid w:val="00206FAE"/>
    <w:rsid w:val="0022623B"/>
    <w:rsid w:val="00231701"/>
    <w:rsid w:val="00234DB6"/>
    <w:rsid w:val="00245925"/>
    <w:rsid w:val="00252D40"/>
    <w:rsid w:val="00254C4F"/>
    <w:rsid w:val="002607C3"/>
    <w:rsid w:val="00260FAF"/>
    <w:rsid w:val="00262EDB"/>
    <w:rsid w:val="0027200E"/>
    <w:rsid w:val="00272783"/>
    <w:rsid w:val="002932D0"/>
    <w:rsid w:val="00296F4F"/>
    <w:rsid w:val="002D1625"/>
    <w:rsid w:val="002D2469"/>
    <w:rsid w:val="002D3257"/>
    <w:rsid w:val="002D655B"/>
    <w:rsid w:val="002E15F9"/>
    <w:rsid w:val="002E3A27"/>
    <w:rsid w:val="002F3DC0"/>
    <w:rsid w:val="003003EB"/>
    <w:rsid w:val="00303D26"/>
    <w:rsid w:val="003047CA"/>
    <w:rsid w:val="00304FE6"/>
    <w:rsid w:val="003215F0"/>
    <w:rsid w:val="003347EE"/>
    <w:rsid w:val="00347B65"/>
    <w:rsid w:val="00366AD0"/>
    <w:rsid w:val="00375434"/>
    <w:rsid w:val="003770D0"/>
    <w:rsid w:val="00396F01"/>
    <w:rsid w:val="003A6C2E"/>
    <w:rsid w:val="003A7EE7"/>
    <w:rsid w:val="003B0D9F"/>
    <w:rsid w:val="003C1FA5"/>
    <w:rsid w:val="003D1B58"/>
    <w:rsid w:val="003D4075"/>
    <w:rsid w:val="003E3CEB"/>
    <w:rsid w:val="003E4478"/>
    <w:rsid w:val="00407E51"/>
    <w:rsid w:val="00415515"/>
    <w:rsid w:val="004173B9"/>
    <w:rsid w:val="00422C3F"/>
    <w:rsid w:val="004377FC"/>
    <w:rsid w:val="004579D7"/>
    <w:rsid w:val="0046775D"/>
    <w:rsid w:val="00486DBF"/>
    <w:rsid w:val="00492230"/>
    <w:rsid w:val="00492580"/>
    <w:rsid w:val="004938E0"/>
    <w:rsid w:val="004A0C76"/>
    <w:rsid w:val="004A0DD9"/>
    <w:rsid w:val="004A12CF"/>
    <w:rsid w:val="004A1DC5"/>
    <w:rsid w:val="004A1E5A"/>
    <w:rsid w:val="004A3183"/>
    <w:rsid w:val="004A5B46"/>
    <w:rsid w:val="004B3E43"/>
    <w:rsid w:val="004C1F41"/>
    <w:rsid w:val="004D1AC3"/>
    <w:rsid w:val="004F0345"/>
    <w:rsid w:val="004F5D4B"/>
    <w:rsid w:val="00507197"/>
    <w:rsid w:val="00514CE8"/>
    <w:rsid w:val="00515CB0"/>
    <w:rsid w:val="00523F7D"/>
    <w:rsid w:val="005256B8"/>
    <w:rsid w:val="00537683"/>
    <w:rsid w:val="00541200"/>
    <w:rsid w:val="005436CE"/>
    <w:rsid w:val="00550D8F"/>
    <w:rsid w:val="00551114"/>
    <w:rsid w:val="005524FD"/>
    <w:rsid w:val="00555047"/>
    <w:rsid w:val="00562033"/>
    <w:rsid w:val="0056226A"/>
    <w:rsid w:val="00562D6D"/>
    <w:rsid w:val="005658C3"/>
    <w:rsid w:val="00570209"/>
    <w:rsid w:val="005706D8"/>
    <w:rsid w:val="00570F1D"/>
    <w:rsid w:val="00575D0E"/>
    <w:rsid w:val="0058085D"/>
    <w:rsid w:val="00583F86"/>
    <w:rsid w:val="00584AD0"/>
    <w:rsid w:val="005A625B"/>
    <w:rsid w:val="005B0305"/>
    <w:rsid w:val="005B33A1"/>
    <w:rsid w:val="005B4BFB"/>
    <w:rsid w:val="005C761A"/>
    <w:rsid w:val="005D1595"/>
    <w:rsid w:val="005E3995"/>
    <w:rsid w:val="005E548B"/>
    <w:rsid w:val="005E5F45"/>
    <w:rsid w:val="005E6BCA"/>
    <w:rsid w:val="00602379"/>
    <w:rsid w:val="0060565E"/>
    <w:rsid w:val="00606432"/>
    <w:rsid w:val="00617EA2"/>
    <w:rsid w:val="006247CB"/>
    <w:rsid w:val="00634507"/>
    <w:rsid w:val="006404E5"/>
    <w:rsid w:val="00641F61"/>
    <w:rsid w:val="00651398"/>
    <w:rsid w:val="00652725"/>
    <w:rsid w:val="006536AC"/>
    <w:rsid w:val="00654144"/>
    <w:rsid w:val="00664AC2"/>
    <w:rsid w:val="006727F5"/>
    <w:rsid w:val="006838C3"/>
    <w:rsid w:val="0069724D"/>
    <w:rsid w:val="006A1AF4"/>
    <w:rsid w:val="006A2A5C"/>
    <w:rsid w:val="006A7262"/>
    <w:rsid w:val="006B3A33"/>
    <w:rsid w:val="006B4364"/>
    <w:rsid w:val="006D57C3"/>
    <w:rsid w:val="006E14E2"/>
    <w:rsid w:val="006F1FEB"/>
    <w:rsid w:val="006F34FA"/>
    <w:rsid w:val="006F3F47"/>
    <w:rsid w:val="006F79BE"/>
    <w:rsid w:val="0071357D"/>
    <w:rsid w:val="007209FB"/>
    <w:rsid w:val="00742236"/>
    <w:rsid w:val="00760598"/>
    <w:rsid w:val="0076316B"/>
    <w:rsid w:val="00765BB4"/>
    <w:rsid w:val="00776804"/>
    <w:rsid w:val="0078583D"/>
    <w:rsid w:val="007921BB"/>
    <w:rsid w:val="00794B05"/>
    <w:rsid w:val="00794FCC"/>
    <w:rsid w:val="00796BFE"/>
    <w:rsid w:val="007B7E23"/>
    <w:rsid w:val="007E1097"/>
    <w:rsid w:val="00804020"/>
    <w:rsid w:val="00804651"/>
    <w:rsid w:val="0080490A"/>
    <w:rsid w:val="00804A44"/>
    <w:rsid w:val="00806B35"/>
    <w:rsid w:val="008073DD"/>
    <w:rsid w:val="0081082F"/>
    <w:rsid w:val="00811D93"/>
    <w:rsid w:val="00850540"/>
    <w:rsid w:val="00852CFE"/>
    <w:rsid w:val="00855759"/>
    <w:rsid w:val="00874DE4"/>
    <w:rsid w:val="00876FDB"/>
    <w:rsid w:val="008879D1"/>
    <w:rsid w:val="008A27BA"/>
    <w:rsid w:val="008A6C21"/>
    <w:rsid w:val="008A71E5"/>
    <w:rsid w:val="008B3711"/>
    <w:rsid w:val="008B4892"/>
    <w:rsid w:val="008C0479"/>
    <w:rsid w:val="008C28F9"/>
    <w:rsid w:val="008D373A"/>
    <w:rsid w:val="008D4605"/>
    <w:rsid w:val="008E0D93"/>
    <w:rsid w:val="008F1845"/>
    <w:rsid w:val="008F3251"/>
    <w:rsid w:val="008F4F11"/>
    <w:rsid w:val="008F53C1"/>
    <w:rsid w:val="00900DF0"/>
    <w:rsid w:val="0090289E"/>
    <w:rsid w:val="00903E48"/>
    <w:rsid w:val="00907CFD"/>
    <w:rsid w:val="009145C7"/>
    <w:rsid w:val="0091585B"/>
    <w:rsid w:val="00917ACF"/>
    <w:rsid w:val="00920852"/>
    <w:rsid w:val="00923BCE"/>
    <w:rsid w:val="0092502D"/>
    <w:rsid w:val="00931669"/>
    <w:rsid w:val="00936D1E"/>
    <w:rsid w:val="009432FC"/>
    <w:rsid w:val="00943EED"/>
    <w:rsid w:val="00944528"/>
    <w:rsid w:val="00950F05"/>
    <w:rsid w:val="00960E34"/>
    <w:rsid w:val="00962259"/>
    <w:rsid w:val="00964BC9"/>
    <w:rsid w:val="0097137C"/>
    <w:rsid w:val="00972249"/>
    <w:rsid w:val="00973251"/>
    <w:rsid w:val="0097334C"/>
    <w:rsid w:val="00974C97"/>
    <w:rsid w:val="009834D7"/>
    <w:rsid w:val="00983FD5"/>
    <w:rsid w:val="00984234"/>
    <w:rsid w:val="009843E4"/>
    <w:rsid w:val="0098488F"/>
    <w:rsid w:val="0099415B"/>
    <w:rsid w:val="00995096"/>
    <w:rsid w:val="00996182"/>
    <w:rsid w:val="009969B7"/>
    <w:rsid w:val="009A0455"/>
    <w:rsid w:val="009A41D1"/>
    <w:rsid w:val="009A651B"/>
    <w:rsid w:val="009D18D9"/>
    <w:rsid w:val="009D19F6"/>
    <w:rsid w:val="009E0645"/>
    <w:rsid w:val="009E16B3"/>
    <w:rsid w:val="009E3BBE"/>
    <w:rsid w:val="009E3CC3"/>
    <w:rsid w:val="009E4DF4"/>
    <w:rsid w:val="009F2771"/>
    <w:rsid w:val="009F27BB"/>
    <w:rsid w:val="009F56D6"/>
    <w:rsid w:val="009F60C8"/>
    <w:rsid w:val="00A07006"/>
    <w:rsid w:val="00A07D4E"/>
    <w:rsid w:val="00A1180D"/>
    <w:rsid w:val="00A224E0"/>
    <w:rsid w:val="00A22692"/>
    <w:rsid w:val="00A319CE"/>
    <w:rsid w:val="00A4503E"/>
    <w:rsid w:val="00A45255"/>
    <w:rsid w:val="00A52425"/>
    <w:rsid w:val="00A9020E"/>
    <w:rsid w:val="00A95791"/>
    <w:rsid w:val="00A97C10"/>
    <w:rsid w:val="00A97E19"/>
    <w:rsid w:val="00AA0153"/>
    <w:rsid w:val="00AB66FE"/>
    <w:rsid w:val="00AE1653"/>
    <w:rsid w:val="00AF2EA0"/>
    <w:rsid w:val="00AF3DBB"/>
    <w:rsid w:val="00AF57AC"/>
    <w:rsid w:val="00B01500"/>
    <w:rsid w:val="00B12739"/>
    <w:rsid w:val="00B12E2D"/>
    <w:rsid w:val="00B137D3"/>
    <w:rsid w:val="00B22026"/>
    <w:rsid w:val="00B221AD"/>
    <w:rsid w:val="00B25839"/>
    <w:rsid w:val="00B30950"/>
    <w:rsid w:val="00B334CC"/>
    <w:rsid w:val="00B37356"/>
    <w:rsid w:val="00B4064E"/>
    <w:rsid w:val="00B523A3"/>
    <w:rsid w:val="00B61ACA"/>
    <w:rsid w:val="00B62EEA"/>
    <w:rsid w:val="00B6309C"/>
    <w:rsid w:val="00B8179C"/>
    <w:rsid w:val="00B82CE0"/>
    <w:rsid w:val="00B95909"/>
    <w:rsid w:val="00BA6115"/>
    <w:rsid w:val="00BB2130"/>
    <w:rsid w:val="00BC0FA0"/>
    <w:rsid w:val="00BC1BA9"/>
    <w:rsid w:val="00BD3AE1"/>
    <w:rsid w:val="00BE1727"/>
    <w:rsid w:val="00BE51C4"/>
    <w:rsid w:val="00BE7515"/>
    <w:rsid w:val="00BF1740"/>
    <w:rsid w:val="00C00C53"/>
    <w:rsid w:val="00C10BDD"/>
    <w:rsid w:val="00C14E03"/>
    <w:rsid w:val="00C20DCC"/>
    <w:rsid w:val="00C30704"/>
    <w:rsid w:val="00C32737"/>
    <w:rsid w:val="00C36B71"/>
    <w:rsid w:val="00C420BE"/>
    <w:rsid w:val="00C4345D"/>
    <w:rsid w:val="00C46F1A"/>
    <w:rsid w:val="00C6018B"/>
    <w:rsid w:val="00C67660"/>
    <w:rsid w:val="00C74F6D"/>
    <w:rsid w:val="00C760D0"/>
    <w:rsid w:val="00C82EE6"/>
    <w:rsid w:val="00C8641F"/>
    <w:rsid w:val="00C95E99"/>
    <w:rsid w:val="00C96F9B"/>
    <w:rsid w:val="00CA3B02"/>
    <w:rsid w:val="00CB1D97"/>
    <w:rsid w:val="00CC0FAA"/>
    <w:rsid w:val="00CE024F"/>
    <w:rsid w:val="00CE4B52"/>
    <w:rsid w:val="00CF7766"/>
    <w:rsid w:val="00CF7DCB"/>
    <w:rsid w:val="00D07AE7"/>
    <w:rsid w:val="00D12B03"/>
    <w:rsid w:val="00D2347E"/>
    <w:rsid w:val="00D2621F"/>
    <w:rsid w:val="00D3234D"/>
    <w:rsid w:val="00D35BD1"/>
    <w:rsid w:val="00D37BE7"/>
    <w:rsid w:val="00D40345"/>
    <w:rsid w:val="00D4185F"/>
    <w:rsid w:val="00D4387F"/>
    <w:rsid w:val="00D44E74"/>
    <w:rsid w:val="00D51B1D"/>
    <w:rsid w:val="00D53E26"/>
    <w:rsid w:val="00D54022"/>
    <w:rsid w:val="00D60602"/>
    <w:rsid w:val="00D629DA"/>
    <w:rsid w:val="00D63777"/>
    <w:rsid w:val="00D63A87"/>
    <w:rsid w:val="00D7288F"/>
    <w:rsid w:val="00D841AA"/>
    <w:rsid w:val="00D86EA4"/>
    <w:rsid w:val="00D911AB"/>
    <w:rsid w:val="00DB3E35"/>
    <w:rsid w:val="00DB5054"/>
    <w:rsid w:val="00DC1B80"/>
    <w:rsid w:val="00DC6819"/>
    <w:rsid w:val="00DC7DE5"/>
    <w:rsid w:val="00DD6679"/>
    <w:rsid w:val="00DD7B7D"/>
    <w:rsid w:val="00DE2013"/>
    <w:rsid w:val="00DE2C89"/>
    <w:rsid w:val="00DF367A"/>
    <w:rsid w:val="00DF64C5"/>
    <w:rsid w:val="00DF7AAD"/>
    <w:rsid w:val="00E0102C"/>
    <w:rsid w:val="00E06D85"/>
    <w:rsid w:val="00E10346"/>
    <w:rsid w:val="00E10D39"/>
    <w:rsid w:val="00E13E63"/>
    <w:rsid w:val="00E14475"/>
    <w:rsid w:val="00E144C6"/>
    <w:rsid w:val="00E27ADA"/>
    <w:rsid w:val="00E315A0"/>
    <w:rsid w:val="00E33F11"/>
    <w:rsid w:val="00E3528A"/>
    <w:rsid w:val="00E377BC"/>
    <w:rsid w:val="00E40122"/>
    <w:rsid w:val="00E43179"/>
    <w:rsid w:val="00E43D06"/>
    <w:rsid w:val="00E60F9C"/>
    <w:rsid w:val="00E70EF2"/>
    <w:rsid w:val="00E7593B"/>
    <w:rsid w:val="00E81AD5"/>
    <w:rsid w:val="00E86CA3"/>
    <w:rsid w:val="00E913E2"/>
    <w:rsid w:val="00E9251F"/>
    <w:rsid w:val="00E92D37"/>
    <w:rsid w:val="00E92F30"/>
    <w:rsid w:val="00E92FB1"/>
    <w:rsid w:val="00E93D08"/>
    <w:rsid w:val="00E975A1"/>
    <w:rsid w:val="00EB2AD7"/>
    <w:rsid w:val="00EC2FB4"/>
    <w:rsid w:val="00EF2F83"/>
    <w:rsid w:val="00EF3A5B"/>
    <w:rsid w:val="00EF7078"/>
    <w:rsid w:val="00F02510"/>
    <w:rsid w:val="00F1167D"/>
    <w:rsid w:val="00F11B2C"/>
    <w:rsid w:val="00F145FC"/>
    <w:rsid w:val="00F300F5"/>
    <w:rsid w:val="00F30122"/>
    <w:rsid w:val="00F3652C"/>
    <w:rsid w:val="00F45C62"/>
    <w:rsid w:val="00F51AA9"/>
    <w:rsid w:val="00F56A40"/>
    <w:rsid w:val="00F61B50"/>
    <w:rsid w:val="00F750BF"/>
    <w:rsid w:val="00F808A8"/>
    <w:rsid w:val="00F83868"/>
    <w:rsid w:val="00F857E5"/>
    <w:rsid w:val="00F85F1D"/>
    <w:rsid w:val="00F86E10"/>
    <w:rsid w:val="00F93062"/>
    <w:rsid w:val="00FA1D49"/>
    <w:rsid w:val="00FA765A"/>
    <w:rsid w:val="00FB6F55"/>
    <w:rsid w:val="00FC0C04"/>
    <w:rsid w:val="00FC5C9E"/>
    <w:rsid w:val="00FE3063"/>
    <w:rsid w:val="00FF07B1"/>
    <w:rsid w:val="00FF0BF4"/>
    <w:rsid w:val="00FF5B82"/>
    <w:rsid w:val="00FF642D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673"/>
    <w:pPr>
      <w:keepNext/>
      <w:widowControl/>
      <w:autoSpaceDE/>
      <w:autoSpaceDN/>
      <w:adjustRightInd/>
      <w:ind w:firstLine="510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34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D6679"/>
    <w:pPr>
      <w:spacing w:after="0" w:line="240" w:lineRule="auto"/>
    </w:pPr>
  </w:style>
  <w:style w:type="paragraph" w:customStyle="1" w:styleId="Default">
    <w:name w:val="Default"/>
    <w:rsid w:val="001F7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876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AF4"/>
    <w:rPr>
      <w:rFonts w:ascii="Calibri" w:eastAsia="Times New Roman" w:hAnsi="Calibri" w:cs="Calibri"/>
      <w:szCs w:val="20"/>
      <w:lang w:eastAsia="ru-RU"/>
    </w:rPr>
  </w:style>
  <w:style w:type="character" w:styleId="af5">
    <w:name w:val="Emphasis"/>
    <w:basedOn w:val="a0"/>
    <w:uiPriority w:val="20"/>
    <w:qFormat/>
    <w:rsid w:val="004D1A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673"/>
    <w:pPr>
      <w:keepNext/>
      <w:widowControl/>
      <w:autoSpaceDE/>
      <w:autoSpaceDN/>
      <w:adjustRightInd/>
      <w:ind w:firstLine="510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34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D6679"/>
    <w:pPr>
      <w:spacing w:after="0" w:line="240" w:lineRule="auto"/>
    </w:pPr>
  </w:style>
  <w:style w:type="paragraph" w:customStyle="1" w:styleId="Default">
    <w:name w:val="Default"/>
    <w:rsid w:val="001F7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876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AF4"/>
    <w:rPr>
      <w:rFonts w:ascii="Calibri" w:eastAsia="Times New Roman" w:hAnsi="Calibri" w:cs="Calibri"/>
      <w:szCs w:val="20"/>
      <w:lang w:eastAsia="ru-RU"/>
    </w:rPr>
  </w:style>
  <w:style w:type="character" w:styleId="af5">
    <w:name w:val="Emphasis"/>
    <w:basedOn w:val="a0"/>
    <w:uiPriority w:val="20"/>
    <w:qFormat/>
    <w:rsid w:val="004D1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6B4ACBDD9F9560F0C2A72DF094557E1B0057FD8809B9D57F8396F592M1dF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B4ACBDD9F9560F0C2A72DF094557E1B005FFE8C0FB9D57F8396F5921F2DDE12EADDAC40FA9813MCdD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B4A1877AAE8A45CB6D16B6EBEA76A89EA2DE830291B7A0D0DD2D8C2q9x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66580&amp;intelsearch=613+08.07.201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6B4ACBDD9F9560F0C2A72DF094557E1B005FFF8C0EB9D57F8396F5921F2DDE12EADDAC40FA991BMCd7Q" TargetMode="External"/><Relationship Id="rId10" Type="http://schemas.openxmlformats.org/officeDocument/2006/relationships/hyperlink" Target="http://pravo.gov.ru/proxy/ips/?docbody=&amp;nd=102164305&amp;intelsearch=310+02.04.201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4304&amp;intelsearch=309+02.04.2013" TargetMode="External"/><Relationship Id="rId14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AB4A-62D2-4B7E-924D-95A2CEB1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User12</cp:lastModifiedBy>
  <cp:revision>2</cp:revision>
  <cp:lastPrinted>2019-04-19T11:09:00Z</cp:lastPrinted>
  <dcterms:created xsi:type="dcterms:W3CDTF">2024-02-09T03:42:00Z</dcterms:created>
  <dcterms:modified xsi:type="dcterms:W3CDTF">2024-02-09T03:42:00Z</dcterms:modified>
</cp:coreProperties>
</file>