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976D66">
        <w:trPr>
          <w:trHeight w:val="993"/>
        </w:trPr>
        <w:tc>
          <w:tcPr>
            <w:tcW w:w="10348" w:type="dxa"/>
          </w:tcPr>
          <w:p w:rsidR="00CD56A8" w:rsidRDefault="00B410E2" w:rsidP="00976D66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8.35pt">
                  <v:imagedata r:id="rId5" o:title="герб на щите 875"/>
                </v:shape>
              </w:pict>
            </w:r>
          </w:p>
        </w:tc>
      </w:tr>
      <w:tr w:rsidR="00CD56A8" w:rsidTr="00976D66">
        <w:trPr>
          <w:trHeight w:val="1871"/>
        </w:trPr>
        <w:tc>
          <w:tcPr>
            <w:tcW w:w="10348" w:type="dxa"/>
          </w:tcPr>
          <w:p w:rsidR="00CE437B" w:rsidRPr="00976D66" w:rsidRDefault="00CE437B" w:rsidP="00976D66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976D66">
            <w:pPr>
              <w:jc w:val="center"/>
            </w:pPr>
            <w:r w:rsidRPr="0065118A">
              <w:t>РОСКОМНАДЗОР</w:t>
            </w:r>
          </w:p>
          <w:p w:rsidR="00941F4A" w:rsidRPr="00976D66" w:rsidRDefault="00941F4A" w:rsidP="00976D66">
            <w:pPr>
              <w:jc w:val="center"/>
              <w:rPr>
                <w:b/>
              </w:rPr>
            </w:pPr>
          </w:p>
          <w:p w:rsidR="00D05223" w:rsidRPr="00976D66" w:rsidRDefault="00941F4A" w:rsidP="00976D66">
            <w:pPr>
              <w:jc w:val="center"/>
              <w:rPr>
                <w:sz w:val="28"/>
                <w:szCs w:val="28"/>
              </w:rPr>
            </w:pPr>
            <w:r w:rsidRPr="00976D66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976D66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976D66" w:rsidRDefault="00941F4A" w:rsidP="00976D66">
            <w:pPr>
              <w:jc w:val="center"/>
              <w:rPr>
                <w:sz w:val="28"/>
                <w:szCs w:val="28"/>
              </w:rPr>
            </w:pPr>
            <w:r w:rsidRPr="00976D66">
              <w:rPr>
                <w:sz w:val="28"/>
                <w:szCs w:val="28"/>
              </w:rPr>
              <w:t xml:space="preserve">ПО </w:t>
            </w:r>
            <w:r w:rsidR="005A4761" w:rsidRPr="00976D66">
              <w:rPr>
                <w:sz w:val="28"/>
                <w:szCs w:val="28"/>
              </w:rPr>
              <w:t>РЕСПУБЛИКЕ БУРЯТИЯ</w:t>
            </w:r>
          </w:p>
          <w:p w:rsidR="00941F4A" w:rsidRPr="00976D66" w:rsidRDefault="00941F4A" w:rsidP="00976D66">
            <w:pPr>
              <w:jc w:val="center"/>
              <w:rPr>
                <w:sz w:val="28"/>
                <w:szCs w:val="28"/>
              </w:rPr>
            </w:pPr>
          </w:p>
          <w:p w:rsidR="00CD56A8" w:rsidRPr="00976D66" w:rsidRDefault="008B0C9E" w:rsidP="00976D66">
            <w:pPr>
              <w:jc w:val="center"/>
              <w:rPr>
                <w:bCs/>
                <w:sz w:val="48"/>
                <w:szCs w:val="48"/>
              </w:rPr>
            </w:pPr>
            <w:r w:rsidRPr="00976D66">
              <w:rPr>
                <w:bCs/>
                <w:sz w:val="48"/>
                <w:szCs w:val="48"/>
              </w:rPr>
              <w:t>П</w:t>
            </w:r>
            <w:r w:rsidR="00733106" w:rsidRPr="00976D66">
              <w:rPr>
                <w:bCs/>
                <w:sz w:val="48"/>
                <w:szCs w:val="48"/>
              </w:rPr>
              <w:t xml:space="preserve"> </w:t>
            </w:r>
            <w:r w:rsidRPr="00976D66">
              <w:rPr>
                <w:bCs/>
                <w:sz w:val="48"/>
                <w:szCs w:val="48"/>
              </w:rPr>
              <w:t>Р</w:t>
            </w:r>
            <w:r w:rsidR="00733106" w:rsidRPr="00976D66">
              <w:rPr>
                <w:bCs/>
                <w:sz w:val="48"/>
                <w:szCs w:val="48"/>
              </w:rPr>
              <w:t xml:space="preserve"> </w:t>
            </w:r>
            <w:r w:rsidRPr="00976D66">
              <w:rPr>
                <w:bCs/>
                <w:sz w:val="48"/>
                <w:szCs w:val="48"/>
              </w:rPr>
              <w:t>И</w:t>
            </w:r>
            <w:r w:rsidR="00733106" w:rsidRPr="00976D66">
              <w:rPr>
                <w:bCs/>
                <w:sz w:val="48"/>
                <w:szCs w:val="48"/>
              </w:rPr>
              <w:t xml:space="preserve"> </w:t>
            </w:r>
            <w:r w:rsidRPr="00976D66">
              <w:rPr>
                <w:bCs/>
                <w:sz w:val="48"/>
                <w:szCs w:val="48"/>
              </w:rPr>
              <w:t>К</w:t>
            </w:r>
            <w:r w:rsidR="00733106" w:rsidRPr="00976D66">
              <w:rPr>
                <w:bCs/>
                <w:sz w:val="48"/>
                <w:szCs w:val="48"/>
              </w:rPr>
              <w:t xml:space="preserve"> </w:t>
            </w:r>
            <w:r w:rsidRPr="00976D66">
              <w:rPr>
                <w:bCs/>
                <w:sz w:val="48"/>
                <w:szCs w:val="48"/>
              </w:rPr>
              <w:t>А</w:t>
            </w:r>
            <w:r w:rsidR="00733106" w:rsidRPr="00976D66">
              <w:rPr>
                <w:bCs/>
                <w:sz w:val="48"/>
                <w:szCs w:val="48"/>
              </w:rPr>
              <w:t xml:space="preserve"> </w:t>
            </w:r>
            <w:r w:rsidRPr="00976D66">
              <w:rPr>
                <w:bCs/>
                <w:sz w:val="48"/>
                <w:szCs w:val="48"/>
              </w:rPr>
              <w:t>З</w:t>
            </w:r>
          </w:p>
          <w:p w:rsidR="00CD56A8" w:rsidRPr="00976D66" w:rsidRDefault="00CD56A8" w:rsidP="00976D66">
            <w:pPr>
              <w:jc w:val="center"/>
              <w:rPr>
                <w:sz w:val="16"/>
                <w:szCs w:val="16"/>
              </w:rPr>
            </w:pPr>
          </w:p>
          <w:p w:rsidR="00FD609A" w:rsidRPr="00976D66" w:rsidRDefault="00FD609A" w:rsidP="00976D66">
            <w:pPr>
              <w:jc w:val="center"/>
              <w:rPr>
                <w:sz w:val="16"/>
                <w:szCs w:val="16"/>
              </w:rPr>
            </w:pPr>
          </w:p>
          <w:p w:rsidR="00BA1D78" w:rsidRPr="00E217A5" w:rsidRDefault="00E217A5" w:rsidP="00E217A5">
            <w:r>
              <w:t xml:space="preserve">        </w:t>
            </w:r>
            <w:r w:rsidRPr="00976D66">
              <w:rPr>
                <w:u w:val="single"/>
              </w:rPr>
              <w:t>24.09.2021</w:t>
            </w:r>
            <w:r w:rsidR="00CD56A8" w:rsidRPr="00E217A5">
              <w:t xml:space="preserve">                                                      </w:t>
            </w:r>
            <w:r w:rsidR="00E35943" w:rsidRPr="00E217A5">
              <w:t xml:space="preserve">      </w:t>
            </w:r>
            <w:r w:rsidR="00CD56A8" w:rsidRPr="00E217A5">
              <w:t xml:space="preserve">            </w:t>
            </w:r>
            <w:r w:rsidR="00941F4A" w:rsidRPr="00E217A5">
              <w:t xml:space="preserve">                </w:t>
            </w:r>
            <w:r w:rsidR="00CD56A8" w:rsidRPr="00E217A5">
              <w:t xml:space="preserve">    </w:t>
            </w:r>
            <w:r>
              <w:t xml:space="preserve">                           </w:t>
            </w:r>
            <w:r w:rsidR="00CD56A8" w:rsidRPr="00E217A5">
              <w:t>№</w:t>
            </w:r>
            <w:r w:rsidRPr="00E217A5">
              <w:t xml:space="preserve"> </w:t>
            </w:r>
            <w:r w:rsidRPr="00976D66">
              <w:rPr>
                <w:u w:val="single"/>
              </w:rPr>
              <w:t>99</w:t>
            </w:r>
          </w:p>
        </w:tc>
      </w:tr>
      <w:tr w:rsidR="00BA1D78" w:rsidTr="00976D66">
        <w:trPr>
          <w:trHeight w:val="80"/>
        </w:trPr>
        <w:tc>
          <w:tcPr>
            <w:tcW w:w="10348" w:type="dxa"/>
          </w:tcPr>
          <w:p w:rsidR="00BA1D78" w:rsidRPr="00733106" w:rsidRDefault="005A4761" w:rsidP="00976D66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3B4D73" w:rsidRDefault="0065118A" w:rsidP="0065118A">
      <w:pPr>
        <w:tabs>
          <w:tab w:val="left" w:pos="3998"/>
        </w:tabs>
      </w:pPr>
      <w:r>
        <w:tab/>
      </w:r>
    </w:p>
    <w:p w:rsidR="0065118A" w:rsidRDefault="0065118A" w:rsidP="00651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второго этапа конкурса на включение в кадровый резерв   государственной гражданской службы Управления Роскомнадзора по Республике Бурятия</w:t>
      </w:r>
    </w:p>
    <w:p w:rsidR="0065118A" w:rsidRDefault="0065118A" w:rsidP="0065118A"/>
    <w:p w:rsidR="0065118A" w:rsidRDefault="0065118A" w:rsidP="0065118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2014 года №79-ФЗ «О государственной гражданской службе Российской Федерации», Указа Президента РФ от 01 февраля 2005 года №112 «О конкурсе на замещение вакантной должности государственной гражданской службы Российский Федерации», Указа Президента Российской Федерации от 10 сентября 2017 года №419 «О внесении изменений в Положение о конкурсе на замещение вакантной должности государственной гражданской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службы Российской Федерации от 1 февраля 2005 года №112, и Положение о кадровом резерве федерального государственного органа, утвержденное Указом Президента Российской Федерации от 1 марта 2017 года №96», Порядка организации работы по формированию кадрового резерва для замещения  вакантных должностей федеральной государственной гражданской службы Управления Роскомнадзора по Республике Бурятия от 24 апреля 2015 года №68 в целях обеспечения конституционного права граждан</w:t>
      </w:r>
      <w:proofErr w:type="gramEnd"/>
      <w:r>
        <w:rPr>
          <w:sz w:val="28"/>
          <w:szCs w:val="28"/>
        </w:rPr>
        <w:t xml:space="preserve"> Российской Федерации на равный доступ к государственной гражданской службе и права государственных </w:t>
      </w:r>
      <w:r w:rsidRPr="00313005">
        <w:rPr>
          <w:sz w:val="28"/>
          <w:szCs w:val="28"/>
        </w:rPr>
        <w:t>гражданских служащих</w:t>
      </w:r>
      <w:r>
        <w:rPr>
          <w:sz w:val="28"/>
          <w:szCs w:val="28"/>
        </w:rPr>
        <w:t xml:space="preserve"> </w:t>
      </w:r>
      <w:r w:rsidRPr="00313005">
        <w:rPr>
          <w:sz w:val="28"/>
          <w:szCs w:val="28"/>
        </w:rPr>
        <w:t>на должностной рост на конкурсной основе</w:t>
      </w:r>
      <w:r>
        <w:rPr>
          <w:sz w:val="28"/>
          <w:szCs w:val="28"/>
        </w:rPr>
        <w:t>,</w:t>
      </w:r>
    </w:p>
    <w:p w:rsidR="0065118A" w:rsidRPr="00C51BE5" w:rsidRDefault="0065118A" w:rsidP="0065118A">
      <w:pPr>
        <w:jc w:val="both"/>
        <w:rPr>
          <w:sz w:val="28"/>
          <w:szCs w:val="28"/>
        </w:rPr>
      </w:pPr>
      <w:proofErr w:type="gramStart"/>
      <w:r w:rsidRPr="00C51BE5">
        <w:rPr>
          <w:sz w:val="28"/>
          <w:szCs w:val="28"/>
        </w:rPr>
        <w:t>п</w:t>
      </w:r>
      <w:proofErr w:type="gramEnd"/>
      <w:r w:rsidRPr="00C51BE5">
        <w:rPr>
          <w:sz w:val="28"/>
          <w:szCs w:val="28"/>
        </w:rPr>
        <w:t xml:space="preserve"> р и к а з ы в а ю:</w:t>
      </w:r>
    </w:p>
    <w:p w:rsidR="0065118A" w:rsidRPr="0069724F" w:rsidRDefault="0065118A" w:rsidP="0065118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</w:t>
      </w:r>
      <w:r w:rsidRPr="00276602">
        <w:rPr>
          <w:rFonts w:ascii="Times New Roman" w:hAnsi="Times New Roman"/>
          <w:sz w:val="28"/>
          <w:szCs w:val="28"/>
        </w:rPr>
        <w:t xml:space="preserve">торой этап конкурса на включение в кадровый резерв государственной гражданской службы Управления Роскомнадзора по Республике Бурятия </w:t>
      </w:r>
      <w:r>
        <w:rPr>
          <w:rFonts w:ascii="Times New Roman" w:hAnsi="Times New Roman"/>
          <w:sz w:val="28"/>
          <w:szCs w:val="28"/>
        </w:rPr>
        <w:t>14 октября 2021 года в 09</w:t>
      </w:r>
      <w:r w:rsidRPr="00276602">
        <w:rPr>
          <w:rFonts w:ascii="Times New Roman" w:hAnsi="Times New Roman"/>
          <w:sz w:val="28"/>
          <w:szCs w:val="28"/>
        </w:rPr>
        <w:t>.00 часов в Управлении Роскомнадзора по Республике Бурятия</w:t>
      </w:r>
      <w:r>
        <w:rPr>
          <w:rFonts w:ascii="Times New Roman" w:hAnsi="Times New Roman"/>
          <w:sz w:val="28"/>
          <w:szCs w:val="28"/>
        </w:rPr>
        <w:t xml:space="preserve"> по адресу: ул. Некрасова, д.20, г. Улан-Удэ.</w:t>
      </w:r>
    </w:p>
    <w:p w:rsidR="0065118A" w:rsidRPr="00FA2E02" w:rsidRDefault="0065118A" w:rsidP="0065118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граждан (гражданских служащих), допущенных ко второму этапу конкурса</w:t>
      </w:r>
      <w:r w:rsidR="00243D69">
        <w:rPr>
          <w:rFonts w:ascii="Times New Roman" w:hAnsi="Times New Roman"/>
          <w:sz w:val="28"/>
          <w:szCs w:val="28"/>
        </w:rPr>
        <w:t xml:space="preserve"> в кадровый резерв (Приложение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65118A" w:rsidRPr="00276602" w:rsidRDefault="0065118A" w:rsidP="0065118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Помощнику руководителя Коновалову В.А.  организовать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азмещение информации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о проведении второго этапа конкурса в кадровый резерв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списки </w:t>
      </w:r>
      <w:r>
        <w:rPr>
          <w:rFonts w:ascii="Times New Roman" w:hAnsi="Times New Roman"/>
          <w:sz w:val="28"/>
          <w:szCs w:val="28"/>
        </w:rPr>
        <w:t>граждан</w:t>
      </w:r>
      <w:r w:rsidRPr="00313005">
        <w:rPr>
          <w:rFonts w:ascii="Times New Roman" w:hAnsi="Times New Roman"/>
          <w:sz w:val="28"/>
          <w:szCs w:val="28"/>
        </w:rPr>
        <w:t xml:space="preserve"> (граждански</w:t>
      </w:r>
      <w:r>
        <w:rPr>
          <w:rFonts w:ascii="Times New Roman" w:hAnsi="Times New Roman"/>
          <w:sz w:val="28"/>
          <w:szCs w:val="28"/>
        </w:rPr>
        <w:t>х</w:t>
      </w:r>
      <w:r w:rsidRPr="00313005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</w:t>
      </w:r>
      <w:r w:rsidRPr="003130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сайте Управления Роскомнадзора по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Республике Бурятия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 на Федеральном портале государственной службы и управленческих кадров в установленном порядке</w:t>
      </w:r>
      <w:r w:rsidRPr="002766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118A" w:rsidRDefault="0065118A" w:rsidP="0065118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>пециалисту-э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ксперту отдела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АиФО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секретарю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конкурсной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комиссии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С.А. Савченко:</w:t>
      </w:r>
    </w:p>
    <w:p w:rsidR="0065118A" w:rsidRPr="00496BF1" w:rsidRDefault="0065118A" w:rsidP="0065118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4.1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496BF1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proofErr w:type="gramEnd"/>
      <w:r w:rsidRPr="00496BF1">
        <w:rPr>
          <w:rFonts w:ascii="Times New Roman" w:hAnsi="Times New Roman"/>
          <w:color w:val="000000"/>
          <w:spacing w:val="-1"/>
          <w:sz w:val="28"/>
          <w:szCs w:val="28"/>
        </w:rPr>
        <w:t>ведомить</w:t>
      </w:r>
      <w:r w:rsidRPr="00496BF1">
        <w:rPr>
          <w:rFonts w:ascii="Times New Roman" w:hAnsi="Times New Roman"/>
          <w:sz w:val="28"/>
          <w:szCs w:val="28"/>
        </w:rPr>
        <w:t xml:space="preserve"> о дате, месте и времени проведения второго этапа конкурса граждан (гражданских служащих), допущенных </w:t>
      </w:r>
      <w:r>
        <w:rPr>
          <w:rFonts w:ascii="Times New Roman" w:hAnsi="Times New Roman"/>
          <w:sz w:val="28"/>
          <w:szCs w:val="28"/>
        </w:rPr>
        <w:t>ко второму</w:t>
      </w:r>
      <w:r w:rsidRPr="00496BF1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у</w:t>
      </w:r>
      <w:r w:rsidRPr="00496BF1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в кадровый резерв</w:t>
      </w:r>
      <w:r w:rsidRPr="00496BF1">
        <w:rPr>
          <w:rFonts w:ascii="Times New Roman" w:hAnsi="Times New Roman"/>
          <w:sz w:val="28"/>
          <w:szCs w:val="28"/>
        </w:rPr>
        <w:t xml:space="preserve"> и независимых экспертов конкурсной комиссии в установленном порядке.</w:t>
      </w:r>
    </w:p>
    <w:p w:rsidR="0065118A" w:rsidRPr="00276602" w:rsidRDefault="0065118A" w:rsidP="0065118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 О</w:t>
      </w:r>
      <w:r w:rsidRPr="00276602">
        <w:rPr>
          <w:rFonts w:ascii="Times New Roman" w:hAnsi="Times New Roman"/>
          <w:sz w:val="28"/>
          <w:szCs w:val="28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 xml:space="preserve">подготовку документов и </w:t>
      </w:r>
      <w:r w:rsidRPr="00276602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в</w:t>
      </w:r>
      <w:r w:rsidRPr="00276602">
        <w:rPr>
          <w:rFonts w:ascii="Times New Roman" w:hAnsi="Times New Roman"/>
          <w:sz w:val="28"/>
          <w:szCs w:val="28"/>
        </w:rPr>
        <w:t>торого этапа конкурса.</w:t>
      </w:r>
    </w:p>
    <w:p w:rsidR="0065118A" w:rsidRPr="00276602" w:rsidRDefault="0065118A" w:rsidP="0065118A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276602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27660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5118A" w:rsidRDefault="0065118A" w:rsidP="0065118A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65118A" w:rsidRDefault="0065118A" w:rsidP="0065118A"/>
    <w:p w:rsidR="0065118A" w:rsidRPr="00320BCF" w:rsidRDefault="0065118A" w:rsidP="0065118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320BC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320BCF">
        <w:rPr>
          <w:sz w:val="28"/>
          <w:szCs w:val="28"/>
        </w:rPr>
        <w:t xml:space="preserve">  </w:t>
      </w:r>
      <w:r w:rsidRPr="00320BCF">
        <w:rPr>
          <w:sz w:val="28"/>
          <w:szCs w:val="28"/>
        </w:rPr>
        <w:tab/>
      </w:r>
      <w:r w:rsidRPr="00320BCF">
        <w:rPr>
          <w:sz w:val="28"/>
          <w:szCs w:val="28"/>
        </w:rPr>
        <w:tab/>
      </w:r>
      <w:r w:rsidRPr="00320BCF">
        <w:rPr>
          <w:sz w:val="28"/>
          <w:szCs w:val="28"/>
        </w:rPr>
        <w:tab/>
      </w:r>
      <w:r w:rsidRPr="00320BCF">
        <w:rPr>
          <w:sz w:val="28"/>
          <w:szCs w:val="28"/>
        </w:rPr>
        <w:tab/>
      </w:r>
      <w:r w:rsidRPr="00320BC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Ц.Б. Мункожаргалов </w:t>
      </w:r>
    </w:p>
    <w:p w:rsidR="0065118A" w:rsidRPr="00320BCF" w:rsidRDefault="0065118A" w:rsidP="0065118A">
      <w:pPr>
        <w:rPr>
          <w:sz w:val="28"/>
          <w:szCs w:val="28"/>
        </w:rPr>
      </w:pPr>
    </w:p>
    <w:p w:rsidR="000F3770" w:rsidRDefault="000F3770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Pr="00537F2D" w:rsidRDefault="00537F2D" w:rsidP="00537F2D">
      <w:pPr>
        <w:jc w:val="right"/>
        <w:rPr>
          <w:sz w:val="28"/>
          <w:szCs w:val="28"/>
        </w:rPr>
      </w:pPr>
      <w:r w:rsidRPr="00537F2D">
        <w:rPr>
          <w:sz w:val="28"/>
          <w:szCs w:val="28"/>
        </w:rPr>
        <w:lastRenderedPageBreak/>
        <w:t xml:space="preserve">Приложение </w:t>
      </w:r>
    </w:p>
    <w:p w:rsidR="00537F2D" w:rsidRPr="00537F2D" w:rsidRDefault="00537F2D" w:rsidP="00537F2D">
      <w:pPr>
        <w:jc w:val="right"/>
        <w:rPr>
          <w:sz w:val="28"/>
          <w:szCs w:val="28"/>
        </w:rPr>
      </w:pPr>
      <w:r w:rsidRPr="00537F2D">
        <w:rPr>
          <w:sz w:val="28"/>
          <w:szCs w:val="28"/>
        </w:rPr>
        <w:t xml:space="preserve">к приказу Управления Роскомнадзора </w:t>
      </w:r>
    </w:p>
    <w:p w:rsidR="00537F2D" w:rsidRPr="00537F2D" w:rsidRDefault="00537F2D" w:rsidP="00537F2D">
      <w:pPr>
        <w:jc w:val="right"/>
        <w:rPr>
          <w:sz w:val="28"/>
          <w:szCs w:val="28"/>
        </w:rPr>
      </w:pPr>
      <w:r w:rsidRPr="00537F2D">
        <w:rPr>
          <w:sz w:val="28"/>
          <w:szCs w:val="28"/>
        </w:rPr>
        <w:t>по Республике Бурятия</w:t>
      </w:r>
    </w:p>
    <w:p w:rsidR="00537F2D" w:rsidRPr="00537F2D" w:rsidRDefault="00304964" w:rsidP="00537F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сентября</w:t>
      </w:r>
      <w:r w:rsidR="00976D66">
        <w:rPr>
          <w:sz w:val="28"/>
          <w:szCs w:val="28"/>
          <w:u w:val="single"/>
        </w:rPr>
        <w:t xml:space="preserve"> </w:t>
      </w:r>
      <w:r w:rsidR="00537F2D" w:rsidRPr="00537F2D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№ </w:t>
      </w:r>
      <w:r w:rsidRPr="00304964">
        <w:rPr>
          <w:sz w:val="28"/>
          <w:szCs w:val="28"/>
          <w:u w:val="single"/>
        </w:rPr>
        <w:t>99</w:t>
      </w:r>
    </w:p>
    <w:p w:rsidR="00537F2D" w:rsidRPr="00537F2D" w:rsidRDefault="00537F2D" w:rsidP="00537F2D">
      <w:pPr>
        <w:jc w:val="right"/>
        <w:rPr>
          <w:sz w:val="28"/>
          <w:szCs w:val="28"/>
        </w:rPr>
      </w:pPr>
    </w:p>
    <w:p w:rsidR="00537F2D" w:rsidRPr="00537F2D" w:rsidRDefault="00537F2D" w:rsidP="00537F2D">
      <w:pPr>
        <w:jc w:val="right"/>
        <w:rPr>
          <w:sz w:val="28"/>
          <w:szCs w:val="28"/>
        </w:rPr>
      </w:pPr>
    </w:p>
    <w:p w:rsidR="00537F2D" w:rsidRPr="00537F2D" w:rsidRDefault="00537F2D" w:rsidP="00537F2D">
      <w:pPr>
        <w:jc w:val="right"/>
        <w:rPr>
          <w:sz w:val="28"/>
          <w:szCs w:val="28"/>
        </w:rPr>
      </w:pPr>
    </w:p>
    <w:p w:rsidR="00537F2D" w:rsidRPr="00537F2D" w:rsidRDefault="00537F2D" w:rsidP="00537F2D">
      <w:pPr>
        <w:jc w:val="right"/>
        <w:rPr>
          <w:sz w:val="28"/>
          <w:szCs w:val="28"/>
        </w:rPr>
      </w:pPr>
    </w:p>
    <w:p w:rsidR="00537F2D" w:rsidRPr="00537F2D" w:rsidRDefault="00537F2D" w:rsidP="00537F2D">
      <w:pPr>
        <w:jc w:val="right"/>
        <w:rPr>
          <w:sz w:val="28"/>
          <w:szCs w:val="28"/>
        </w:rPr>
      </w:pPr>
    </w:p>
    <w:p w:rsidR="00537F2D" w:rsidRPr="00537F2D" w:rsidRDefault="00537F2D" w:rsidP="00537F2D">
      <w:pPr>
        <w:jc w:val="right"/>
        <w:rPr>
          <w:sz w:val="28"/>
          <w:szCs w:val="28"/>
        </w:rPr>
      </w:pPr>
    </w:p>
    <w:p w:rsidR="00537F2D" w:rsidRPr="00537F2D" w:rsidRDefault="00537F2D" w:rsidP="00537F2D">
      <w:pPr>
        <w:jc w:val="center"/>
        <w:rPr>
          <w:sz w:val="28"/>
          <w:szCs w:val="28"/>
        </w:rPr>
      </w:pPr>
      <w:r w:rsidRPr="00537F2D">
        <w:rPr>
          <w:sz w:val="28"/>
          <w:szCs w:val="28"/>
        </w:rPr>
        <w:t>Список граждан,</w:t>
      </w:r>
    </w:p>
    <w:p w:rsidR="00537F2D" w:rsidRPr="00537F2D" w:rsidRDefault="00537F2D" w:rsidP="00537F2D">
      <w:pPr>
        <w:jc w:val="center"/>
        <w:rPr>
          <w:sz w:val="28"/>
          <w:szCs w:val="28"/>
        </w:rPr>
      </w:pPr>
      <w:r w:rsidRPr="00537F2D">
        <w:rPr>
          <w:sz w:val="28"/>
          <w:szCs w:val="28"/>
        </w:rPr>
        <w:t>допущенных ко второму этапу конкурса на включение в кадровый резерв</w:t>
      </w:r>
      <w:r w:rsidRPr="00537F2D">
        <w:rPr>
          <w:b/>
          <w:sz w:val="28"/>
          <w:szCs w:val="28"/>
        </w:rPr>
        <w:t xml:space="preserve"> </w:t>
      </w:r>
      <w:r w:rsidRPr="00537F2D">
        <w:rPr>
          <w:sz w:val="28"/>
          <w:szCs w:val="28"/>
        </w:rPr>
        <w:t>государственной гражданской службы Управления Роскомнадзора по Республике Бурятия для замещения вакантных должностей государственной гражданской службы.</w:t>
      </w:r>
    </w:p>
    <w:p w:rsidR="00537F2D" w:rsidRPr="00537F2D" w:rsidRDefault="00537F2D" w:rsidP="00537F2D">
      <w:pPr>
        <w:jc w:val="center"/>
        <w:rPr>
          <w:sz w:val="28"/>
          <w:szCs w:val="28"/>
        </w:rPr>
      </w:pPr>
    </w:p>
    <w:p w:rsidR="00537F2D" w:rsidRPr="00537F2D" w:rsidRDefault="00537F2D" w:rsidP="00537F2D">
      <w:pPr>
        <w:jc w:val="center"/>
        <w:rPr>
          <w:sz w:val="28"/>
          <w:szCs w:val="28"/>
        </w:rPr>
      </w:pPr>
    </w:p>
    <w:p w:rsidR="00537F2D" w:rsidRPr="00537F2D" w:rsidRDefault="00537F2D" w:rsidP="00537F2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7F2D">
        <w:rPr>
          <w:rFonts w:ascii="Times New Roman" w:hAnsi="Times New Roman"/>
          <w:sz w:val="28"/>
          <w:szCs w:val="28"/>
        </w:rPr>
        <w:t>Базарова С.Т.</w:t>
      </w:r>
    </w:p>
    <w:p w:rsidR="00537F2D" w:rsidRPr="00537F2D" w:rsidRDefault="00537F2D" w:rsidP="00537F2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7F2D">
        <w:rPr>
          <w:rFonts w:ascii="Times New Roman" w:hAnsi="Times New Roman"/>
          <w:sz w:val="28"/>
          <w:szCs w:val="28"/>
        </w:rPr>
        <w:t>Гребенщиков Н.Д.</w:t>
      </w:r>
    </w:p>
    <w:p w:rsidR="00537F2D" w:rsidRPr="00537F2D" w:rsidRDefault="00537F2D" w:rsidP="00537F2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F2D">
        <w:rPr>
          <w:rFonts w:ascii="Times New Roman" w:hAnsi="Times New Roman"/>
          <w:sz w:val="28"/>
          <w:szCs w:val="28"/>
        </w:rPr>
        <w:t>Ринчиндоржиева</w:t>
      </w:r>
      <w:proofErr w:type="spellEnd"/>
      <w:r w:rsidRPr="00537F2D">
        <w:rPr>
          <w:rFonts w:ascii="Times New Roman" w:hAnsi="Times New Roman"/>
          <w:sz w:val="28"/>
          <w:szCs w:val="28"/>
        </w:rPr>
        <w:t xml:space="preserve"> Д.А.</w:t>
      </w:r>
    </w:p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p w:rsidR="00537F2D" w:rsidRDefault="00537F2D"/>
    <w:sectPr w:rsidR="00537F2D" w:rsidSect="0065118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295"/>
    <w:multiLevelType w:val="multilevel"/>
    <w:tmpl w:val="7E585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46917417"/>
    <w:multiLevelType w:val="hybridMultilevel"/>
    <w:tmpl w:val="C6B82188"/>
    <w:lvl w:ilvl="0" w:tplc="A4C6DC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80776"/>
    <w:multiLevelType w:val="hybridMultilevel"/>
    <w:tmpl w:val="0FBAAC00"/>
    <w:lvl w:ilvl="0" w:tplc="EDA46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43D69"/>
    <w:rsid w:val="00251091"/>
    <w:rsid w:val="002A4583"/>
    <w:rsid w:val="002D62F2"/>
    <w:rsid w:val="00304964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840EB"/>
    <w:rsid w:val="00537F2D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118A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76D66"/>
    <w:rsid w:val="009D794E"/>
    <w:rsid w:val="00A43FA0"/>
    <w:rsid w:val="00A80305"/>
    <w:rsid w:val="00AB2B0B"/>
    <w:rsid w:val="00AD6FC1"/>
    <w:rsid w:val="00AF4602"/>
    <w:rsid w:val="00AF5A42"/>
    <w:rsid w:val="00B35DFE"/>
    <w:rsid w:val="00B410E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217A5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0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5</cp:revision>
  <cp:lastPrinted>2009-07-08T12:18:00Z</cp:lastPrinted>
  <dcterms:created xsi:type="dcterms:W3CDTF">2021-09-24T01:00:00Z</dcterms:created>
  <dcterms:modified xsi:type="dcterms:W3CDTF">2021-09-27T08:50:00Z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