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2F" w:rsidRPr="000F4ED1" w:rsidRDefault="00CC612F" w:rsidP="00CC2217">
      <w:pPr>
        <w:pStyle w:val="23"/>
        <w:framePr w:w="5905" w:h="1441" w:hRule="exact" w:wrap="around" w:vAnchor="page" w:hAnchor="page" w:x="5569" w:y="553"/>
        <w:shd w:val="clear" w:color="auto" w:fill="auto"/>
        <w:spacing w:after="248" w:line="240" w:lineRule="auto"/>
        <w:jc w:val="left"/>
        <w:rPr>
          <w:b w:val="0"/>
        </w:rPr>
      </w:pPr>
      <w:r w:rsidRPr="000F4ED1">
        <w:rPr>
          <w:b w:val="0"/>
        </w:rPr>
        <w:t>Ут</w:t>
      </w:r>
      <w:r w:rsidR="00CC2217">
        <w:rPr>
          <w:b w:val="0"/>
        </w:rPr>
        <w:t xml:space="preserve">верждено приказом руководителя </w:t>
      </w:r>
      <w:r w:rsidRPr="000F4ED1">
        <w:rPr>
          <w:b w:val="0"/>
        </w:rPr>
        <w:t>Управления</w:t>
      </w:r>
      <w:r w:rsidRPr="000F4ED1">
        <w:rPr>
          <w:b w:val="0"/>
        </w:rPr>
        <w:br/>
        <w:t>Федеральной службы по надзору в сфере</w:t>
      </w:r>
      <w:r>
        <w:rPr>
          <w:b w:val="0"/>
        </w:rPr>
        <w:t xml:space="preserve"> </w:t>
      </w:r>
      <w:r w:rsidRPr="000F4ED1">
        <w:rPr>
          <w:b w:val="0"/>
        </w:rPr>
        <w:t>связи, информационных технологий и массовых коммуникаций по Р</w:t>
      </w:r>
      <w:r w:rsidR="00CC2217">
        <w:rPr>
          <w:b w:val="0"/>
        </w:rPr>
        <w:t>еспублике Бурятия от «29</w:t>
      </w:r>
      <w:r w:rsidR="000E1F17">
        <w:rPr>
          <w:b w:val="0"/>
        </w:rPr>
        <w:t xml:space="preserve"> » августа</w:t>
      </w:r>
      <w:r w:rsidR="00CC2217">
        <w:rPr>
          <w:b w:val="0"/>
        </w:rPr>
        <w:t xml:space="preserve"> </w:t>
      </w:r>
      <w:r w:rsidRPr="000F4ED1">
        <w:rPr>
          <w:b w:val="0"/>
        </w:rPr>
        <w:t xml:space="preserve"> 201</w:t>
      </w:r>
      <w:r w:rsidR="000E1F17">
        <w:rPr>
          <w:b w:val="0"/>
        </w:rPr>
        <w:t>9</w:t>
      </w:r>
      <w:r w:rsidRPr="000F4ED1">
        <w:rPr>
          <w:b w:val="0"/>
        </w:rPr>
        <w:t xml:space="preserve"> года</w:t>
      </w:r>
      <w:r w:rsidR="00CC2217">
        <w:rPr>
          <w:b w:val="0"/>
        </w:rPr>
        <w:t xml:space="preserve">  № 170</w:t>
      </w:r>
    </w:p>
    <w:p w:rsidR="00CC612F" w:rsidRDefault="00CC612F" w:rsidP="00CC612F">
      <w:pPr>
        <w:pStyle w:val="10"/>
        <w:framePr w:w="5905" w:h="1441" w:hRule="exact" w:wrap="around" w:vAnchor="page" w:hAnchor="page" w:x="5569" w:y="553"/>
        <w:shd w:val="clear" w:color="auto" w:fill="auto"/>
        <w:spacing w:line="240" w:lineRule="auto"/>
        <w:ind w:right="268" w:firstLine="0"/>
        <w:jc w:val="both"/>
      </w:pPr>
    </w:p>
    <w:p w:rsidR="00CC612F" w:rsidRDefault="00CC612F" w:rsidP="00CC612F"/>
    <w:p w:rsidR="00CC612F" w:rsidRPr="009013B5" w:rsidRDefault="00CC612F" w:rsidP="00CC612F"/>
    <w:p w:rsidR="00CC612F" w:rsidRDefault="00CC612F" w:rsidP="00CC612F">
      <w:pPr>
        <w:tabs>
          <w:tab w:val="left" w:pos="3708"/>
        </w:tabs>
        <w:contextualSpacing/>
      </w:pPr>
      <w:r>
        <w:tab/>
      </w:r>
    </w:p>
    <w:p w:rsidR="00CC612F" w:rsidRDefault="00CC612F" w:rsidP="00CC612F">
      <w:pPr>
        <w:tabs>
          <w:tab w:val="left" w:pos="3708"/>
        </w:tabs>
        <w:contextualSpacing/>
      </w:pPr>
    </w:p>
    <w:p w:rsidR="00CC612F" w:rsidRPr="00525495" w:rsidRDefault="00CC612F" w:rsidP="00CC612F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  <w:r w:rsidRPr="00525495">
        <w:rPr>
          <w:b/>
          <w:sz w:val="28"/>
          <w:szCs w:val="28"/>
        </w:rPr>
        <w:t>ПОЛОЖЕНИЕ</w:t>
      </w:r>
    </w:p>
    <w:p w:rsidR="00CC612F" w:rsidRDefault="00CC612F" w:rsidP="00CC612F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отделе по </w:t>
      </w:r>
      <w:r w:rsidR="00610935">
        <w:rPr>
          <w:b/>
          <w:sz w:val="28"/>
          <w:szCs w:val="28"/>
        </w:rPr>
        <w:t>контролю и надзору</w:t>
      </w:r>
      <w:r>
        <w:rPr>
          <w:b/>
          <w:sz w:val="28"/>
          <w:szCs w:val="28"/>
        </w:rPr>
        <w:t xml:space="preserve"> в сфере массовых коммуникаций</w:t>
      </w:r>
    </w:p>
    <w:p w:rsidR="00CC612F" w:rsidRDefault="00CC612F" w:rsidP="00CC612F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CC612F" w:rsidRDefault="00CC612F" w:rsidP="00CC612F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</w:p>
    <w:p w:rsidR="00CC612F" w:rsidRDefault="00CC612F" w:rsidP="00CC612F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I.ОБЩИЕ ПОЛОЖЕНИЯ</w:t>
      </w:r>
    </w:p>
    <w:p w:rsidR="00916BE5" w:rsidRPr="00D62E73" w:rsidRDefault="00916BE5" w:rsidP="00916BE5">
      <w:pPr>
        <w:ind w:left="1080"/>
        <w:rPr>
          <w:b/>
          <w:bCs/>
          <w:sz w:val="28"/>
          <w:szCs w:val="28"/>
        </w:rPr>
      </w:pPr>
    </w:p>
    <w:p w:rsidR="00F5157B" w:rsidRDefault="00F5157B" w:rsidP="00F5157B">
      <w:pPr>
        <w:tabs>
          <w:tab w:val="left" w:pos="3708"/>
        </w:tabs>
        <w:ind w:firstLine="709"/>
        <w:contextualSpacing/>
        <w:jc w:val="both"/>
        <w:rPr>
          <w:sz w:val="28"/>
          <w:szCs w:val="28"/>
        </w:rPr>
      </w:pPr>
      <w:r w:rsidRPr="00525495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525495">
        <w:rPr>
          <w:sz w:val="28"/>
          <w:szCs w:val="28"/>
        </w:rPr>
        <w:t xml:space="preserve">Настоящее Положение разработано на основании </w:t>
      </w:r>
      <w:r>
        <w:rPr>
          <w:sz w:val="28"/>
          <w:szCs w:val="28"/>
        </w:rPr>
        <w:t>Положения об Управлении</w:t>
      </w:r>
      <w:r w:rsidRPr="00525495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Республике Бурятия (далее - Управление) и определяет правовые основы деятельности отдела </w:t>
      </w:r>
      <w:r>
        <w:rPr>
          <w:sz w:val="28"/>
          <w:szCs w:val="28"/>
        </w:rPr>
        <w:t xml:space="preserve">по </w:t>
      </w:r>
      <w:r w:rsidR="0008571D">
        <w:rPr>
          <w:sz w:val="28"/>
          <w:szCs w:val="28"/>
        </w:rPr>
        <w:t>контролю и надзору</w:t>
      </w:r>
      <w:r>
        <w:rPr>
          <w:sz w:val="28"/>
          <w:szCs w:val="28"/>
        </w:rPr>
        <w:t xml:space="preserve"> в сфере массовых коммуникаций, его структуру, полномочия и порядок их осуществления</w:t>
      </w:r>
      <w:r w:rsidRPr="00525495">
        <w:rPr>
          <w:sz w:val="28"/>
          <w:szCs w:val="28"/>
        </w:rPr>
        <w:t>.</w:t>
      </w:r>
    </w:p>
    <w:p w:rsidR="00F5157B" w:rsidRDefault="00F5157B" w:rsidP="00F5157B">
      <w:pPr>
        <w:tabs>
          <w:tab w:val="left" w:pos="709"/>
          <w:tab w:val="left" w:pos="370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Отдел</w:t>
      </w:r>
      <w:r w:rsidRPr="006C3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08571D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и надзор</w:t>
      </w:r>
      <w:r w:rsidR="0008571D">
        <w:rPr>
          <w:sz w:val="28"/>
          <w:szCs w:val="28"/>
        </w:rPr>
        <w:t>у</w:t>
      </w:r>
      <w:r>
        <w:rPr>
          <w:sz w:val="28"/>
          <w:szCs w:val="28"/>
        </w:rPr>
        <w:t xml:space="preserve"> в сфере массовых коммуникаций (далее - отдел) является структурным подразделением Управления.</w:t>
      </w:r>
    </w:p>
    <w:p w:rsidR="00F5157B" w:rsidRDefault="00F5157B" w:rsidP="00F5157B">
      <w:pPr>
        <w:tabs>
          <w:tab w:val="left" w:pos="709"/>
          <w:tab w:val="left" w:pos="370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25495">
        <w:rPr>
          <w:sz w:val="28"/>
          <w:szCs w:val="28"/>
        </w:rPr>
        <w:t xml:space="preserve">Официальное наименование структурного подразделения - отдел </w:t>
      </w:r>
      <w:r>
        <w:rPr>
          <w:sz w:val="28"/>
          <w:szCs w:val="28"/>
        </w:rPr>
        <w:t xml:space="preserve">по </w:t>
      </w:r>
      <w:r w:rsidR="0008571D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и надзор</w:t>
      </w:r>
      <w:r w:rsidR="0008571D">
        <w:rPr>
          <w:sz w:val="28"/>
          <w:szCs w:val="28"/>
        </w:rPr>
        <w:t>у</w:t>
      </w:r>
      <w:r>
        <w:rPr>
          <w:sz w:val="28"/>
          <w:szCs w:val="28"/>
        </w:rPr>
        <w:t xml:space="preserve"> в сфере массовых коммуникаций</w:t>
      </w:r>
      <w:r w:rsidRPr="00525495">
        <w:rPr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sz w:val="28"/>
          <w:szCs w:val="28"/>
        </w:rPr>
        <w:t xml:space="preserve"> (сокращенное наименование – О</w:t>
      </w:r>
      <w:r w:rsidR="0008571D">
        <w:rPr>
          <w:sz w:val="28"/>
          <w:szCs w:val="28"/>
        </w:rPr>
        <w:t>КНСМК</w:t>
      </w:r>
      <w:r>
        <w:rPr>
          <w:sz w:val="28"/>
          <w:szCs w:val="28"/>
        </w:rPr>
        <w:t>).</w:t>
      </w:r>
    </w:p>
    <w:p w:rsidR="00F5157B" w:rsidRDefault="00F5157B" w:rsidP="00B158F6">
      <w:pPr>
        <w:tabs>
          <w:tab w:val="left" w:pos="709"/>
          <w:tab w:val="left" w:pos="1276"/>
          <w:tab w:val="left" w:pos="370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B64490">
        <w:rPr>
          <w:sz w:val="28"/>
          <w:szCs w:val="28"/>
        </w:rPr>
        <w:t>Отдел в своей деятельности руководствуется действующим законодательством Российской Федерации, распоряжениями и приказами (указаниями) Министерства</w:t>
      </w:r>
      <w:r>
        <w:rPr>
          <w:sz w:val="28"/>
          <w:szCs w:val="28"/>
        </w:rPr>
        <w:t xml:space="preserve"> цифрового развития, связи и массовых коммуникаций </w:t>
      </w:r>
      <w:r w:rsidRPr="00B64490">
        <w:rPr>
          <w:sz w:val="28"/>
          <w:szCs w:val="28"/>
        </w:rPr>
        <w:t>РФ, Федеральной службы по надзору в сфере связи, информационных тех</w:t>
      </w:r>
      <w:r>
        <w:rPr>
          <w:sz w:val="28"/>
          <w:szCs w:val="28"/>
        </w:rPr>
        <w:t>нологий и массовых коммуникаций,</w:t>
      </w:r>
      <w:r w:rsidRPr="00B64490">
        <w:rPr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</w:t>
      </w:r>
      <w:r>
        <w:rPr>
          <w:sz w:val="28"/>
          <w:szCs w:val="28"/>
        </w:rPr>
        <w:t xml:space="preserve">коммуникаций по </w:t>
      </w:r>
      <w:r w:rsidR="0008571D">
        <w:rPr>
          <w:sz w:val="28"/>
          <w:szCs w:val="28"/>
        </w:rPr>
        <w:t>Дальневосточному</w:t>
      </w:r>
      <w:r>
        <w:rPr>
          <w:sz w:val="28"/>
          <w:szCs w:val="28"/>
        </w:rPr>
        <w:t xml:space="preserve"> ф</w:t>
      </w:r>
      <w:r w:rsidRPr="00B64490">
        <w:rPr>
          <w:sz w:val="28"/>
          <w:szCs w:val="28"/>
        </w:rPr>
        <w:t>едеральному округу и руководителя Управления, Положением об Управлении и настоящим Положением об</w:t>
      </w:r>
      <w:proofErr w:type="gramEnd"/>
      <w:r w:rsidRPr="00B64490">
        <w:rPr>
          <w:sz w:val="28"/>
          <w:szCs w:val="28"/>
        </w:rPr>
        <w:t xml:space="preserve"> </w:t>
      </w:r>
      <w:proofErr w:type="gramStart"/>
      <w:r w:rsidRPr="00B64490">
        <w:rPr>
          <w:sz w:val="28"/>
          <w:szCs w:val="28"/>
        </w:rPr>
        <w:t>отделе</w:t>
      </w:r>
      <w:proofErr w:type="gramEnd"/>
      <w:r w:rsidRPr="00B64490">
        <w:rPr>
          <w:sz w:val="28"/>
          <w:szCs w:val="28"/>
        </w:rPr>
        <w:t>.</w:t>
      </w:r>
    </w:p>
    <w:p w:rsidR="00F5157B" w:rsidRDefault="00F5157B" w:rsidP="00F5157B">
      <w:pPr>
        <w:tabs>
          <w:tab w:val="left" w:pos="370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Отдел </w:t>
      </w:r>
      <w:r w:rsidRPr="00B64490">
        <w:rPr>
          <w:sz w:val="28"/>
          <w:szCs w:val="28"/>
        </w:rPr>
        <w:t xml:space="preserve">осуществляет свою деятельность </w:t>
      </w:r>
      <w:r>
        <w:rPr>
          <w:sz w:val="28"/>
          <w:szCs w:val="28"/>
        </w:rPr>
        <w:t xml:space="preserve">непосредственно и во взаимодействии с другими структурными подразделениями Управления </w:t>
      </w:r>
      <w:r w:rsidRPr="00B64490">
        <w:rPr>
          <w:sz w:val="28"/>
          <w:szCs w:val="28"/>
        </w:rPr>
        <w:t>в пределах прав</w:t>
      </w:r>
      <w:r>
        <w:rPr>
          <w:sz w:val="28"/>
          <w:szCs w:val="28"/>
        </w:rPr>
        <w:t xml:space="preserve"> и полномочий</w:t>
      </w:r>
      <w:r w:rsidRPr="00B64490">
        <w:rPr>
          <w:sz w:val="28"/>
          <w:szCs w:val="28"/>
        </w:rPr>
        <w:t>, установленных настоящим Положением.</w:t>
      </w:r>
    </w:p>
    <w:p w:rsidR="00DE1A5E" w:rsidRPr="002A0C07" w:rsidRDefault="00DE1A5E" w:rsidP="00055592">
      <w:pPr>
        <w:pStyle w:val="3"/>
        <w:tabs>
          <w:tab w:val="num" w:pos="720"/>
          <w:tab w:val="num" w:pos="1620"/>
        </w:tabs>
        <w:spacing w:after="0"/>
        <w:ind w:left="0"/>
        <w:jc w:val="both"/>
        <w:rPr>
          <w:sz w:val="28"/>
          <w:szCs w:val="28"/>
        </w:rPr>
      </w:pPr>
    </w:p>
    <w:p w:rsidR="00EB26B7" w:rsidRDefault="00A6106D" w:rsidP="00964C04">
      <w:pPr>
        <w:pStyle w:val="3"/>
        <w:numPr>
          <w:ilvl w:val="0"/>
          <w:numId w:val="20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</w:t>
      </w:r>
    </w:p>
    <w:p w:rsidR="00916BE5" w:rsidRDefault="00916BE5" w:rsidP="003B22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A0F" w:rsidRDefault="00A5532D" w:rsidP="003B22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6EDB">
        <w:rPr>
          <w:sz w:val="28"/>
          <w:szCs w:val="28"/>
        </w:rPr>
        <w:tab/>
      </w:r>
      <w:r w:rsidR="00596A0F">
        <w:rPr>
          <w:sz w:val="28"/>
          <w:szCs w:val="28"/>
        </w:rPr>
        <w:t>О</w:t>
      </w:r>
      <w:r w:rsidR="00A6106D">
        <w:rPr>
          <w:sz w:val="28"/>
          <w:szCs w:val="28"/>
        </w:rPr>
        <w:t>тдел обладает следующими полномочиями</w:t>
      </w:r>
      <w:r w:rsidR="00596A0F">
        <w:rPr>
          <w:sz w:val="28"/>
          <w:szCs w:val="28"/>
        </w:rPr>
        <w:t>:</w:t>
      </w:r>
    </w:p>
    <w:p w:rsidR="00F5157B" w:rsidRPr="00627596" w:rsidRDefault="00627596" w:rsidP="00B158F6">
      <w:pPr>
        <w:pStyle w:val="pj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F5157B" w:rsidRPr="00627596">
        <w:rPr>
          <w:color w:val="222222"/>
          <w:sz w:val="28"/>
          <w:szCs w:val="28"/>
        </w:rPr>
        <w:t xml:space="preserve">.1. </w:t>
      </w:r>
      <w:r w:rsidR="00ED40B0">
        <w:rPr>
          <w:color w:val="222222"/>
          <w:sz w:val="28"/>
          <w:szCs w:val="28"/>
        </w:rPr>
        <w:t>о</w:t>
      </w:r>
      <w:r w:rsidR="00F5157B" w:rsidRPr="00627596">
        <w:rPr>
          <w:color w:val="222222"/>
          <w:sz w:val="28"/>
          <w:szCs w:val="28"/>
        </w:rPr>
        <w:t>существляет на подведомственной территории государственный контроль и надзор за деятельностью юридических лиц, индивидуальных предпринимателей, физических лиц и редакций средств массовой информации на территории субъекта (субъектов) Российской Федерации, опреде</w:t>
      </w:r>
      <w:r w:rsidR="00DA22C8">
        <w:rPr>
          <w:color w:val="222222"/>
          <w:sz w:val="28"/>
          <w:szCs w:val="28"/>
        </w:rPr>
        <w:t>ленной Положением об Управлении, в части</w:t>
      </w:r>
      <w:r w:rsidR="00F5157B" w:rsidRPr="00627596">
        <w:rPr>
          <w:color w:val="222222"/>
          <w:sz w:val="28"/>
          <w:szCs w:val="28"/>
        </w:rPr>
        <w:t xml:space="preserve"> соблюдени</w:t>
      </w:r>
      <w:r w:rsidR="00DA22C8">
        <w:rPr>
          <w:color w:val="222222"/>
          <w:sz w:val="28"/>
          <w:szCs w:val="28"/>
        </w:rPr>
        <w:t>я</w:t>
      </w:r>
      <w:r w:rsidR="00F5157B" w:rsidRPr="00627596">
        <w:rPr>
          <w:color w:val="222222"/>
          <w:sz w:val="28"/>
          <w:szCs w:val="28"/>
        </w:rPr>
        <w:t xml:space="preserve"> законодательства Российской Федерации в сфере средств массовой информации, массовых коммуникаций, телевизионного вещания, радиовещания</w:t>
      </w:r>
      <w:r w:rsidRPr="00627596">
        <w:rPr>
          <w:color w:val="222222"/>
          <w:sz w:val="28"/>
          <w:szCs w:val="28"/>
        </w:rPr>
        <w:t xml:space="preserve">, </w:t>
      </w:r>
      <w:r w:rsidRPr="00627596">
        <w:rPr>
          <w:sz w:val="28"/>
          <w:szCs w:val="28"/>
        </w:rPr>
        <w:t xml:space="preserve">законодательства о противодействии </w:t>
      </w:r>
      <w:r w:rsidRPr="00627596">
        <w:rPr>
          <w:sz w:val="28"/>
          <w:szCs w:val="28"/>
        </w:rPr>
        <w:lastRenderedPageBreak/>
        <w:t>экстремистской деятельности в части, касающейся злоупотребления свободой массовой информации</w:t>
      </w:r>
      <w:r w:rsidR="00F5157B" w:rsidRPr="00627596">
        <w:rPr>
          <w:color w:val="222222"/>
          <w:sz w:val="28"/>
          <w:szCs w:val="28"/>
        </w:rPr>
        <w:t>;</w:t>
      </w:r>
    </w:p>
    <w:p w:rsidR="00DA22C8" w:rsidRPr="00DA22C8" w:rsidRDefault="00DA22C8" w:rsidP="000857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ED40B0">
        <w:rPr>
          <w:sz w:val="28"/>
          <w:szCs w:val="28"/>
        </w:rPr>
        <w:t>р</w:t>
      </w:r>
      <w:r w:rsidRPr="00DA22C8">
        <w:rPr>
          <w:sz w:val="28"/>
          <w:szCs w:val="28"/>
        </w:rPr>
        <w:t>еализ</w:t>
      </w:r>
      <w:r w:rsidR="00776090">
        <w:rPr>
          <w:sz w:val="28"/>
          <w:szCs w:val="28"/>
        </w:rPr>
        <w:t>ует</w:t>
      </w:r>
      <w:r w:rsidRPr="00DA22C8">
        <w:rPr>
          <w:sz w:val="28"/>
          <w:szCs w:val="28"/>
        </w:rPr>
        <w:t xml:space="preserve"> полномочи</w:t>
      </w:r>
      <w:r w:rsidR="00776090">
        <w:rPr>
          <w:sz w:val="28"/>
          <w:szCs w:val="28"/>
        </w:rPr>
        <w:t>я</w:t>
      </w:r>
      <w:r w:rsidRPr="00DA22C8">
        <w:rPr>
          <w:sz w:val="28"/>
          <w:szCs w:val="28"/>
        </w:rPr>
        <w:t xml:space="preserve"> по контролю и надзору за соблюдением требований о представлении обязательного федерального экземпляра документов в установленной сфере деятельности Отдела и </w:t>
      </w:r>
      <w:r w:rsidRPr="00DA22C8">
        <w:rPr>
          <w:color w:val="222222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DA22C8">
        <w:rPr>
          <w:sz w:val="28"/>
          <w:szCs w:val="28"/>
        </w:rPr>
        <w:t>;</w:t>
      </w:r>
    </w:p>
    <w:p w:rsidR="00DA22C8" w:rsidRPr="00BF7C8E" w:rsidRDefault="00DA22C8" w:rsidP="00B158F6">
      <w:pPr>
        <w:pStyle w:val="ae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08571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D40B0">
        <w:rPr>
          <w:sz w:val="28"/>
          <w:szCs w:val="28"/>
        </w:rPr>
        <w:t>р</w:t>
      </w:r>
      <w:r w:rsidRPr="00BF7C8E">
        <w:rPr>
          <w:sz w:val="28"/>
          <w:szCs w:val="28"/>
        </w:rPr>
        <w:t>еализ</w:t>
      </w:r>
      <w:r w:rsidR="00776090">
        <w:rPr>
          <w:sz w:val="28"/>
          <w:szCs w:val="28"/>
        </w:rPr>
        <w:t>ует</w:t>
      </w:r>
      <w:r w:rsidRPr="00BF7C8E">
        <w:rPr>
          <w:sz w:val="28"/>
          <w:szCs w:val="28"/>
        </w:rPr>
        <w:t xml:space="preserve"> полномочи</w:t>
      </w:r>
      <w:r w:rsidR="00776090">
        <w:rPr>
          <w:sz w:val="28"/>
          <w:szCs w:val="28"/>
        </w:rPr>
        <w:t>я</w:t>
      </w:r>
      <w:r w:rsidRPr="00BF7C8E">
        <w:rPr>
          <w:sz w:val="28"/>
          <w:szCs w:val="28"/>
        </w:rPr>
        <w:t xml:space="preserve"> по контролю и надзору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</w:t>
      </w:r>
      <w:r w:rsidR="000E1F17">
        <w:rPr>
          <w:sz w:val="28"/>
          <w:szCs w:val="28"/>
        </w:rPr>
        <w:t xml:space="preserve"> </w:t>
      </w:r>
      <w:r w:rsidRPr="007379A7">
        <w:rPr>
          <w:color w:val="222222"/>
          <w:sz w:val="28"/>
          <w:szCs w:val="28"/>
          <w:shd w:val="clear" w:color="auto" w:fill="FFFFFF"/>
        </w:rPr>
        <w:t>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</w:t>
      </w:r>
      <w:proofErr w:type="gramEnd"/>
      <w:r w:rsidRPr="007379A7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7379A7">
        <w:rPr>
          <w:color w:val="222222"/>
          <w:sz w:val="28"/>
          <w:szCs w:val="28"/>
          <w:shd w:val="clear" w:color="auto" w:fill="FFFFFF"/>
        </w:rPr>
        <w:t>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информации, причиняющей вред их здоровью</w:t>
      </w:r>
      <w:proofErr w:type="gramEnd"/>
      <w:r w:rsidRPr="007379A7">
        <w:rPr>
          <w:color w:val="222222"/>
          <w:sz w:val="28"/>
          <w:szCs w:val="28"/>
          <w:shd w:val="clear" w:color="auto" w:fill="FFFFFF"/>
        </w:rPr>
        <w:t xml:space="preserve"> и (или) развитию, к информационной продукции, используемой как в образовательном процессе, так и при предоставлении образовательными и научными организациями доступа к информационно-телекоммуникационным сетям, в том числе сети Интернет)</w:t>
      </w:r>
      <w:r w:rsidRPr="007379A7">
        <w:rPr>
          <w:sz w:val="28"/>
          <w:szCs w:val="28"/>
        </w:rPr>
        <w:t>;</w:t>
      </w:r>
    </w:p>
    <w:p w:rsidR="00DA22C8" w:rsidRDefault="00DA22C8" w:rsidP="00B158F6">
      <w:pPr>
        <w:pStyle w:val="ae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71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F7C8E">
        <w:rPr>
          <w:sz w:val="28"/>
          <w:szCs w:val="28"/>
        </w:rPr>
        <w:t>регистр</w:t>
      </w:r>
      <w:r w:rsidR="00776090">
        <w:rPr>
          <w:sz w:val="28"/>
          <w:szCs w:val="28"/>
        </w:rPr>
        <w:t>ирует</w:t>
      </w:r>
      <w:r w:rsidRPr="00BF7C8E">
        <w:rPr>
          <w:sz w:val="28"/>
          <w:szCs w:val="28"/>
        </w:rPr>
        <w:t xml:space="preserve"> средств</w:t>
      </w:r>
      <w:r w:rsidR="00776090">
        <w:rPr>
          <w:sz w:val="28"/>
          <w:szCs w:val="28"/>
        </w:rPr>
        <w:t>а</w:t>
      </w:r>
      <w:r w:rsidRPr="00BF7C8E">
        <w:rPr>
          <w:sz w:val="28"/>
          <w:szCs w:val="28"/>
        </w:rPr>
        <w:t xml:space="preserve"> массовой информации, продукция которых предназначена для распространения преимущественно на территории одного субъекта Российской Федерации из числа входящих в подведомственную территорию, веде</w:t>
      </w:r>
      <w:r w:rsidR="00776090">
        <w:rPr>
          <w:sz w:val="28"/>
          <w:szCs w:val="28"/>
        </w:rPr>
        <w:t>т</w:t>
      </w:r>
      <w:r w:rsidRPr="00BF7C8E">
        <w:rPr>
          <w:sz w:val="28"/>
          <w:szCs w:val="28"/>
        </w:rPr>
        <w:t xml:space="preserve"> реестр средств массовой информации, зарегистрированных Управлением, веде</w:t>
      </w:r>
      <w:r w:rsidR="00776090">
        <w:rPr>
          <w:sz w:val="28"/>
          <w:szCs w:val="28"/>
        </w:rPr>
        <w:t>т</w:t>
      </w:r>
      <w:r w:rsidRPr="00BF7C8E">
        <w:rPr>
          <w:sz w:val="28"/>
          <w:szCs w:val="28"/>
        </w:rPr>
        <w:t xml:space="preserve"> и обеспеч</w:t>
      </w:r>
      <w:r w:rsidR="00776090">
        <w:rPr>
          <w:sz w:val="28"/>
          <w:szCs w:val="28"/>
        </w:rPr>
        <w:t>ивает</w:t>
      </w:r>
      <w:r w:rsidRPr="00BF7C8E">
        <w:rPr>
          <w:sz w:val="28"/>
          <w:szCs w:val="28"/>
        </w:rPr>
        <w:t xml:space="preserve"> сохранност</w:t>
      </w:r>
      <w:r w:rsidR="00776090">
        <w:rPr>
          <w:sz w:val="28"/>
          <w:szCs w:val="28"/>
        </w:rPr>
        <w:t>ь</w:t>
      </w:r>
      <w:r w:rsidRPr="00BF7C8E">
        <w:rPr>
          <w:sz w:val="28"/>
          <w:szCs w:val="28"/>
        </w:rPr>
        <w:t xml:space="preserve"> архива средств массовой информации на бумажных носителях;</w:t>
      </w:r>
      <w:r w:rsidR="004B7BCB">
        <w:rPr>
          <w:sz w:val="28"/>
          <w:szCs w:val="28"/>
        </w:rPr>
        <w:t xml:space="preserve"> </w:t>
      </w:r>
      <w:proofErr w:type="gramStart"/>
      <w:r w:rsidR="004B7BCB">
        <w:rPr>
          <w:sz w:val="28"/>
          <w:szCs w:val="28"/>
        </w:rPr>
        <w:t xml:space="preserve">ведет реестр плательщиков страховых взносов в государственные внебюджетные фонды – российских организаций </w:t>
      </w:r>
      <w:r w:rsidR="00752BA5">
        <w:rPr>
          <w:sz w:val="28"/>
          <w:szCs w:val="28"/>
        </w:rPr>
        <w:t>и индивидуальных предпринимателей, зарегистрированных на территории субъекта (субъектов) Российской Федерации в качестве юридического лица или индивидуального предпринимателя и осуществляющих производство, выпуск в свет (эфир)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</w:t>
      </w:r>
      <w:proofErr w:type="gramEnd"/>
      <w:r w:rsidR="00752BA5">
        <w:rPr>
          <w:sz w:val="28"/>
          <w:szCs w:val="28"/>
        </w:rPr>
        <w:t xml:space="preserve"> электронном </w:t>
      </w:r>
      <w:proofErr w:type="gramStart"/>
      <w:r w:rsidR="00752BA5">
        <w:rPr>
          <w:sz w:val="28"/>
          <w:szCs w:val="28"/>
        </w:rPr>
        <w:t>виде</w:t>
      </w:r>
      <w:proofErr w:type="gramEnd"/>
      <w:r w:rsidR="00752BA5">
        <w:rPr>
          <w:sz w:val="28"/>
          <w:szCs w:val="28"/>
        </w:rPr>
        <w:t>;</w:t>
      </w:r>
    </w:p>
    <w:p w:rsidR="00627596" w:rsidRDefault="00DA22C8" w:rsidP="000857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2.</w:t>
      </w:r>
      <w:r w:rsidR="0008571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B77EC">
        <w:rPr>
          <w:color w:val="222222"/>
          <w:sz w:val="28"/>
          <w:szCs w:val="28"/>
        </w:rPr>
        <w:t>о</w:t>
      </w:r>
      <w:r w:rsidR="00627596" w:rsidRPr="00ED40B0">
        <w:rPr>
          <w:color w:val="222222"/>
          <w:sz w:val="28"/>
          <w:szCs w:val="28"/>
        </w:rPr>
        <w:t>существляет прием граждан, обеспечивает своевременное и полное рассмотрение устных и письменных обращений граждан и их объединений, в том числе юридических лиц, прин</w:t>
      </w:r>
      <w:r w:rsidR="00722904">
        <w:rPr>
          <w:color w:val="222222"/>
          <w:sz w:val="28"/>
          <w:szCs w:val="28"/>
        </w:rPr>
        <w:t>имает</w:t>
      </w:r>
      <w:r w:rsidR="00627596" w:rsidRPr="00ED40B0">
        <w:rPr>
          <w:color w:val="222222"/>
          <w:sz w:val="28"/>
          <w:szCs w:val="28"/>
        </w:rPr>
        <w:t xml:space="preserve"> по ним решени</w:t>
      </w:r>
      <w:r w:rsidR="00722904">
        <w:rPr>
          <w:color w:val="222222"/>
          <w:sz w:val="28"/>
          <w:szCs w:val="28"/>
        </w:rPr>
        <w:t>я</w:t>
      </w:r>
      <w:r w:rsidR="00627596" w:rsidRPr="00ED40B0">
        <w:rPr>
          <w:color w:val="222222"/>
          <w:sz w:val="28"/>
          <w:szCs w:val="28"/>
        </w:rPr>
        <w:t xml:space="preserve"> и направл</w:t>
      </w:r>
      <w:r w:rsidR="00722904">
        <w:rPr>
          <w:color w:val="222222"/>
          <w:sz w:val="28"/>
          <w:szCs w:val="28"/>
        </w:rPr>
        <w:t>яет</w:t>
      </w:r>
      <w:r w:rsidR="00627596" w:rsidRPr="00ED40B0">
        <w:rPr>
          <w:color w:val="222222"/>
          <w:sz w:val="28"/>
          <w:szCs w:val="28"/>
        </w:rPr>
        <w:t xml:space="preserve"> заявителям ответ</w:t>
      </w:r>
      <w:r w:rsidR="00722904">
        <w:rPr>
          <w:color w:val="222222"/>
          <w:sz w:val="28"/>
          <w:szCs w:val="28"/>
        </w:rPr>
        <w:t>ы</w:t>
      </w:r>
      <w:r w:rsidR="00627596" w:rsidRPr="00ED40B0">
        <w:rPr>
          <w:color w:val="222222"/>
          <w:sz w:val="28"/>
          <w:szCs w:val="28"/>
        </w:rPr>
        <w:t xml:space="preserve"> в установленный законодатель</w:t>
      </w:r>
      <w:r w:rsidR="00ED40B0">
        <w:rPr>
          <w:color w:val="222222"/>
          <w:sz w:val="28"/>
          <w:szCs w:val="28"/>
        </w:rPr>
        <w:t>ством Российской Федерации срок;</w:t>
      </w:r>
    </w:p>
    <w:p w:rsidR="00ED40B0" w:rsidRPr="00C0502A" w:rsidRDefault="00490BC9" w:rsidP="00C0502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502A">
        <w:rPr>
          <w:sz w:val="28"/>
          <w:szCs w:val="28"/>
        </w:rPr>
        <w:t>2.</w:t>
      </w:r>
      <w:r w:rsidR="0008571D" w:rsidRPr="00C0502A">
        <w:rPr>
          <w:sz w:val="28"/>
          <w:szCs w:val="28"/>
        </w:rPr>
        <w:t>6</w:t>
      </w:r>
      <w:r w:rsidR="00ED40B0" w:rsidRPr="00C0502A">
        <w:rPr>
          <w:sz w:val="28"/>
          <w:szCs w:val="28"/>
        </w:rPr>
        <w:t>.</w:t>
      </w:r>
      <w:r w:rsidR="00ED40B0" w:rsidRPr="00C0502A">
        <w:rPr>
          <w:sz w:val="28"/>
          <w:szCs w:val="28"/>
        </w:rPr>
        <w:tab/>
      </w:r>
      <w:r w:rsidR="00C0502A" w:rsidRPr="00C0502A">
        <w:rPr>
          <w:sz w:val="28"/>
          <w:szCs w:val="28"/>
        </w:rPr>
        <w:t xml:space="preserve">производит действия по внесению и исключению сведений в единую автоматизированную информационную систему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</w:t>
      </w:r>
      <w:r w:rsidR="00C0502A" w:rsidRPr="00C0502A">
        <w:rPr>
          <w:sz w:val="28"/>
          <w:szCs w:val="28"/>
        </w:rPr>
        <w:lastRenderedPageBreak/>
        <w:t xml:space="preserve">распространение которой в Российской Федерации запрещено» с целью реализации </w:t>
      </w:r>
      <w:r w:rsidR="00ED40B0" w:rsidRPr="00C0502A">
        <w:rPr>
          <w:sz w:val="28"/>
          <w:szCs w:val="28"/>
        </w:rPr>
        <w:t>Федерального закона от 27.07.2006 №149-ФЗ «Об информации, информационных технологиях и о защите информации»;</w:t>
      </w:r>
      <w:proofErr w:type="gramEnd"/>
    </w:p>
    <w:p w:rsidR="00ED40B0" w:rsidRDefault="0008571D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D40B0">
        <w:rPr>
          <w:sz w:val="28"/>
          <w:szCs w:val="28"/>
        </w:rPr>
        <w:t>.</w:t>
      </w:r>
      <w:r w:rsidR="00ED40B0" w:rsidRPr="00224D08">
        <w:rPr>
          <w:sz w:val="28"/>
          <w:szCs w:val="28"/>
        </w:rPr>
        <w:tab/>
        <w:t>участ</w:t>
      </w:r>
      <w:r w:rsidR="00776090">
        <w:rPr>
          <w:sz w:val="28"/>
          <w:szCs w:val="28"/>
        </w:rPr>
        <w:t>вует</w:t>
      </w:r>
      <w:r w:rsidR="00ED40B0" w:rsidRPr="00224D08">
        <w:rPr>
          <w:sz w:val="28"/>
          <w:szCs w:val="28"/>
        </w:rPr>
        <w:t xml:space="preserve"> в рассмотрении проектов правовых актов,</w:t>
      </w:r>
      <w:r w:rsidR="00ED40B0" w:rsidRPr="00DD2BBA">
        <w:rPr>
          <w:sz w:val="28"/>
          <w:szCs w:val="28"/>
        </w:rPr>
        <w:t xml:space="preserve"> разрабатываемых Роскомнадзором</w:t>
      </w:r>
      <w:r w:rsidR="00ED40B0">
        <w:rPr>
          <w:sz w:val="28"/>
          <w:szCs w:val="28"/>
        </w:rPr>
        <w:t>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71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веде</w:t>
      </w:r>
      <w:r w:rsidR="00776090">
        <w:rPr>
          <w:sz w:val="28"/>
          <w:szCs w:val="28"/>
        </w:rPr>
        <w:t>т</w:t>
      </w:r>
      <w:r>
        <w:rPr>
          <w:sz w:val="28"/>
          <w:szCs w:val="28"/>
        </w:rPr>
        <w:t xml:space="preserve"> базы данных ЕИС в соответствии с установленными требованиями, обеспеч</w:t>
      </w:r>
      <w:r w:rsidR="00722904">
        <w:rPr>
          <w:sz w:val="28"/>
          <w:szCs w:val="28"/>
        </w:rPr>
        <w:t>ивает полное</w:t>
      </w:r>
      <w:r>
        <w:rPr>
          <w:sz w:val="28"/>
          <w:szCs w:val="28"/>
        </w:rPr>
        <w:t xml:space="preserve"> и своевременно</w:t>
      </w:r>
      <w:r w:rsidR="00722904">
        <w:rPr>
          <w:sz w:val="28"/>
          <w:szCs w:val="28"/>
        </w:rPr>
        <w:t>е</w:t>
      </w:r>
      <w:r>
        <w:rPr>
          <w:sz w:val="28"/>
          <w:szCs w:val="28"/>
        </w:rPr>
        <w:t xml:space="preserve"> внесени</w:t>
      </w:r>
      <w:r w:rsidR="00722904">
        <w:rPr>
          <w:sz w:val="28"/>
          <w:szCs w:val="28"/>
        </w:rPr>
        <w:t>е</w:t>
      </w:r>
      <w:r>
        <w:rPr>
          <w:sz w:val="28"/>
          <w:szCs w:val="28"/>
        </w:rPr>
        <w:t xml:space="preserve"> информации, сведений, материалов, формирующихся в ходе реализации полномочий в установленной сфере деятельности Отдела;</w:t>
      </w:r>
    </w:p>
    <w:p w:rsidR="00ED40B0" w:rsidRDefault="0008571D" w:rsidP="00ED40B0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2.9</w:t>
      </w:r>
      <w:r w:rsidR="004B77EC">
        <w:rPr>
          <w:color w:val="222222"/>
          <w:sz w:val="28"/>
          <w:szCs w:val="28"/>
        </w:rPr>
        <w:t>. о</w:t>
      </w:r>
      <w:r w:rsidR="00ED40B0" w:rsidRPr="00ED40B0">
        <w:rPr>
          <w:color w:val="222222"/>
          <w:sz w:val="28"/>
          <w:szCs w:val="28"/>
        </w:rPr>
        <w:t>существляет в соответствии с законодательством Российской Федерации комплектование, хранение, учет и использование архивных документов, образовавшихся в процессе деятельности Отдела</w:t>
      </w:r>
      <w:r w:rsidR="00ED40B0">
        <w:rPr>
          <w:color w:val="222222"/>
          <w:sz w:val="28"/>
          <w:szCs w:val="28"/>
        </w:rPr>
        <w:t>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71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подгот</w:t>
      </w:r>
      <w:r w:rsidR="00776090">
        <w:rPr>
          <w:sz w:val="28"/>
          <w:szCs w:val="28"/>
        </w:rPr>
        <w:t>авливает</w:t>
      </w:r>
      <w:r>
        <w:rPr>
          <w:sz w:val="28"/>
          <w:szCs w:val="28"/>
        </w:rPr>
        <w:t xml:space="preserve"> и </w:t>
      </w:r>
      <w:r w:rsidR="00776090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методическое обеспечение проведения мероприятий, связанных с полномочиями Управления, в пределах сферы деятельности Отдела. 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8571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участ</w:t>
      </w:r>
      <w:r w:rsidR="00776090">
        <w:rPr>
          <w:sz w:val="28"/>
          <w:szCs w:val="28"/>
        </w:rPr>
        <w:t>вует</w:t>
      </w:r>
      <w:r>
        <w:rPr>
          <w:sz w:val="28"/>
          <w:szCs w:val="28"/>
        </w:rPr>
        <w:t xml:space="preserve"> в мероприятиях п</w:t>
      </w:r>
      <w:r w:rsidRPr="00BC2A2A">
        <w:rPr>
          <w:sz w:val="28"/>
          <w:szCs w:val="28"/>
        </w:rPr>
        <w:t xml:space="preserve">о обмену опытом между </w:t>
      </w:r>
      <w:r>
        <w:rPr>
          <w:sz w:val="28"/>
          <w:szCs w:val="28"/>
        </w:rPr>
        <w:t xml:space="preserve">федеральными </w:t>
      </w:r>
      <w:r w:rsidRPr="00BC2A2A">
        <w:rPr>
          <w:sz w:val="28"/>
          <w:szCs w:val="28"/>
        </w:rPr>
        <w:t xml:space="preserve">государственными гражданскими служащими </w:t>
      </w:r>
      <w:r>
        <w:rPr>
          <w:sz w:val="28"/>
          <w:szCs w:val="28"/>
        </w:rPr>
        <w:t>Управления в установленном порядке;</w:t>
      </w:r>
    </w:p>
    <w:p w:rsidR="00ED40B0" w:rsidRPr="00BF7C8E" w:rsidRDefault="00ED40B0" w:rsidP="00ED40B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8571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76090">
        <w:rPr>
          <w:sz w:val="28"/>
          <w:szCs w:val="28"/>
        </w:rPr>
        <w:t xml:space="preserve">осуществляет </w:t>
      </w:r>
      <w:r w:rsidRPr="00BF7C8E">
        <w:rPr>
          <w:sz w:val="28"/>
          <w:szCs w:val="28"/>
        </w:rPr>
        <w:t>мониторинг средств массовой информации всех форм распространения, выпускаемых на подведомственной территории на предмет соответствия требованиям законодательства Российской Федерации о средствах массовой информации;</w:t>
      </w:r>
    </w:p>
    <w:p w:rsidR="00ED40B0" w:rsidRPr="00BF7C8E" w:rsidRDefault="00ED40B0" w:rsidP="00ED40B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71D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76090">
        <w:rPr>
          <w:sz w:val="28"/>
          <w:szCs w:val="28"/>
        </w:rPr>
        <w:t xml:space="preserve">осуществляет </w:t>
      </w:r>
      <w:r w:rsidRPr="00BF7C8E">
        <w:rPr>
          <w:sz w:val="28"/>
          <w:szCs w:val="28"/>
        </w:rPr>
        <w:t>мониторинг организаций телерадиовещания, осуществляющих деятельность на подведомственной территории, на предмет соблюдения лицензионных требований и условий, а также требованиям законодательства Российской Федерации о средствах массовой информации;</w:t>
      </w:r>
    </w:p>
    <w:p w:rsidR="004B77EC" w:rsidRPr="00BF7C8E" w:rsidRDefault="004B77EC" w:rsidP="004B77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08571D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F7C8E">
        <w:rPr>
          <w:sz w:val="28"/>
          <w:szCs w:val="28"/>
        </w:rPr>
        <w:t>подгот</w:t>
      </w:r>
      <w:r w:rsidR="00776090">
        <w:rPr>
          <w:sz w:val="28"/>
          <w:szCs w:val="28"/>
        </w:rPr>
        <w:t>авливает</w:t>
      </w:r>
      <w:r w:rsidRPr="00BF7C8E">
        <w:rPr>
          <w:sz w:val="28"/>
          <w:szCs w:val="28"/>
        </w:rPr>
        <w:t xml:space="preserve"> проект</w:t>
      </w:r>
      <w:r w:rsidR="00776090">
        <w:rPr>
          <w:sz w:val="28"/>
          <w:szCs w:val="28"/>
        </w:rPr>
        <w:t>ы</w:t>
      </w:r>
      <w:r w:rsidRPr="00BF7C8E">
        <w:rPr>
          <w:sz w:val="28"/>
          <w:szCs w:val="28"/>
        </w:rPr>
        <w:t xml:space="preserve"> предупреждений</w:t>
      </w:r>
      <w:r w:rsidR="00722904">
        <w:rPr>
          <w:sz w:val="28"/>
          <w:szCs w:val="28"/>
        </w:rPr>
        <w:t xml:space="preserve"> (постановлений)</w:t>
      </w:r>
      <w:r w:rsidRPr="00BF7C8E">
        <w:rPr>
          <w:sz w:val="28"/>
          <w:szCs w:val="28"/>
        </w:rPr>
        <w:t xml:space="preserve"> по фактам нарушения законодательства Российской Федерации о средствах массовой информации учредителям</w:t>
      </w:r>
      <w:r w:rsidR="00970DCD">
        <w:rPr>
          <w:sz w:val="28"/>
          <w:szCs w:val="28"/>
        </w:rPr>
        <w:t>и</w:t>
      </w:r>
      <w:r w:rsidRPr="00BF7C8E">
        <w:rPr>
          <w:sz w:val="28"/>
          <w:szCs w:val="28"/>
        </w:rPr>
        <w:t xml:space="preserve"> и (или) редакциям</w:t>
      </w:r>
      <w:r w:rsidR="00970DCD">
        <w:rPr>
          <w:sz w:val="28"/>
          <w:szCs w:val="28"/>
        </w:rPr>
        <w:t>и</w:t>
      </w:r>
      <w:r w:rsidRPr="00BF7C8E">
        <w:rPr>
          <w:sz w:val="28"/>
          <w:szCs w:val="28"/>
        </w:rPr>
        <w:t xml:space="preserve"> (главным редакторам) средств массовой информации, зарегистрированным</w:t>
      </w:r>
      <w:r w:rsidR="00970DCD">
        <w:rPr>
          <w:sz w:val="28"/>
          <w:szCs w:val="28"/>
        </w:rPr>
        <w:t>и</w:t>
      </w:r>
      <w:r w:rsidRPr="00BF7C8E">
        <w:rPr>
          <w:sz w:val="28"/>
          <w:szCs w:val="28"/>
        </w:rPr>
        <w:t xml:space="preserve"> Управлением, направл</w:t>
      </w:r>
      <w:r w:rsidR="00776090">
        <w:rPr>
          <w:sz w:val="28"/>
          <w:szCs w:val="28"/>
        </w:rPr>
        <w:t>яет</w:t>
      </w:r>
      <w:r w:rsidRPr="00BF7C8E">
        <w:rPr>
          <w:sz w:val="28"/>
          <w:szCs w:val="28"/>
        </w:rPr>
        <w:t xml:space="preserve"> обращени</w:t>
      </w:r>
      <w:r w:rsidR="00776090">
        <w:rPr>
          <w:sz w:val="28"/>
          <w:szCs w:val="28"/>
        </w:rPr>
        <w:t>я</w:t>
      </w:r>
      <w:r w:rsidRPr="00BF7C8E">
        <w:rPr>
          <w:sz w:val="28"/>
          <w:szCs w:val="28"/>
        </w:rPr>
        <w:t xml:space="preserve"> о недопустимости злоупотребления свободой массовой информации учредителям</w:t>
      </w:r>
      <w:r w:rsidR="00970DCD">
        <w:rPr>
          <w:sz w:val="28"/>
          <w:szCs w:val="28"/>
        </w:rPr>
        <w:t>и</w:t>
      </w:r>
      <w:r w:rsidRPr="00BF7C8E">
        <w:rPr>
          <w:sz w:val="28"/>
          <w:szCs w:val="28"/>
        </w:rPr>
        <w:t xml:space="preserve"> и (или) редакциям</w:t>
      </w:r>
      <w:r w:rsidR="00970DCD">
        <w:rPr>
          <w:sz w:val="28"/>
          <w:szCs w:val="28"/>
        </w:rPr>
        <w:t>и</w:t>
      </w:r>
      <w:r w:rsidRPr="00BF7C8E">
        <w:rPr>
          <w:sz w:val="28"/>
          <w:szCs w:val="28"/>
        </w:rPr>
        <w:t xml:space="preserve"> (главным редакторам) средств массовой информации, распространение которых осуществляется посредством информационно-телекоммуникационных сетей, в том числе сети Интернет, подгот</w:t>
      </w:r>
      <w:r w:rsidR="00776090">
        <w:rPr>
          <w:sz w:val="28"/>
          <w:szCs w:val="28"/>
        </w:rPr>
        <w:t>авливает</w:t>
      </w:r>
      <w:r w:rsidRPr="00BF7C8E">
        <w:rPr>
          <w:sz w:val="28"/>
          <w:szCs w:val="28"/>
        </w:rPr>
        <w:t xml:space="preserve"> иск</w:t>
      </w:r>
      <w:r w:rsidR="00776090">
        <w:rPr>
          <w:sz w:val="28"/>
          <w:szCs w:val="28"/>
        </w:rPr>
        <w:t>и</w:t>
      </w:r>
      <w:r w:rsidRPr="00BF7C8E">
        <w:rPr>
          <w:sz w:val="28"/>
          <w:szCs w:val="28"/>
        </w:rPr>
        <w:t xml:space="preserve"> в суд о приостановлении</w:t>
      </w:r>
      <w:proofErr w:type="gramEnd"/>
      <w:r w:rsidRPr="00BF7C8E">
        <w:rPr>
          <w:sz w:val="28"/>
          <w:szCs w:val="28"/>
        </w:rPr>
        <w:t xml:space="preserve">, прекращении деятельности средств массовой информации, признании свидетельств о регистрации средств массовой информации </w:t>
      </w:r>
      <w:proofErr w:type="gramStart"/>
      <w:r w:rsidRPr="00BF7C8E">
        <w:rPr>
          <w:sz w:val="28"/>
          <w:szCs w:val="28"/>
        </w:rPr>
        <w:t>недействительными</w:t>
      </w:r>
      <w:proofErr w:type="gramEnd"/>
      <w:r w:rsidRPr="00BF7C8E">
        <w:rPr>
          <w:sz w:val="28"/>
          <w:szCs w:val="28"/>
        </w:rPr>
        <w:t>;</w:t>
      </w:r>
    </w:p>
    <w:p w:rsidR="004B77EC" w:rsidRPr="00BF7C8E" w:rsidRDefault="004B77EC" w:rsidP="004B77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71D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F7C8E">
        <w:rPr>
          <w:sz w:val="28"/>
          <w:szCs w:val="28"/>
        </w:rPr>
        <w:t>составл</w:t>
      </w:r>
      <w:r w:rsidR="00776090">
        <w:rPr>
          <w:sz w:val="28"/>
          <w:szCs w:val="28"/>
        </w:rPr>
        <w:t>яет</w:t>
      </w:r>
      <w:r w:rsidRPr="00BF7C8E">
        <w:rPr>
          <w:sz w:val="28"/>
          <w:szCs w:val="28"/>
        </w:rPr>
        <w:t xml:space="preserve"> протокол</w:t>
      </w:r>
      <w:r w:rsidR="00776090">
        <w:rPr>
          <w:sz w:val="28"/>
          <w:szCs w:val="28"/>
        </w:rPr>
        <w:t>ы</w:t>
      </w:r>
      <w:r w:rsidRPr="00BF7C8E">
        <w:rPr>
          <w:sz w:val="28"/>
          <w:szCs w:val="28"/>
        </w:rPr>
        <w:t xml:space="preserve"> об административных правонарушениях, подгот</w:t>
      </w:r>
      <w:r w:rsidR="009D4B04">
        <w:rPr>
          <w:sz w:val="28"/>
          <w:szCs w:val="28"/>
        </w:rPr>
        <w:t>авливает</w:t>
      </w:r>
      <w:r w:rsidRPr="00BF7C8E">
        <w:rPr>
          <w:sz w:val="28"/>
          <w:szCs w:val="28"/>
        </w:rPr>
        <w:t xml:space="preserve"> для направления в судебные и иные </w:t>
      </w:r>
      <w:r w:rsidR="00442ABB">
        <w:rPr>
          <w:sz w:val="28"/>
          <w:szCs w:val="28"/>
        </w:rPr>
        <w:t>уполномоченные органы материалы</w:t>
      </w:r>
      <w:r w:rsidRPr="00BF7C8E">
        <w:rPr>
          <w:sz w:val="28"/>
          <w:szCs w:val="28"/>
        </w:rPr>
        <w:t xml:space="preserve"> о привлечении к ответственности лиц, виновных в нарушении лицензионных требований, а также иных обязательных требований в сфере массовых коммуникаций;</w:t>
      </w:r>
    </w:p>
    <w:p w:rsidR="004B77EC" w:rsidRPr="00BF7C8E" w:rsidRDefault="004B77EC" w:rsidP="004B77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08571D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F7C8E">
        <w:rPr>
          <w:sz w:val="28"/>
          <w:szCs w:val="28"/>
        </w:rPr>
        <w:t>подгот</w:t>
      </w:r>
      <w:r w:rsidR="00776090">
        <w:rPr>
          <w:sz w:val="28"/>
          <w:szCs w:val="28"/>
        </w:rPr>
        <w:t>авливает</w:t>
      </w:r>
      <w:r w:rsidRPr="00BF7C8E">
        <w:rPr>
          <w:sz w:val="28"/>
          <w:szCs w:val="28"/>
        </w:rPr>
        <w:t xml:space="preserve"> запрос</w:t>
      </w:r>
      <w:r w:rsidR="00776090">
        <w:rPr>
          <w:sz w:val="28"/>
          <w:szCs w:val="28"/>
        </w:rPr>
        <w:t>ы</w:t>
      </w:r>
      <w:r w:rsidRPr="00BF7C8E">
        <w:rPr>
          <w:sz w:val="28"/>
          <w:szCs w:val="28"/>
        </w:rPr>
        <w:t xml:space="preserve"> в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 с целью получения сведений и </w:t>
      </w:r>
      <w:r w:rsidRPr="00BF7C8E">
        <w:rPr>
          <w:sz w:val="28"/>
          <w:szCs w:val="28"/>
        </w:rPr>
        <w:lastRenderedPageBreak/>
        <w:t>материалов, а также юридическим, физическим лицам и редакциям средств массовой информации с целью получения информации, необходим</w:t>
      </w:r>
      <w:r w:rsidR="00776090">
        <w:rPr>
          <w:sz w:val="28"/>
          <w:szCs w:val="28"/>
        </w:rPr>
        <w:t>ой</w:t>
      </w:r>
      <w:r w:rsidRPr="00BF7C8E">
        <w:rPr>
          <w:sz w:val="28"/>
          <w:szCs w:val="28"/>
        </w:rPr>
        <w:t xml:space="preserve"> для выполнения полномочий в установленной сфере деятельности Отдела;</w:t>
      </w:r>
      <w:proofErr w:type="gramEnd"/>
    </w:p>
    <w:p w:rsidR="004B77EC" w:rsidRPr="00E90648" w:rsidRDefault="004B77EC" w:rsidP="004B77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71D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90648">
        <w:rPr>
          <w:sz w:val="28"/>
          <w:szCs w:val="28"/>
        </w:rPr>
        <w:t>анализ</w:t>
      </w:r>
      <w:r w:rsidR="00776090">
        <w:rPr>
          <w:sz w:val="28"/>
          <w:szCs w:val="28"/>
        </w:rPr>
        <w:t>ирует</w:t>
      </w:r>
      <w:r w:rsidRPr="00E90648">
        <w:rPr>
          <w:sz w:val="28"/>
          <w:szCs w:val="28"/>
        </w:rPr>
        <w:t xml:space="preserve"> и подгот</w:t>
      </w:r>
      <w:r w:rsidR="00776090">
        <w:rPr>
          <w:sz w:val="28"/>
          <w:szCs w:val="28"/>
        </w:rPr>
        <w:t>авливает предложения</w:t>
      </w:r>
      <w:r w:rsidRPr="00E90648">
        <w:rPr>
          <w:sz w:val="28"/>
          <w:szCs w:val="28"/>
        </w:rPr>
        <w:t xml:space="preserve"> по согласованию ежегодных планов деятельности и планов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Управлением, в том числе контрол</w:t>
      </w:r>
      <w:r w:rsidR="00776090">
        <w:rPr>
          <w:sz w:val="28"/>
          <w:szCs w:val="28"/>
        </w:rPr>
        <w:t xml:space="preserve">ирует </w:t>
      </w:r>
      <w:r w:rsidRPr="00E90648">
        <w:rPr>
          <w:sz w:val="28"/>
          <w:szCs w:val="28"/>
        </w:rPr>
        <w:t>соблюдени</w:t>
      </w:r>
      <w:r w:rsidR="00776090">
        <w:rPr>
          <w:sz w:val="28"/>
          <w:szCs w:val="28"/>
        </w:rPr>
        <w:t>е</w:t>
      </w:r>
      <w:r w:rsidRPr="00E90648">
        <w:rPr>
          <w:sz w:val="28"/>
          <w:szCs w:val="28"/>
        </w:rPr>
        <w:t xml:space="preserve"> сроков планирования</w:t>
      </w:r>
      <w:r w:rsidR="00722904">
        <w:rPr>
          <w:sz w:val="28"/>
          <w:szCs w:val="28"/>
        </w:rPr>
        <w:t xml:space="preserve"> в сфере деятельности Отдела</w:t>
      </w:r>
      <w:r w:rsidRPr="00E90648">
        <w:rPr>
          <w:sz w:val="28"/>
          <w:szCs w:val="28"/>
        </w:rPr>
        <w:t>;</w:t>
      </w:r>
    </w:p>
    <w:p w:rsidR="004B77EC" w:rsidRDefault="004B77EC" w:rsidP="004B77EC">
      <w:pPr>
        <w:pStyle w:val="2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71D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представл</w:t>
      </w:r>
      <w:r w:rsidR="00776090">
        <w:rPr>
          <w:sz w:val="28"/>
          <w:szCs w:val="28"/>
        </w:rPr>
        <w:t>яет</w:t>
      </w:r>
      <w:r>
        <w:rPr>
          <w:sz w:val="28"/>
          <w:szCs w:val="28"/>
        </w:rPr>
        <w:t xml:space="preserve"> интерес</w:t>
      </w:r>
      <w:r w:rsidR="00776090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 судах, органах государственной власти в сфере массовых коммуникаций и средств массовой информации;</w:t>
      </w:r>
    </w:p>
    <w:p w:rsidR="004B77EC" w:rsidRDefault="0008571D" w:rsidP="004B77EC">
      <w:pPr>
        <w:pStyle w:val="2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4B77EC">
        <w:rPr>
          <w:sz w:val="28"/>
          <w:szCs w:val="28"/>
        </w:rPr>
        <w:t>.</w:t>
      </w:r>
      <w:r w:rsidR="004B77EC">
        <w:rPr>
          <w:sz w:val="28"/>
          <w:szCs w:val="28"/>
        </w:rPr>
        <w:tab/>
        <w:t>осуществл</w:t>
      </w:r>
      <w:r w:rsidR="00F73E5F">
        <w:rPr>
          <w:sz w:val="28"/>
          <w:szCs w:val="28"/>
        </w:rPr>
        <w:t>яет</w:t>
      </w:r>
      <w:r w:rsidR="004B77EC">
        <w:rPr>
          <w:sz w:val="28"/>
          <w:szCs w:val="28"/>
        </w:rPr>
        <w:t xml:space="preserve"> в пределах своей компетенции защит</w:t>
      </w:r>
      <w:r w:rsidR="009D4B04">
        <w:rPr>
          <w:sz w:val="28"/>
          <w:szCs w:val="28"/>
        </w:rPr>
        <w:t>у</w:t>
      </w:r>
      <w:r w:rsidR="004B77EC">
        <w:rPr>
          <w:sz w:val="28"/>
          <w:szCs w:val="28"/>
        </w:rPr>
        <w:t xml:space="preserve"> сведений, составляющих государственную тайну;</w:t>
      </w:r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</w:t>
      </w:r>
      <w:r w:rsidR="0008571D">
        <w:rPr>
          <w:color w:val="222222"/>
          <w:sz w:val="28"/>
          <w:szCs w:val="28"/>
        </w:rPr>
        <w:t>0</w:t>
      </w:r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ab/>
      </w:r>
      <w:r w:rsidR="00722904">
        <w:rPr>
          <w:color w:val="222222"/>
          <w:sz w:val="28"/>
          <w:szCs w:val="28"/>
        </w:rPr>
        <w:t xml:space="preserve">подготавливает документы по </w:t>
      </w:r>
      <w:r>
        <w:rPr>
          <w:color w:val="222222"/>
          <w:sz w:val="28"/>
          <w:szCs w:val="28"/>
        </w:rPr>
        <w:t>р</w:t>
      </w:r>
      <w:r w:rsidRPr="004B77EC">
        <w:rPr>
          <w:color w:val="222222"/>
          <w:sz w:val="28"/>
          <w:szCs w:val="28"/>
        </w:rPr>
        <w:t>ассм</w:t>
      </w:r>
      <w:r w:rsidR="00722904">
        <w:rPr>
          <w:color w:val="222222"/>
          <w:sz w:val="28"/>
          <w:szCs w:val="28"/>
        </w:rPr>
        <w:t>о</w:t>
      </w:r>
      <w:r w:rsidRPr="004B77EC">
        <w:rPr>
          <w:color w:val="222222"/>
          <w:sz w:val="28"/>
          <w:szCs w:val="28"/>
        </w:rPr>
        <w:t>тр</w:t>
      </w:r>
      <w:r w:rsidR="00722904">
        <w:rPr>
          <w:color w:val="222222"/>
          <w:sz w:val="28"/>
          <w:szCs w:val="28"/>
        </w:rPr>
        <w:t>ению</w:t>
      </w:r>
      <w:r w:rsidRPr="004B77EC">
        <w:rPr>
          <w:color w:val="222222"/>
          <w:sz w:val="28"/>
          <w:szCs w:val="28"/>
        </w:rPr>
        <w:t xml:space="preserve"> в случаях и порядке, установленных законодательством Российской Федерации, дел об административных правонарушениях и назнач</w:t>
      </w:r>
      <w:r w:rsidR="00722904">
        <w:rPr>
          <w:color w:val="222222"/>
          <w:sz w:val="28"/>
          <w:szCs w:val="28"/>
        </w:rPr>
        <w:t>ению</w:t>
      </w:r>
      <w:r w:rsidRPr="004B77EC">
        <w:rPr>
          <w:color w:val="222222"/>
          <w:sz w:val="28"/>
          <w:szCs w:val="28"/>
        </w:rPr>
        <w:t xml:space="preserve"> административны</w:t>
      </w:r>
      <w:r w:rsidR="00722904">
        <w:rPr>
          <w:color w:val="222222"/>
          <w:sz w:val="28"/>
          <w:szCs w:val="28"/>
        </w:rPr>
        <w:t>х</w:t>
      </w:r>
      <w:r w:rsidRPr="004B77EC">
        <w:rPr>
          <w:color w:val="222222"/>
          <w:sz w:val="28"/>
          <w:szCs w:val="28"/>
        </w:rPr>
        <w:t xml:space="preserve"> наказани</w:t>
      </w:r>
      <w:r w:rsidR="00722904">
        <w:rPr>
          <w:color w:val="222222"/>
          <w:sz w:val="28"/>
          <w:szCs w:val="28"/>
        </w:rPr>
        <w:t>й</w:t>
      </w:r>
      <w:r w:rsidRPr="004B77EC">
        <w:rPr>
          <w:color w:val="222222"/>
          <w:sz w:val="28"/>
          <w:szCs w:val="28"/>
        </w:rPr>
        <w:t xml:space="preserve"> или направл</w:t>
      </w:r>
      <w:r w:rsidR="00722904">
        <w:rPr>
          <w:color w:val="222222"/>
          <w:sz w:val="28"/>
          <w:szCs w:val="28"/>
        </w:rPr>
        <w:t>ению</w:t>
      </w:r>
      <w:r w:rsidRPr="004B77EC">
        <w:rPr>
          <w:color w:val="222222"/>
          <w:sz w:val="28"/>
          <w:szCs w:val="28"/>
        </w:rPr>
        <w:t xml:space="preserve"> в судебные и иные уполномоченные органы материал</w:t>
      </w:r>
      <w:r w:rsidR="00722904">
        <w:rPr>
          <w:color w:val="222222"/>
          <w:sz w:val="28"/>
          <w:szCs w:val="28"/>
        </w:rPr>
        <w:t>ов</w:t>
      </w:r>
      <w:r w:rsidRPr="004B77EC">
        <w:rPr>
          <w:color w:val="222222"/>
          <w:sz w:val="28"/>
          <w:szCs w:val="28"/>
        </w:rPr>
        <w:t xml:space="preserve"> о привлечении к ответственности лиц, виновных в нарушении лицензионных требований, а также иных обязательных требований в у</w:t>
      </w:r>
      <w:r>
        <w:rPr>
          <w:color w:val="222222"/>
          <w:sz w:val="28"/>
          <w:szCs w:val="28"/>
        </w:rPr>
        <w:t>становленной сфере деятельности;</w:t>
      </w:r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</w:t>
      </w:r>
      <w:r w:rsidR="0008571D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ab/>
      </w:r>
      <w:r w:rsidR="00722904">
        <w:rPr>
          <w:color w:val="222222"/>
          <w:sz w:val="28"/>
          <w:szCs w:val="28"/>
        </w:rPr>
        <w:t xml:space="preserve">подготавливает документы по </w:t>
      </w:r>
      <w:r>
        <w:rPr>
          <w:color w:val="222222"/>
          <w:sz w:val="28"/>
          <w:szCs w:val="28"/>
        </w:rPr>
        <w:t>в</w:t>
      </w:r>
      <w:r w:rsidRPr="004B77EC">
        <w:rPr>
          <w:color w:val="222222"/>
          <w:sz w:val="28"/>
          <w:szCs w:val="28"/>
        </w:rPr>
        <w:t>ын</w:t>
      </w:r>
      <w:r w:rsidR="00722904">
        <w:rPr>
          <w:color w:val="222222"/>
          <w:sz w:val="28"/>
          <w:szCs w:val="28"/>
        </w:rPr>
        <w:t>есению</w:t>
      </w:r>
      <w:r w:rsidRPr="004B77EC">
        <w:rPr>
          <w:color w:val="222222"/>
          <w:sz w:val="28"/>
          <w:szCs w:val="28"/>
        </w:rPr>
        <w:t xml:space="preserve"> предупреждени</w:t>
      </w:r>
      <w:r w:rsidR="00722904">
        <w:rPr>
          <w:color w:val="222222"/>
          <w:sz w:val="28"/>
          <w:szCs w:val="28"/>
        </w:rPr>
        <w:t>й</w:t>
      </w:r>
      <w:r w:rsidRPr="004B77EC">
        <w:rPr>
          <w:color w:val="222222"/>
          <w:sz w:val="28"/>
          <w:szCs w:val="28"/>
        </w:rPr>
        <w:t xml:space="preserve"> по фактам нарушения законодательства Российской Федерации о средствах массовой информации учредителями и редакциями (главными редакторами) средств массовой информации, зарегистрированным</w:t>
      </w:r>
      <w:r w:rsidR="00326B4E">
        <w:rPr>
          <w:color w:val="222222"/>
          <w:sz w:val="28"/>
          <w:szCs w:val="28"/>
        </w:rPr>
        <w:t>и</w:t>
      </w:r>
      <w:r w:rsidRPr="004B77EC">
        <w:rPr>
          <w:color w:val="222222"/>
          <w:sz w:val="28"/>
          <w:szCs w:val="28"/>
        </w:rPr>
        <w:t xml:space="preserve"> территориальным органом, предъявля</w:t>
      </w:r>
      <w:r w:rsidR="00722904">
        <w:rPr>
          <w:color w:val="222222"/>
          <w:sz w:val="28"/>
          <w:szCs w:val="28"/>
        </w:rPr>
        <w:t>ет</w:t>
      </w:r>
      <w:r w:rsidRPr="004B77EC">
        <w:rPr>
          <w:color w:val="222222"/>
          <w:sz w:val="28"/>
          <w:szCs w:val="28"/>
        </w:rPr>
        <w:t xml:space="preserve"> иски в суд о приостановлении, прекращении деятельности средств массовой информации, признании свидетельств о регистрации средств массовой информации недействительными.</w:t>
      </w:r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</w:t>
      </w:r>
      <w:r w:rsidR="0008571D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ab/>
        <w:t>в</w:t>
      </w:r>
      <w:r w:rsidRPr="004B77EC">
        <w:rPr>
          <w:color w:val="222222"/>
          <w:sz w:val="28"/>
          <w:szCs w:val="28"/>
        </w:rPr>
        <w:t>ыносит предупреждения о приостановлении действия лицензий в случаях, установленных законодательством Российской Федерации.</w:t>
      </w:r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</w:t>
      </w:r>
      <w:r w:rsidR="009D4B04">
        <w:rPr>
          <w:color w:val="222222"/>
          <w:sz w:val="28"/>
          <w:szCs w:val="28"/>
        </w:rPr>
        <w:t>2</w:t>
      </w:r>
      <w:r w:rsidR="0008571D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ab/>
        <w:t>о</w:t>
      </w:r>
      <w:r w:rsidRPr="004B77EC">
        <w:rPr>
          <w:color w:val="222222"/>
          <w:sz w:val="28"/>
          <w:szCs w:val="28"/>
        </w:rPr>
        <w:t>рганизовыва</w:t>
      </w:r>
      <w:r>
        <w:rPr>
          <w:color w:val="222222"/>
          <w:sz w:val="28"/>
          <w:szCs w:val="28"/>
        </w:rPr>
        <w:t>ет</w:t>
      </w:r>
      <w:r w:rsidRPr="004B77EC">
        <w:rPr>
          <w:color w:val="222222"/>
          <w:sz w:val="28"/>
          <w:szCs w:val="28"/>
        </w:rPr>
        <w:t xml:space="preserve"> проведение необходимых расследований, испытаний, экспертиз, анализов и оценок, а также научных исследований по вопросам осуществления надзора в установленной сфере деятельности.</w:t>
      </w:r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</w:t>
      </w:r>
      <w:r w:rsidR="0008571D">
        <w:rPr>
          <w:color w:val="222222"/>
          <w:sz w:val="28"/>
          <w:szCs w:val="28"/>
        </w:rPr>
        <w:t>24</w:t>
      </w:r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ab/>
        <w:t>пр</w:t>
      </w:r>
      <w:r w:rsidRPr="004B77EC">
        <w:rPr>
          <w:color w:val="222222"/>
          <w:sz w:val="28"/>
          <w:szCs w:val="28"/>
        </w:rPr>
        <w:t>ивлека</w:t>
      </w:r>
      <w:r>
        <w:rPr>
          <w:color w:val="222222"/>
          <w:sz w:val="28"/>
          <w:szCs w:val="28"/>
        </w:rPr>
        <w:t>е</w:t>
      </w:r>
      <w:r w:rsidRPr="004B77EC">
        <w:rPr>
          <w:color w:val="222222"/>
          <w:sz w:val="28"/>
          <w:szCs w:val="28"/>
        </w:rPr>
        <w:t>т в установленном порядке для проработки вопросов, отнесенных к установленной сфере деятельности Управления, научные и иные организации, ученых и специалистов.</w:t>
      </w:r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</w:t>
      </w:r>
      <w:r w:rsidR="0008571D">
        <w:rPr>
          <w:color w:val="222222"/>
          <w:sz w:val="28"/>
          <w:szCs w:val="28"/>
        </w:rPr>
        <w:t>25</w:t>
      </w:r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ab/>
        <w:t>о</w:t>
      </w:r>
      <w:r w:rsidRPr="004B77EC">
        <w:rPr>
          <w:color w:val="222222"/>
          <w:sz w:val="28"/>
          <w:szCs w:val="28"/>
        </w:rPr>
        <w:t>рганизовыва</w:t>
      </w:r>
      <w:r>
        <w:rPr>
          <w:color w:val="222222"/>
          <w:sz w:val="28"/>
          <w:szCs w:val="28"/>
        </w:rPr>
        <w:t>е</w:t>
      </w:r>
      <w:r w:rsidRPr="004B77EC">
        <w:rPr>
          <w:color w:val="222222"/>
          <w:sz w:val="28"/>
          <w:szCs w:val="28"/>
        </w:rPr>
        <w:t>т и осуществля</w:t>
      </w:r>
      <w:r>
        <w:rPr>
          <w:color w:val="222222"/>
          <w:sz w:val="28"/>
          <w:szCs w:val="28"/>
        </w:rPr>
        <w:t>е</w:t>
      </w:r>
      <w:r w:rsidRPr="004B77EC">
        <w:rPr>
          <w:color w:val="222222"/>
          <w:sz w:val="28"/>
          <w:szCs w:val="28"/>
        </w:rPr>
        <w:t>т плановые и внеплановые мероприятия государственного контроля (надзора) в установленной сфере деятельности, в том числе, без взаимодействия с проверяемыми лицами, если иное не установлено законод</w:t>
      </w:r>
      <w:r>
        <w:rPr>
          <w:color w:val="222222"/>
          <w:sz w:val="28"/>
          <w:szCs w:val="28"/>
        </w:rPr>
        <w:t>ательством Российской Федерации;</w:t>
      </w:r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</w:t>
      </w:r>
      <w:r w:rsidR="0008571D">
        <w:rPr>
          <w:color w:val="222222"/>
          <w:sz w:val="28"/>
          <w:szCs w:val="28"/>
        </w:rPr>
        <w:t>26.</w:t>
      </w:r>
      <w:r>
        <w:rPr>
          <w:color w:val="222222"/>
          <w:sz w:val="28"/>
          <w:szCs w:val="28"/>
        </w:rPr>
        <w:tab/>
        <w:t>д</w:t>
      </w:r>
      <w:r w:rsidRPr="004B77EC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ет</w:t>
      </w:r>
      <w:r w:rsidRPr="004B77EC">
        <w:rPr>
          <w:color w:val="222222"/>
          <w:sz w:val="28"/>
          <w:szCs w:val="28"/>
        </w:rPr>
        <w:t xml:space="preserve"> государственным органам, органам местного самоуправления, юридическим и физическим лицам разъяснения по вопросам, отнесенным к компетенции </w:t>
      </w:r>
      <w:r>
        <w:rPr>
          <w:color w:val="222222"/>
          <w:sz w:val="28"/>
          <w:szCs w:val="28"/>
        </w:rPr>
        <w:t>Отдела;</w:t>
      </w:r>
    </w:p>
    <w:p w:rsidR="00F73E5F" w:rsidRPr="004B77EC" w:rsidRDefault="0008571D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2.27.</w:t>
      </w:r>
      <w:r w:rsidR="00F73E5F">
        <w:rPr>
          <w:color w:val="222222"/>
          <w:sz w:val="28"/>
          <w:szCs w:val="28"/>
        </w:rPr>
        <w:tab/>
        <w:t>в</w:t>
      </w:r>
      <w:r w:rsidR="00F73E5F" w:rsidRPr="004B77EC">
        <w:rPr>
          <w:color w:val="222222"/>
          <w:sz w:val="28"/>
          <w:szCs w:val="28"/>
        </w:rPr>
        <w:t>носит в Федеральную службу по надзору в сфере связи, информационных технологий и массовых коммуникаций предложения о приостановлении действия лицензий, возобновлении их действия и аннулировании лицензий в у</w:t>
      </w:r>
      <w:r w:rsidR="00F73E5F">
        <w:rPr>
          <w:color w:val="222222"/>
          <w:sz w:val="28"/>
          <w:szCs w:val="28"/>
        </w:rPr>
        <w:t>становленной сфере деятельности;</w:t>
      </w:r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lastRenderedPageBreak/>
        <w:t>2.</w:t>
      </w:r>
      <w:r w:rsidR="0008571D">
        <w:rPr>
          <w:color w:val="222222"/>
          <w:sz w:val="28"/>
          <w:szCs w:val="28"/>
        </w:rPr>
        <w:t>28</w:t>
      </w:r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ab/>
        <w:t>в</w:t>
      </w:r>
      <w:r w:rsidRPr="004B77EC">
        <w:rPr>
          <w:color w:val="222222"/>
          <w:sz w:val="28"/>
          <w:szCs w:val="28"/>
        </w:rPr>
        <w:t xml:space="preserve"> порядке и случаях, установленных законодательством Российской Федерации, применя</w:t>
      </w:r>
      <w:r>
        <w:rPr>
          <w:color w:val="222222"/>
          <w:sz w:val="28"/>
          <w:szCs w:val="28"/>
        </w:rPr>
        <w:t>е</w:t>
      </w:r>
      <w:r w:rsidRPr="004B77EC">
        <w:rPr>
          <w:color w:val="222222"/>
          <w:sz w:val="28"/>
          <w:szCs w:val="28"/>
        </w:rPr>
        <w:t>т в установленной сфере деятельности меры профилактического и пресекательного характера, направленные на недопущение нарушений юридическими, физическими лицами и редакциями средств массовой информации обязательных требований в этой сфере и (или) ликвида</w:t>
      </w:r>
      <w:r>
        <w:rPr>
          <w:color w:val="222222"/>
          <w:sz w:val="28"/>
          <w:szCs w:val="28"/>
        </w:rPr>
        <w:t>цию последствий таких нарушений;</w:t>
      </w:r>
      <w:proofErr w:type="gramEnd"/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B77EC">
        <w:rPr>
          <w:color w:val="222222"/>
          <w:sz w:val="28"/>
          <w:szCs w:val="28"/>
        </w:rPr>
        <w:t>2.</w:t>
      </w:r>
      <w:r w:rsidR="0008571D">
        <w:rPr>
          <w:color w:val="222222"/>
          <w:sz w:val="28"/>
          <w:szCs w:val="28"/>
        </w:rPr>
        <w:t>29</w:t>
      </w:r>
      <w:r w:rsidRPr="004B77EC">
        <w:rPr>
          <w:color w:val="222222"/>
          <w:sz w:val="28"/>
          <w:szCs w:val="28"/>
        </w:rPr>
        <w:t>.</w:t>
      </w:r>
      <w:r w:rsidRPr="004B77EC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о</w:t>
      </w:r>
      <w:r w:rsidRPr="004B77EC">
        <w:rPr>
          <w:color w:val="222222"/>
          <w:sz w:val="28"/>
          <w:szCs w:val="28"/>
        </w:rPr>
        <w:t xml:space="preserve">существляет формирование ежегодных планов деятельности и планов проведения плановых проверок юридических лиц (их филиалов, представительств, обособленных подразделений) и </w:t>
      </w:r>
      <w:r>
        <w:rPr>
          <w:color w:val="222222"/>
          <w:sz w:val="28"/>
          <w:szCs w:val="28"/>
        </w:rPr>
        <w:t>индивидуальных предпринимателей</w:t>
      </w:r>
      <w:r w:rsidR="00722904">
        <w:rPr>
          <w:color w:val="222222"/>
          <w:sz w:val="28"/>
          <w:szCs w:val="28"/>
        </w:rPr>
        <w:t xml:space="preserve"> в сфере деятельности Отдела</w:t>
      </w:r>
      <w:r>
        <w:rPr>
          <w:color w:val="222222"/>
          <w:sz w:val="28"/>
          <w:szCs w:val="28"/>
        </w:rPr>
        <w:t>;</w:t>
      </w:r>
    </w:p>
    <w:p w:rsidR="00F73E5F" w:rsidRDefault="00F73E5F" w:rsidP="00F73E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77E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08571D">
        <w:rPr>
          <w:sz w:val="28"/>
          <w:szCs w:val="28"/>
        </w:rPr>
        <w:t>0</w:t>
      </w:r>
      <w:r w:rsidRPr="004B77EC">
        <w:rPr>
          <w:sz w:val="28"/>
          <w:szCs w:val="28"/>
        </w:rPr>
        <w:t>.</w:t>
      </w:r>
      <w:r w:rsidRPr="004B77EC">
        <w:rPr>
          <w:sz w:val="28"/>
          <w:szCs w:val="28"/>
        </w:rPr>
        <w:tab/>
        <w:t>осуществл</w:t>
      </w:r>
      <w:r w:rsidR="00722904">
        <w:rPr>
          <w:sz w:val="28"/>
          <w:szCs w:val="28"/>
        </w:rPr>
        <w:t>яет</w:t>
      </w:r>
      <w:r w:rsidRPr="004B77EC">
        <w:rPr>
          <w:sz w:val="28"/>
          <w:szCs w:val="28"/>
        </w:rPr>
        <w:t xml:space="preserve"> ины</w:t>
      </w:r>
      <w:r w:rsidR="00722904">
        <w:rPr>
          <w:sz w:val="28"/>
          <w:szCs w:val="28"/>
        </w:rPr>
        <w:t>е</w:t>
      </w:r>
      <w:r w:rsidRPr="004B77EC">
        <w:rPr>
          <w:sz w:val="28"/>
          <w:szCs w:val="28"/>
        </w:rPr>
        <w:t xml:space="preserve"> полномочи</w:t>
      </w:r>
      <w:r w:rsidR="00722904">
        <w:rPr>
          <w:sz w:val="28"/>
          <w:szCs w:val="28"/>
        </w:rPr>
        <w:t>я</w:t>
      </w:r>
      <w:r w:rsidRPr="004B77EC">
        <w:rPr>
          <w:sz w:val="28"/>
          <w:szCs w:val="28"/>
        </w:rPr>
        <w:t xml:space="preserve">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коммуникаций;</w:t>
      </w:r>
      <w:proofErr w:type="gramEnd"/>
    </w:p>
    <w:p w:rsidR="00625CA9" w:rsidRPr="004B77EC" w:rsidRDefault="00625CA9" w:rsidP="00F73E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8571D">
        <w:rPr>
          <w:sz w:val="28"/>
          <w:szCs w:val="28"/>
        </w:rPr>
        <w:t>1</w:t>
      </w:r>
      <w:r>
        <w:rPr>
          <w:sz w:val="28"/>
          <w:szCs w:val="28"/>
        </w:rPr>
        <w:t>. составляет протоколы об административных правонарушениях в пределах компетенции Управления в сфере средств массовой информации и персональных данных, готовит по составленным протоколам проекты определений, постановлений по делам об административных правонарушениях, с ведением соответствующего административного производства;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3E5F">
        <w:rPr>
          <w:sz w:val="28"/>
          <w:szCs w:val="28"/>
        </w:rPr>
        <w:t>3</w:t>
      </w:r>
      <w:r w:rsidR="0008571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целях реализации возложенных задач и функций </w:t>
      </w:r>
      <w:r w:rsidRPr="00835191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имеет право: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306EDB">
        <w:rPr>
          <w:sz w:val="28"/>
          <w:szCs w:val="28"/>
        </w:rPr>
        <w:t>запрашивать и получать в установленном порядке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 сведения и материалы, а также у юридических и физических лиц и редакций средств массовой информации информацию, необходимую для выполнения полномочий в установленной сфере деятельности Отдела;</w:t>
      </w:r>
      <w:proofErr w:type="gramEnd"/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</w:t>
      </w:r>
      <w:r w:rsidRPr="00DF6B06">
        <w:rPr>
          <w:sz w:val="28"/>
          <w:szCs w:val="28"/>
        </w:rPr>
        <w:t>ават</w:t>
      </w:r>
      <w:r>
        <w:rPr>
          <w:sz w:val="28"/>
          <w:szCs w:val="28"/>
        </w:rPr>
        <w:t>ь</w:t>
      </w:r>
      <w:r w:rsidRPr="00DF6B06">
        <w:rPr>
          <w:sz w:val="28"/>
          <w:szCs w:val="28"/>
        </w:rPr>
        <w:t xml:space="preserve"> юридическим </w:t>
      </w:r>
      <w:r>
        <w:rPr>
          <w:sz w:val="28"/>
          <w:szCs w:val="28"/>
        </w:rPr>
        <w:t xml:space="preserve">и физическим </w:t>
      </w:r>
      <w:r w:rsidRPr="00DF6B06">
        <w:rPr>
          <w:sz w:val="28"/>
          <w:szCs w:val="28"/>
        </w:rPr>
        <w:t xml:space="preserve">лицам, </w:t>
      </w:r>
      <w:r>
        <w:rPr>
          <w:sz w:val="28"/>
          <w:szCs w:val="28"/>
        </w:rPr>
        <w:t xml:space="preserve">в том числе </w:t>
      </w:r>
      <w:r w:rsidRPr="00DF6B06">
        <w:rPr>
          <w:sz w:val="28"/>
          <w:szCs w:val="28"/>
        </w:rPr>
        <w:t xml:space="preserve">индивидуальным предпринимателям, обязательные </w:t>
      </w:r>
      <w:r>
        <w:rPr>
          <w:sz w:val="28"/>
          <w:szCs w:val="28"/>
        </w:rPr>
        <w:t>для</w:t>
      </w:r>
      <w:r w:rsidRPr="00DF6B06">
        <w:rPr>
          <w:sz w:val="28"/>
          <w:szCs w:val="28"/>
        </w:rPr>
        <w:t xml:space="preserve"> выполнения предписания об устранении нарушений в установленной сфере деятельности</w:t>
      </w:r>
      <w:r>
        <w:rPr>
          <w:sz w:val="28"/>
          <w:szCs w:val="28"/>
        </w:rPr>
        <w:t>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возбуждать</w:t>
      </w:r>
      <w:r w:rsidRPr="00B102B5">
        <w:rPr>
          <w:sz w:val="28"/>
          <w:szCs w:val="28"/>
        </w:rPr>
        <w:t xml:space="preserve"> в случаях и порядке, установленных</w:t>
      </w:r>
      <w:r>
        <w:rPr>
          <w:sz w:val="28"/>
          <w:szCs w:val="28"/>
        </w:rPr>
        <w:t xml:space="preserve"> </w:t>
      </w:r>
      <w:r w:rsidRPr="00B102B5">
        <w:rPr>
          <w:sz w:val="28"/>
          <w:szCs w:val="28"/>
        </w:rPr>
        <w:t>законодательством Российской Федерации, дела об административных</w:t>
      </w:r>
      <w:r>
        <w:rPr>
          <w:sz w:val="28"/>
          <w:szCs w:val="28"/>
        </w:rPr>
        <w:t xml:space="preserve"> </w:t>
      </w:r>
      <w:r w:rsidRPr="00B102B5">
        <w:rPr>
          <w:sz w:val="28"/>
          <w:szCs w:val="28"/>
        </w:rPr>
        <w:t>правонарушениях</w:t>
      </w:r>
      <w:r>
        <w:rPr>
          <w:sz w:val="28"/>
          <w:szCs w:val="28"/>
        </w:rPr>
        <w:t>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 w:rsidRPr="00B102B5">
        <w:rPr>
          <w:sz w:val="28"/>
          <w:szCs w:val="28"/>
        </w:rPr>
        <w:t>аправлять в</w:t>
      </w:r>
      <w:r>
        <w:rPr>
          <w:sz w:val="28"/>
          <w:szCs w:val="28"/>
        </w:rPr>
        <w:t xml:space="preserve"> </w:t>
      </w:r>
      <w:r w:rsidRPr="00B102B5">
        <w:rPr>
          <w:sz w:val="28"/>
          <w:szCs w:val="28"/>
        </w:rPr>
        <w:t>судеб</w:t>
      </w:r>
      <w:r>
        <w:rPr>
          <w:sz w:val="28"/>
          <w:szCs w:val="28"/>
        </w:rPr>
        <w:t>н</w:t>
      </w:r>
      <w:r w:rsidRPr="00B102B5">
        <w:rPr>
          <w:sz w:val="28"/>
          <w:szCs w:val="28"/>
        </w:rPr>
        <w:t>ые</w:t>
      </w:r>
      <w:r>
        <w:rPr>
          <w:sz w:val="28"/>
          <w:szCs w:val="28"/>
        </w:rPr>
        <w:t xml:space="preserve"> органы, органы прокуратуры, правоохранительные </w:t>
      </w:r>
      <w:r w:rsidRPr="00B102B5">
        <w:rPr>
          <w:sz w:val="28"/>
          <w:szCs w:val="28"/>
        </w:rPr>
        <w:t xml:space="preserve">и иные уполномоченные органы </w:t>
      </w:r>
      <w:r>
        <w:rPr>
          <w:sz w:val="28"/>
          <w:szCs w:val="28"/>
        </w:rPr>
        <w:t xml:space="preserve">документы и иные </w:t>
      </w:r>
      <w:r w:rsidRPr="00B102B5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для их рассмотрения и</w:t>
      </w:r>
      <w:r w:rsidRPr="00B1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вопроса о </w:t>
      </w:r>
      <w:r w:rsidRPr="00B102B5">
        <w:rPr>
          <w:sz w:val="28"/>
          <w:szCs w:val="28"/>
        </w:rPr>
        <w:t>привлечени</w:t>
      </w:r>
      <w:r>
        <w:rPr>
          <w:sz w:val="28"/>
          <w:szCs w:val="28"/>
        </w:rPr>
        <w:t>я</w:t>
      </w:r>
      <w:r w:rsidRPr="00B102B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B102B5">
        <w:rPr>
          <w:sz w:val="28"/>
          <w:szCs w:val="28"/>
        </w:rPr>
        <w:t>ответстве</w:t>
      </w:r>
      <w:r>
        <w:rPr>
          <w:sz w:val="28"/>
          <w:szCs w:val="28"/>
        </w:rPr>
        <w:t>нности</w:t>
      </w:r>
      <w:r w:rsidRPr="00B102B5">
        <w:rPr>
          <w:sz w:val="28"/>
          <w:szCs w:val="28"/>
        </w:rPr>
        <w:t xml:space="preserve"> лиц, виновных в нарушении обязательных требований в </w:t>
      </w:r>
      <w:r>
        <w:rPr>
          <w:sz w:val="28"/>
          <w:szCs w:val="28"/>
        </w:rPr>
        <w:t>пределах компетенции этих органов;</w:t>
      </w:r>
    </w:p>
    <w:p w:rsidR="00ED40B0" w:rsidRPr="00B102B5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о</w:t>
      </w:r>
      <w:r w:rsidRPr="00B102B5">
        <w:rPr>
          <w:sz w:val="28"/>
          <w:szCs w:val="28"/>
        </w:rPr>
        <w:t xml:space="preserve">рганизовывать и осуществлять плановые и внеплановые мероприятия государственного контроля (надзора) в установленной сфере деятельности, в том числе без взаимодействия с проверяемыми лицами, если иное не установлено </w:t>
      </w:r>
      <w:r>
        <w:rPr>
          <w:sz w:val="28"/>
          <w:szCs w:val="28"/>
        </w:rPr>
        <w:t>законодательством Российско</w:t>
      </w:r>
      <w:r w:rsidRPr="00B102B5">
        <w:rPr>
          <w:sz w:val="28"/>
          <w:szCs w:val="28"/>
        </w:rPr>
        <w:t>й Федерации</w:t>
      </w:r>
      <w:r>
        <w:rPr>
          <w:sz w:val="28"/>
          <w:szCs w:val="28"/>
        </w:rPr>
        <w:t>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д</w:t>
      </w:r>
      <w:r w:rsidRPr="00B102B5">
        <w:rPr>
          <w:sz w:val="28"/>
          <w:szCs w:val="28"/>
        </w:rPr>
        <w:t>авать государственным органам, органам местного самоуправления,</w:t>
      </w:r>
      <w:r>
        <w:rPr>
          <w:sz w:val="28"/>
          <w:szCs w:val="28"/>
        </w:rPr>
        <w:t xml:space="preserve"> юридическим и физическим лицам</w:t>
      </w:r>
      <w:r w:rsidRPr="00B102B5">
        <w:rPr>
          <w:sz w:val="28"/>
          <w:szCs w:val="28"/>
        </w:rPr>
        <w:t xml:space="preserve"> разъяснения по вопросам, отне</w:t>
      </w:r>
      <w:r>
        <w:rPr>
          <w:sz w:val="28"/>
          <w:szCs w:val="28"/>
        </w:rPr>
        <w:t xml:space="preserve">сенным к </w:t>
      </w:r>
      <w:r>
        <w:rPr>
          <w:sz w:val="28"/>
          <w:szCs w:val="28"/>
        </w:rPr>
        <w:lastRenderedPageBreak/>
        <w:t>компетенции Управления;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применять в целях выявления нарушений законодательства в сфере массовых коммуникаций технические средства и программные комплексы.</w:t>
      </w:r>
    </w:p>
    <w:p w:rsidR="00ED40B0" w:rsidRPr="00F47C36" w:rsidRDefault="0008571D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ED40B0">
        <w:rPr>
          <w:sz w:val="28"/>
          <w:szCs w:val="28"/>
        </w:rPr>
        <w:t>)</w:t>
      </w:r>
      <w:r w:rsidR="00ED40B0">
        <w:rPr>
          <w:sz w:val="28"/>
          <w:szCs w:val="28"/>
        </w:rPr>
        <w:tab/>
        <w:t>н</w:t>
      </w:r>
      <w:r w:rsidR="00ED40B0" w:rsidRPr="00F47C36">
        <w:rPr>
          <w:sz w:val="28"/>
          <w:szCs w:val="28"/>
        </w:rPr>
        <w:t>аправлять в федеральный орган исполнительной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 технической защиты информации, применительно к сфере их деятельности, сведения,</w:t>
      </w:r>
      <w:r w:rsidR="00ED40B0">
        <w:rPr>
          <w:sz w:val="28"/>
          <w:szCs w:val="28"/>
        </w:rPr>
        <w:t xml:space="preserve"> предусмотренные действующим законодательством</w:t>
      </w:r>
      <w:r w:rsidR="00ED40B0" w:rsidRPr="00F47C36">
        <w:rPr>
          <w:sz w:val="28"/>
          <w:szCs w:val="28"/>
        </w:rPr>
        <w:t>;</w:t>
      </w:r>
    </w:p>
    <w:p w:rsidR="00ED40B0" w:rsidRDefault="0008571D" w:rsidP="000857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D40B0">
        <w:rPr>
          <w:sz w:val="28"/>
          <w:szCs w:val="28"/>
        </w:rPr>
        <w:t>)</w:t>
      </w:r>
      <w:r w:rsidR="00ED40B0">
        <w:rPr>
          <w:sz w:val="28"/>
          <w:szCs w:val="28"/>
        </w:rPr>
        <w:tab/>
      </w:r>
      <w:r w:rsidR="00ED40B0" w:rsidRPr="00BF7C8E">
        <w:rPr>
          <w:sz w:val="28"/>
          <w:szCs w:val="28"/>
        </w:rPr>
        <w:t>пользоваться в установленном порядке базами данных Федеральной службы по надзору в сфере связи, информационных технологий и массовых коммуникаций и находящиеся в ее ведении предприятий и иных организаций в части, касающейся исполнения возложенных на Отдел полномочий</w:t>
      </w:r>
      <w:r w:rsidR="00ED40B0">
        <w:rPr>
          <w:sz w:val="28"/>
          <w:szCs w:val="28"/>
        </w:rPr>
        <w:t>.</w:t>
      </w:r>
    </w:p>
    <w:p w:rsidR="00ED40B0" w:rsidRPr="00BF7C8E" w:rsidRDefault="0008571D" w:rsidP="00ED40B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D40B0">
        <w:rPr>
          <w:sz w:val="28"/>
          <w:szCs w:val="28"/>
        </w:rPr>
        <w:t>)</w:t>
      </w:r>
      <w:r w:rsidR="00ED40B0">
        <w:rPr>
          <w:sz w:val="28"/>
          <w:szCs w:val="28"/>
        </w:rPr>
        <w:tab/>
      </w:r>
      <w:r w:rsidR="00ED40B0" w:rsidRPr="00BF7C8E">
        <w:rPr>
          <w:sz w:val="28"/>
          <w:szCs w:val="28"/>
        </w:rPr>
        <w:t>представлять в судебные и иные органы в случаях, предусмотренных законодательством Российской Федерации, необходимые документы для рассмотрения дел об административных правонарушениях, вынесения постановлений по делам об административных правонарушениях, а также исполнения вынесенных постановлений;</w:t>
      </w:r>
    </w:p>
    <w:p w:rsidR="00ED40B0" w:rsidRDefault="0008571D" w:rsidP="00ED40B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ED40B0">
        <w:rPr>
          <w:sz w:val="28"/>
          <w:szCs w:val="28"/>
        </w:rPr>
        <w:t>)</w:t>
      </w:r>
      <w:r w:rsidR="00ED40B0">
        <w:rPr>
          <w:sz w:val="28"/>
          <w:szCs w:val="28"/>
        </w:rPr>
        <w:tab/>
      </w:r>
      <w:r w:rsidR="00ED40B0" w:rsidRPr="00BF7C8E">
        <w:rPr>
          <w:sz w:val="28"/>
          <w:szCs w:val="28"/>
        </w:rPr>
        <w:t>в порядке и случаях, установленных законодательством Российской Федерации, применять в установленной сфере деятельности Отдела меры</w:t>
      </w:r>
      <w:r w:rsidR="00ED40B0">
        <w:rPr>
          <w:sz w:val="28"/>
          <w:szCs w:val="28"/>
        </w:rPr>
        <w:t xml:space="preserve"> </w:t>
      </w:r>
      <w:r w:rsidR="00ED40B0" w:rsidRPr="00BF7C8E">
        <w:rPr>
          <w:sz w:val="28"/>
          <w:szCs w:val="28"/>
        </w:rPr>
        <w:t>профилактического и пресекательного характера, направленные на недопущение нарушений юридическими, физическими лицами и редакциями средств массовой информации обязательных требований в этой сфере и (или) ликвида</w:t>
      </w:r>
      <w:r w:rsidR="00ED40B0">
        <w:rPr>
          <w:sz w:val="28"/>
          <w:szCs w:val="28"/>
        </w:rPr>
        <w:t>цию последствий таких нарушений.</w:t>
      </w:r>
      <w:proofErr w:type="gramEnd"/>
    </w:p>
    <w:p w:rsidR="00306EDB" w:rsidRDefault="00306EDB" w:rsidP="0061747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159C" w:rsidRDefault="00A6106D" w:rsidP="00A6106D">
      <w:pPr>
        <w:pStyle w:val="3"/>
        <w:numPr>
          <w:ilvl w:val="0"/>
          <w:numId w:val="20"/>
        </w:numPr>
        <w:spacing w:after="0"/>
        <w:jc w:val="center"/>
        <w:rPr>
          <w:b/>
          <w:sz w:val="28"/>
          <w:szCs w:val="28"/>
        </w:rPr>
      </w:pPr>
      <w:r w:rsidRPr="00BD159C">
        <w:rPr>
          <w:b/>
          <w:sz w:val="28"/>
          <w:szCs w:val="28"/>
        </w:rPr>
        <w:t>ОРГАНИЗАЦИЯ ДЕЯТЕЛЬНОСТИ ОТДЕЛА</w:t>
      </w:r>
    </w:p>
    <w:p w:rsidR="00A6106D" w:rsidRPr="00BD159C" w:rsidRDefault="00A6106D" w:rsidP="00A6106D">
      <w:pPr>
        <w:pStyle w:val="3"/>
        <w:spacing w:after="0"/>
        <w:ind w:left="1080"/>
        <w:rPr>
          <w:b/>
          <w:sz w:val="28"/>
          <w:szCs w:val="28"/>
        </w:rPr>
      </w:pPr>
    </w:p>
    <w:p w:rsidR="004B77EC" w:rsidRPr="008A6127" w:rsidRDefault="004B77EC" w:rsidP="00B158F6">
      <w:pPr>
        <w:pStyle w:val="af0"/>
        <w:numPr>
          <w:ilvl w:val="0"/>
          <w:numId w:val="26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r w:rsidRPr="008A6127">
        <w:rPr>
          <w:rFonts w:ascii="Times New Roman" w:hAnsi="Times New Roman"/>
          <w:sz w:val="28"/>
          <w:szCs w:val="28"/>
        </w:rPr>
        <w:t>подчиняется руководителю Управления, заместителю руководителя Управления в соответствии с разграничением полномочий, выполняет функции и пользуется правами, предусмотренными настоящим Положением.</w:t>
      </w:r>
    </w:p>
    <w:p w:rsidR="004B77EC" w:rsidRPr="008A6127" w:rsidRDefault="004B77EC" w:rsidP="00B158F6">
      <w:pPr>
        <w:pStyle w:val="af0"/>
        <w:numPr>
          <w:ilvl w:val="0"/>
          <w:numId w:val="26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127">
        <w:rPr>
          <w:rFonts w:ascii="Times New Roman" w:hAnsi="Times New Roman"/>
          <w:sz w:val="28"/>
          <w:szCs w:val="28"/>
        </w:rPr>
        <w:t>Структуру и штат отдела утверждает руководитель Управления в пределах установленной штатной численности и фонда оплаты труда.</w:t>
      </w:r>
    </w:p>
    <w:p w:rsidR="004B77EC" w:rsidRPr="00F73E5F" w:rsidRDefault="004B77EC" w:rsidP="00B158F6">
      <w:pPr>
        <w:pStyle w:val="af0"/>
        <w:numPr>
          <w:ilvl w:val="0"/>
          <w:numId w:val="26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E5F">
        <w:rPr>
          <w:rFonts w:ascii="Times New Roman" w:hAnsi="Times New Roman"/>
          <w:sz w:val="28"/>
          <w:szCs w:val="28"/>
        </w:rPr>
        <w:t>Состав и численность отдела определяется штатным расписанием Управления.</w:t>
      </w:r>
    </w:p>
    <w:p w:rsidR="004B77EC" w:rsidRPr="00F73E5F" w:rsidRDefault="004B77EC" w:rsidP="00B158F6">
      <w:pPr>
        <w:pStyle w:val="af0"/>
        <w:numPr>
          <w:ilvl w:val="0"/>
          <w:numId w:val="26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E5F">
        <w:rPr>
          <w:rFonts w:ascii="Times New Roman" w:hAnsi="Times New Roman"/>
          <w:sz w:val="28"/>
          <w:szCs w:val="28"/>
        </w:rPr>
        <w:t>Руководство отделом осуществляет начальник отдела.</w:t>
      </w:r>
    </w:p>
    <w:p w:rsidR="00F73E5F" w:rsidRPr="00F73E5F" w:rsidRDefault="004B77EC" w:rsidP="00B158F6">
      <w:pPr>
        <w:pStyle w:val="af0"/>
        <w:numPr>
          <w:ilvl w:val="0"/>
          <w:numId w:val="26"/>
        </w:numPr>
        <w:tabs>
          <w:tab w:val="num" w:pos="-180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E5F">
        <w:rPr>
          <w:rFonts w:ascii="Times New Roman" w:hAnsi="Times New Roman"/>
          <w:sz w:val="28"/>
          <w:szCs w:val="28"/>
        </w:rPr>
        <w:t xml:space="preserve">Во время отсутствия начальника отдела его обязанности выполняет </w:t>
      </w:r>
      <w:r w:rsidR="0008571D">
        <w:rPr>
          <w:rFonts w:ascii="Times New Roman" w:hAnsi="Times New Roman"/>
          <w:sz w:val="28"/>
          <w:szCs w:val="28"/>
        </w:rPr>
        <w:t>ведущий</w:t>
      </w:r>
      <w:r w:rsidRPr="00F73E5F">
        <w:rPr>
          <w:rFonts w:ascii="Times New Roman" w:hAnsi="Times New Roman"/>
          <w:sz w:val="28"/>
          <w:szCs w:val="28"/>
        </w:rPr>
        <w:t xml:space="preserve"> специалист-эксперт отдела. </w:t>
      </w:r>
    </w:p>
    <w:p w:rsidR="00BD159C" w:rsidRPr="00F73E5F" w:rsidRDefault="00A6106D" w:rsidP="00B158F6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F73E5F">
        <w:rPr>
          <w:sz w:val="28"/>
          <w:szCs w:val="28"/>
        </w:rPr>
        <w:t>3</w:t>
      </w:r>
      <w:r w:rsidR="007B4A05" w:rsidRPr="00F73E5F">
        <w:rPr>
          <w:sz w:val="28"/>
          <w:szCs w:val="28"/>
        </w:rPr>
        <w:t>.</w:t>
      </w:r>
      <w:r w:rsidR="00F73E5F">
        <w:rPr>
          <w:sz w:val="28"/>
          <w:szCs w:val="28"/>
        </w:rPr>
        <w:t>6</w:t>
      </w:r>
      <w:r w:rsidR="007B4A05" w:rsidRPr="00F73E5F">
        <w:rPr>
          <w:sz w:val="28"/>
          <w:szCs w:val="28"/>
        </w:rPr>
        <w:t>.</w:t>
      </w:r>
      <w:r w:rsidR="007B4A05" w:rsidRPr="00F73E5F">
        <w:rPr>
          <w:sz w:val="28"/>
          <w:szCs w:val="28"/>
        </w:rPr>
        <w:tab/>
        <w:t>Федеральные государственные г</w:t>
      </w:r>
      <w:r w:rsidR="00B509BD" w:rsidRPr="00F73E5F">
        <w:rPr>
          <w:sz w:val="28"/>
          <w:szCs w:val="28"/>
        </w:rPr>
        <w:t xml:space="preserve">ражданские служащие </w:t>
      </w:r>
      <w:r w:rsidR="0008571D">
        <w:rPr>
          <w:sz w:val="28"/>
          <w:szCs w:val="28"/>
        </w:rPr>
        <w:t xml:space="preserve">и работники (далее – сотрудники) </w:t>
      </w:r>
      <w:r w:rsidR="00B509BD" w:rsidRPr="00F73E5F">
        <w:rPr>
          <w:sz w:val="28"/>
          <w:szCs w:val="28"/>
        </w:rPr>
        <w:t>О</w:t>
      </w:r>
      <w:r w:rsidR="00BD159C" w:rsidRPr="00F73E5F">
        <w:rPr>
          <w:sz w:val="28"/>
          <w:szCs w:val="28"/>
        </w:rPr>
        <w:t>тдела осуществляют свою деятельность на основе должностных регламентов</w:t>
      </w:r>
      <w:r w:rsidR="0008571D">
        <w:rPr>
          <w:sz w:val="28"/>
          <w:szCs w:val="28"/>
        </w:rPr>
        <w:t xml:space="preserve"> и инструкций</w:t>
      </w:r>
      <w:r w:rsidR="00BD159C" w:rsidRPr="00F73E5F">
        <w:rPr>
          <w:sz w:val="28"/>
          <w:szCs w:val="28"/>
        </w:rPr>
        <w:t>, утверждаемых руководителем Управления.</w:t>
      </w:r>
    </w:p>
    <w:p w:rsidR="007B7515" w:rsidRPr="00F73E5F" w:rsidRDefault="00A6106D" w:rsidP="00B30C84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F73E5F">
        <w:rPr>
          <w:sz w:val="28"/>
          <w:szCs w:val="28"/>
        </w:rPr>
        <w:t>3</w:t>
      </w:r>
      <w:r w:rsidR="007B4A05" w:rsidRPr="00F73E5F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7B4A05" w:rsidRPr="00F73E5F">
        <w:rPr>
          <w:sz w:val="28"/>
          <w:szCs w:val="28"/>
        </w:rPr>
        <w:t>.</w:t>
      </w:r>
      <w:r w:rsidR="007B4A05" w:rsidRPr="00F73E5F">
        <w:rPr>
          <w:sz w:val="28"/>
          <w:szCs w:val="28"/>
        </w:rPr>
        <w:tab/>
      </w:r>
      <w:r w:rsidR="00B509BD" w:rsidRPr="00F73E5F">
        <w:rPr>
          <w:sz w:val="28"/>
          <w:szCs w:val="28"/>
        </w:rPr>
        <w:t>Начальник О</w:t>
      </w:r>
      <w:r w:rsidR="00835191" w:rsidRPr="00F73E5F">
        <w:rPr>
          <w:sz w:val="28"/>
          <w:szCs w:val="28"/>
        </w:rPr>
        <w:t>тдела:</w:t>
      </w:r>
    </w:p>
    <w:p w:rsidR="007B7515" w:rsidRPr="00F73E5F" w:rsidRDefault="007B7515" w:rsidP="00B30C84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F73E5F">
        <w:rPr>
          <w:sz w:val="28"/>
          <w:szCs w:val="28"/>
        </w:rPr>
        <w:t>3.</w:t>
      </w:r>
      <w:r w:rsidR="00F73E5F">
        <w:rPr>
          <w:sz w:val="28"/>
          <w:szCs w:val="28"/>
        </w:rPr>
        <w:t>7</w:t>
      </w:r>
      <w:r w:rsidRPr="00F73E5F">
        <w:rPr>
          <w:sz w:val="28"/>
          <w:szCs w:val="28"/>
        </w:rPr>
        <w:t>.1.</w:t>
      </w:r>
      <w:r w:rsidRPr="00F73E5F">
        <w:rPr>
          <w:sz w:val="28"/>
          <w:szCs w:val="28"/>
        </w:rPr>
        <w:tab/>
      </w:r>
      <w:r w:rsidR="004B77EC" w:rsidRPr="00F73E5F">
        <w:rPr>
          <w:sz w:val="28"/>
          <w:szCs w:val="28"/>
        </w:rPr>
        <w:t>Осуществляет непосредственное руководство деятельностью Отдела.</w:t>
      </w:r>
    </w:p>
    <w:p w:rsidR="007B7515" w:rsidRDefault="007B7515" w:rsidP="00B30C84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E5F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4B77EC" w:rsidRPr="004B77EC">
        <w:rPr>
          <w:sz w:val="28"/>
          <w:szCs w:val="28"/>
        </w:rPr>
        <w:t xml:space="preserve">Обеспечивает </w:t>
      </w:r>
      <w:r w:rsidR="00B30C84">
        <w:rPr>
          <w:sz w:val="28"/>
          <w:szCs w:val="28"/>
        </w:rPr>
        <w:t xml:space="preserve"> выполнение </w:t>
      </w:r>
      <w:r w:rsidR="004B77EC" w:rsidRPr="004B77EC">
        <w:rPr>
          <w:sz w:val="28"/>
          <w:szCs w:val="28"/>
        </w:rPr>
        <w:t>задач и функций, возложенных на Отдел настоящим Положением, приказами и распоряжениями руководства Управления;</w:t>
      </w:r>
    </w:p>
    <w:p w:rsidR="007B7515" w:rsidRDefault="007B7515" w:rsidP="00B30C84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73E5F">
        <w:rPr>
          <w:sz w:val="28"/>
          <w:szCs w:val="28"/>
        </w:rPr>
        <w:t>7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4B77EC" w:rsidRPr="004B77EC">
        <w:rPr>
          <w:sz w:val="28"/>
          <w:szCs w:val="28"/>
        </w:rPr>
        <w:t>Обеспечивает выполнение заданий и распоряжений в установленные сроки.</w:t>
      </w:r>
    </w:p>
    <w:p w:rsidR="007B7515" w:rsidRDefault="007B7515" w:rsidP="00B30C84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E5F">
        <w:rPr>
          <w:sz w:val="28"/>
          <w:szCs w:val="28"/>
        </w:rPr>
        <w:t>7</w:t>
      </w:r>
      <w:r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4B77EC" w:rsidRPr="004B77EC">
        <w:rPr>
          <w:sz w:val="28"/>
          <w:szCs w:val="28"/>
        </w:rPr>
        <w:t>Обеспечивает предоставление планов и отчетов работы отдела.</w:t>
      </w:r>
    </w:p>
    <w:p w:rsidR="007B7515" w:rsidRDefault="007B7515" w:rsidP="00B30C84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E5F">
        <w:rPr>
          <w:sz w:val="28"/>
          <w:szCs w:val="28"/>
        </w:rPr>
        <w:t>7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4B77EC" w:rsidRPr="004B77EC">
        <w:rPr>
          <w:sz w:val="28"/>
          <w:szCs w:val="28"/>
        </w:rPr>
        <w:t xml:space="preserve">Вносит предложения о поощрении отличившихся </w:t>
      </w:r>
      <w:proofErr w:type="spellStart"/>
      <w:r w:rsidR="0008571D">
        <w:rPr>
          <w:sz w:val="28"/>
          <w:szCs w:val="28"/>
        </w:rPr>
        <w:t>сотудников</w:t>
      </w:r>
      <w:proofErr w:type="spellEnd"/>
      <w:r w:rsidR="004B77EC" w:rsidRPr="004B77EC">
        <w:rPr>
          <w:sz w:val="28"/>
          <w:szCs w:val="28"/>
        </w:rPr>
        <w:t xml:space="preserve"> и наложении, в установленном порядке, дисциплинарных взысканий на нарушителей служебной и трудовой дисциплины.</w:t>
      </w:r>
    </w:p>
    <w:p w:rsidR="007B7515" w:rsidRDefault="007B7515" w:rsidP="00B30C84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E5F">
        <w:rPr>
          <w:sz w:val="28"/>
          <w:szCs w:val="28"/>
        </w:rPr>
        <w:t>7</w:t>
      </w:r>
      <w:r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="004B77EC" w:rsidRPr="004B77EC">
        <w:rPr>
          <w:sz w:val="28"/>
          <w:szCs w:val="28"/>
        </w:rPr>
        <w:t>Контролирует полноту и своевременность внесения сотрудниками отдела сведений в ЕИС, СЭД Роскомнадзора.</w:t>
      </w:r>
    </w:p>
    <w:p w:rsidR="004B77EC" w:rsidRPr="004B77EC" w:rsidRDefault="007B7515" w:rsidP="00B30C84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E5F">
        <w:rPr>
          <w:sz w:val="28"/>
          <w:szCs w:val="28"/>
        </w:rPr>
        <w:t>7</w:t>
      </w:r>
      <w:r>
        <w:rPr>
          <w:sz w:val="28"/>
          <w:szCs w:val="28"/>
        </w:rPr>
        <w:t>.7.</w:t>
      </w:r>
      <w:r>
        <w:rPr>
          <w:sz w:val="28"/>
          <w:szCs w:val="28"/>
        </w:rPr>
        <w:tab/>
      </w:r>
      <w:r w:rsidR="004B77EC" w:rsidRPr="004B77EC">
        <w:rPr>
          <w:sz w:val="28"/>
          <w:szCs w:val="28"/>
        </w:rPr>
        <w:t>Контролирует организацию и проведение осуществляемых отделом иных полномочий, в пределах разграничения полномочий.</w:t>
      </w:r>
    </w:p>
    <w:p w:rsidR="00BD159C" w:rsidRPr="004B77EC" w:rsidRDefault="004B77EC" w:rsidP="004B77EC">
      <w:pPr>
        <w:pStyle w:val="3"/>
        <w:tabs>
          <w:tab w:val="num" w:pos="-1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E5F">
        <w:rPr>
          <w:sz w:val="28"/>
          <w:szCs w:val="28"/>
        </w:rPr>
        <w:t>7</w:t>
      </w:r>
      <w:r>
        <w:rPr>
          <w:sz w:val="28"/>
          <w:szCs w:val="28"/>
        </w:rPr>
        <w:t>.8.</w:t>
      </w:r>
      <w:r w:rsidR="007B4A05" w:rsidRPr="004B77EC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4B77EC">
        <w:rPr>
          <w:sz w:val="28"/>
          <w:szCs w:val="28"/>
        </w:rPr>
        <w:t xml:space="preserve">твечает за </w:t>
      </w:r>
      <w:r w:rsidR="00BD159C" w:rsidRPr="004B77EC">
        <w:rPr>
          <w:sz w:val="28"/>
          <w:szCs w:val="28"/>
        </w:rPr>
        <w:t>сохранность имущества и док</w:t>
      </w:r>
      <w:r w:rsidR="00B509BD" w:rsidRPr="004B77EC">
        <w:rPr>
          <w:sz w:val="28"/>
          <w:szCs w:val="28"/>
        </w:rPr>
        <w:t>ументов, находящихся в ведении О</w:t>
      </w:r>
      <w:r w:rsidR="00BD159C" w:rsidRPr="004B77EC">
        <w:rPr>
          <w:sz w:val="28"/>
          <w:szCs w:val="28"/>
        </w:rPr>
        <w:t>тдела;</w:t>
      </w:r>
    </w:p>
    <w:p w:rsidR="00835191" w:rsidRPr="004B77EC" w:rsidRDefault="00A6106D" w:rsidP="004B77EC">
      <w:pPr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7B4A05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7B4A05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9</w:t>
      </w:r>
      <w:r w:rsidR="007B4A05" w:rsidRPr="004B77EC">
        <w:rPr>
          <w:sz w:val="28"/>
          <w:szCs w:val="28"/>
        </w:rPr>
        <w:t>.</w:t>
      </w:r>
      <w:r w:rsidR="007B4A05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О</w:t>
      </w:r>
      <w:r w:rsidR="00835191" w:rsidRPr="004B77EC">
        <w:rPr>
          <w:sz w:val="28"/>
          <w:szCs w:val="28"/>
        </w:rPr>
        <w:t>беспечивает планирование, организацию и контроль деятельности Отдела, взаимодействие по вопросам, входящим в компетенцию Отдела, со структурными подразделениями Управления;</w:t>
      </w:r>
    </w:p>
    <w:p w:rsidR="00835191" w:rsidRPr="004B77EC" w:rsidRDefault="00A6106D" w:rsidP="004B77EC">
      <w:pPr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7C178A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7C178A" w:rsidRPr="004B77EC">
        <w:rPr>
          <w:sz w:val="28"/>
          <w:szCs w:val="28"/>
        </w:rPr>
        <w:t>.</w:t>
      </w:r>
      <w:r w:rsidR="004B77EC">
        <w:rPr>
          <w:sz w:val="28"/>
          <w:szCs w:val="28"/>
        </w:rPr>
        <w:t>1</w:t>
      </w:r>
      <w:r w:rsidR="00F73E5F">
        <w:rPr>
          <w:sz w:val="28"/>
          <w:szCs w:val="28"/>
        </w:rPr>
        <w:t>0</w:t>
      </w:r>
      <w:r w:rsidR="00B158F6">
        <w:rPr>
          <w:sz w:val="28"/>
          <w:szCs w:val="28"/>
        </w:rPr>
        <w:t>.</w:t>
      </w:r>
      <w:r w:rsidR="004B77EC">
        <w:rPr>
          <w:sz w:val="28"/>
          <w:szCs w:val="28"/>
        </w:rPr>
        <w:t>В</w:t>
      </w:r>
      <w:r w:rsidR="00835191" w:rsidRPr="004B77EC">
        <w:rPr>
          <w:sz w:val="28"/>
          <w:szCs w:val="28"/>
        </w:rPr>
        <w:t>носит</w:t>
      </w:r>
      <w:r w:rsidR="004B77EC">
        <w:rPr>
          <w:sz w:val="28"/>
          <w:szCs w:val="28"/>
        </w:rPr>
        <w:t xml:space="preserve"> </w:t>
      </w:r>
      <w:r w:rsidR="00835191" w:rsidRPr="004B77EC">
        <w:rPr>
          <w:sz w:val="28"/>
          <w:szCs w:val="28"/>
        </w:rPr>
        <w:t>предложения</w:t>
      </w:r>
      <w:r w:rsidR="004B77EC">
        <w:rPr>
          <w:sz w:val="28"/>
          <w:szCs w:val="28"/>
        </w:rPr>
        <w:t xml:space="preserve"> </w:t>
      </w:r>
      <w:r w:rsidR="00835191" w:rsidRPr="004B77EC">
        <w:rPr>
          <w:sz w:val="28"/>
          <w:szCs w:val="28"/>
        </w:rPr>
        <w:t>руководству Управления по вопросам совершенствования деятельности Отдела и в план деятельности Управления;</w:t>
      </w:r>
    </w:p>
    <w:p w:rsidR="00835191" w:rsidRPr="004B77EC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7C178A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7C178A" w:rsidRPr="004B77EC">
        <w:rPr>
          <w:sz w:val="28"/>
          <w:szCs w:val="28"/>
        </w:rPr>
        <w:t>.</w:t>
      </w:r>
      <w:r w:rsidR="004B77EC">
        <w:rPr>
          <w:sz w:val="28"/>
          <w:szCs w:val="28"/>
        </w:rPr>
        <w:t>1</w:t>
      </w:r>
      <w:r w:rsidR="00F73E5F">
        <w:rPr>
          <w:sz w:val="28"/>
          <w:szCs w:val="28"/>
        </w:rPr>
        <w:t>1</w:t>
      </w:r>
      <w:r w:rsidR="004B77EC">
        <w:rPr>
          <w:sz w:val="28"/>
          <w:szCs w:val="28"/>
        </w:rPr>
        <w:t>.</w:t>
      </w:r>
      <w:r w:rsidR="007C178A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В</w:t>
      </w:r>
      <w:r w:rsidR="00835191" w:rsidRPr="004B77EC">
        <w:rPr>
          <w:sz w:val="28"/>
          <w:szCs w:val="28"/>
        </w:rPr>
        <w:t xml:space="preserve"> пределах установленной компетенции на основании указаний (резолюций) руководителя (заместител</w:t>
      </w:r>
      <w:r w:rsidR="007C178A" w:rsidRPr="004B77EC">
        <w:rPr>
          <w:sz w:val="28"/>
          <w:szCs w:val="28"/>
        </w:rPr>
        <w:t>я</w:t>
      </w:r>
      <w:r w:rsidR="00835191" w:rsidRPr="004B77EC">
        <w:rPr>
          <w:sz w:val="28"/>
          <w:szCs w:val="28"/>
        </w:rPr>
        <w:t xml:space="preserve"> руководителя) Управления по исполнению документов, рассматривает документы, поступившие в Отдел, принимает по ним решения, обеспечивает их своевременное и качественное рассмотрение </w:t>
      </w:r>
      <w:r w:rsidR="007C178A" w:rsidRPr="004B77EC">
        <w:rPr>
          <w:sz w:val="28"/>
          <w:szCs w:val="28"/>
        </w:rPr>
        <w:t xml:space="preserve">федеральными государственными </w:t>
      </w:r>
      <w:r w:rsidR="00835191" w:rsidRPr="004B77EC">
        <w:rPr>
          <w:sz w:val="28"/>
          <w:szCs w:val="28"/>
        </w:rPr>
        <w:t>гражданскими служащими Отдела, визирует документы, исходящие из Отдела;</w:t>
      </w:r>
    </w:p>
    <w:p w:rsidR="00835191" w:rsidRPr="004B77EC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4B77EC">
        <w:rPr>
          <w:sz w:val="28"/>
          <w:szCs w:val="28"/>
        </w:rPr>
        <w:t>.1</w:t>
      </w:r>
      <w:r w:rsidR="00F73E5F">
        <w:rPr>
          <w:sz w:val="28"/>
          <w:szCs w:val="28"/>
        </w:rPr>
        <w:t>2</w:t>
      </w:r>
      <w:r w:rsidR="00E81F7E" w:rsidRPr="004B77EC">
        <w:rPr>
          <w:sz w:val="28"/>
          <w:szCs w:val="28"/>
        </w:rPr>
        <w:t>.</w:t>
      </w:r>
      <w:r w:rsidR="00E81F7E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Р</w:t>
      </w:r>
      <w:r w:rsidR="00835191" w:rsidRPr="004B77EC">
        <w:rPr>
          <w:sz w:val="28"/>
          <w:szCs w:val="28"/>
        </w:rPr>
        <w:t xml:space="preserve">аспределяет обязанности между </w:t>
      </w:r>
      <w:r w:rsidR="0008571D">
        <w:rPr>
          <w:sz w:val="28"/>
          <w:szCs w:val="28"/>
        </w:rPr>
        <w:t>сотрудниками</w:t>
      </w:r>
      <w:r w:rsidR="00835191" w:rsidRPr="004B77EC">
        <w:rPr>
          <w:sz w:val="28"/>
          <w:szCs w:val="28"/>
        </w:rPr>
        <w:t xml:space="preserve"> Отдела в соответствии с должностными регламентами</w:t>
      </w:r>
      <w:r w:rsidR="0008571D">
        <w:rPr>
          <w:sz w:val="28"/>
          <w:szCs w:val="28"/>
        </w:rPr>
        <w:t xml:space="preserve"> и инструкциями</w:t>
      </w:r>
      <w:r w:rsidR="00835191" w:rsidRPr="004B77EC">
        <w:rPr>
          <w:sz w:val="28"/>
          <w:szCs w:val="28"/>
        </w:rPr>
        <w:t>, обеспечивая равномерную нагрузку в зависимости от сложности выполнения заданий</w:t>
      </w:r>
    </w:p>
    <w:p w:rsidR="00835191" w:rsidRPr="004B77EC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E81F7E" w:rsidRPr="004B77EC">
        <w:rPr>
          <w:sz w:val="28"/>
          <w:szCs w:val="28"/>
        </w:rPr>
        <w:t>.</w:t>
      </w:r>
      <w:r w:rsidR="004B77EC">
        <w:rPr>
          <w:sz w:val="28"/>
          <w:szCs w:val="28"/>
        </w:rPr>
        <w:t>1</w:t>
      </w:r>
      <w:r w:rsidR="00F73E5F">
        <w:rPr>
          <w:sz w:val="28"/>
          <w:szCs w:val="28"/>
        </w:rPr>
        <w:t>3</w:t>
      </w:r>
      <w:r w:rsidR="00E81F7E" w:rsidRPr="004B77EC">
        <w:rPr>
          <w:sz w:val="28"/>
          <w:szCs w:val="28"/>
        </w:rPr>
        <w:t>.</w:t>
      </w:r>
      <w:r w:rsidR="00E81F7E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П</w:t>
      </w:r>
      <w:r w:rsidR="00835191" w:rsidRPr="004B77EC">
        <w:rPr>
          <w:sz w:val="28"/>
          <w:szCs w:val="28"/>
        </w:rPr>
        <w:t>редставляет Отдел во взаимоотношениях с руководством Управления и другими подразделениями Управления;</w:t>
      </w:r>
    </w:p>
    <w:p w:rsidR="00835191" w:rsidRPr="004B77EC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E81F7E" w:rsidRPr="004B77EC">
        <w:rPr>
          <w:sz w:val="28"/>
          <w:szCs w:val="28"/>
        </w:rPr>
        <w:t>.</w:t>
      </w:r>
      <w:r w:rsidR="004B77EC">
        <w:rPr>
          <w:sz w:val="28"/>
          <w:szCs w:val="28"/>
        </w:rPr>
        <w:t>1</w:t>
      </w:r>
      <w:r w:rsidR="00F73E5F">
        <w:rPr>
          <w:sz w:val="28"/>
          <w:szCs w:val="28"/>
        </w:rPr>
        <w:t>4</w:t>
      </w:r>
      <w:r w:rsidR="00E81F7E" w:rsidRPr="004B77EC">
        <w:rPr>
          <w:sz w:val="28"/>
          <w:szCs w:val="28"/>
        </w:rPr>
        <w:t>.</w:t>
      </w:r>
      <w:r w:rsidR="00E81F7E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П</w:t>
      </w:r>
      <w:r w:rsidR="00835191" w:rsidRPr="004B77EC">
        <w:rPr>
          <w:sz w:val="28"/>
          <w:szCs w:val="28"/>
        </w:rPr>
        <w:t>ринимает участие в совещаниях, проводимых руководством Управления, вносит предложения по вопросам, от</w:t>
      </w:r>
      <w:r w:rsidR="00B509BD" w:rsidRPr="004B77EC">
        <w:rPr>
          <w:sz w:val="28"/>
          <w:szCs w:val="28"/>
        </w:rPr>
        <w:t>носящимся к сфере деятельности О</w:t>
      </w:r>
      <w:r w:rsidR="00835191" w:rsidRPr="004B77EC">
        <w:rPr>
          <w:sz w:val="28"/>
          <w:szCs w:val="28"/>
        </w:rPr>
        <w:t>тдела;</w:t>
      </w:r>
    </w:p>
    <w:p w:rsidR="00835191" w:rsidRPr="004B77EC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E81F7E" w:rsidRPr="004B77EC">
        <w:rPr>
          <w:sz w:val="28"/>
          <w:szCs w:val="28"/>
        </w:rPr>
        <w:t>.</w:t>
      </w:r>
      <w:r w:rsidR="004B77EC">
        <w:rPr>
          <w:sz w:val="28"/>
          <w:szCs w:val="28"/>
        </w:rPr>
        <w:t>1</w:t>
      </w:r>
      <w:r w:rsidR="00F73E5F">
        <w:rPr>
          <w:sz w:val="28"/>
          <w:szCs w:val="28"/>
        </w:rPr>
        <w:t>5</w:t>
      </w:r>
      <w:r w:rsidR="00E81F7E" w:rsidRPr="004B77EC">
        <w:rPr>
          <w:sz w:val="28"/>
          <w:szCs w:val="28"/>
        </w:rPr>
        <w:t>.</w:t>
      </w:r>
      <w:r w:rsidR="00E81F7E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О</w:t>
      </w:r>
      <w:r w:rsidR="00835191" w:rsidRPr="004B77EC">
        <w:rPr>
          <w:sz w:val="28"/>
          <w:szCs w:val="28"/>
        </w:rPr>
        <w:t>рганизует и проводит совещания и занятия с участием представителей других подразделений Управления по вопросам, относящимся к сфере деятельности Отдела, принимает участие в работе совещаний и семинаров, организуемых другими структурными подразделениями Управления;</w:t>
      </w:r>
    </w:p>
    <w:p w:rsidR="00835191" w:rsidRPr="004B77EC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E81F7E" w:rsidRPr="004B77EC">
        <w:rPr>
          <w:sz w:val="28"/>
          <w:szCs w:val="28"/>
        </w:rPr>
        <w:t>.</w:t>
      </w:r>
      <w:r w:rsidR="004B77EC">
        <w:rPr>
          <w:sz w:val="28"/>
          <w:szCs w:val="28"/>
        </w:rPr>
        <w:t>1</w:t>
      </w:r>
      <w:r w:rsidR="00F73E5F">
        <w:rPr>
          <w:sz w:val="28"/>
          <w:szCs w:val="28"/>
        </w:rPr>
        <w:t>6</w:t>
      </w:r>
      <w:r w:rsidR="00E81F7E" w:rsidRPr="004B77EC">
        <w:rPr>
          <w:sz w:val="28"/>
          <w:szCs w:val="28"/>
        </w:rPr>
        <w:t>.</w:t>
      </w:r>
      <w:r w:rsidR="00B509BD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Д</w:t>
      </w:r>
      <w:r w:rsidR="00B509BD" w:rsidRPr="004B77EC">
        <w:rPr>
          <w:sz w:val="28"/>
          <w:szCs w:val="28"/>
        </w:rPr>
        <w:t xml:space="preserve">ает </w:t>
      </w:r>
      <w:r w:rsidR="0008571D">
        <w:rPr>
          <w:sz w:val="28"/>
          <w:szCs w:val="28"/>
        </w:rPr>
        <w:t xml:space="preserve">сотрудникам </w:t>
      </w:r>
      <w:r w:rsidR="00B509BD" w:rsidRPr="004B77EC">
        <w:rPr>
          <w:sz w:val="28"/>
          <w:szCs w:val="28"/>
        </w:rPr>
        <w:t>О</w:t>
      </w:r>
      <w:r w:rsidR="00835191" w:rsidRPr="004B77EC">
        <w:rPr>
          <w:sz w:val="28"/>
          <w:szCs w:val="28"/>
        </w:rPr>
        <w:t>тдела обязательные для исполнения поручения по вопросам, отнесенным к сфере деятельности Отдела, и имеет право требовать от них надлежащего исполнения и отчета об исполнении этих поручений;</w:t>
      </w:r>
    </w:p>
    <w:p w:rsidR="00835191" w:rsidRPr="004B77EC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E81F7E" w:rsidRPr="004B77EC">
        <w:rPr>
          <w:sz w:val="28"/>
          <w:szCs w:val="28"/>
        </w:rPr>
        <w:t>.</w:t>
      </w:r>
      <w:r w:rsidR="004B77EC">
        <w:rPr>
          <w:sz w:val="28"/>
          <w:szCs w:val="28"/>
        </w:rPr>
        <w:t>1</w:t>
      </w:r>
      <w:r w:rsidR="00F73E5F">
        <w:rPr>
          <w:sz w:val="28"/>
          <w:szCs w:val="28"/>
        </w:rPr>
        <w:t>7</w:t>
      </w:r>
      <w:r w:rsidR="00E81F7E" w:rsidRPr="004B77EC">
        <w:rPr>
          <w:sz w:val="28"/>
          <w:szCs w:val="28"/>
        </w:rPr>
        <w:t>.</w:t>
      </w:r>
      <w:r w:rsidR="00E81F7E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П</w:t>
      </w:r>
      <w:r w:rsidR="0008571D">
        <w:rPr>
          <w:sz w:val="28"/>
          <w:szCs w:val="28"/>
        </w:rPr>
        <w:t xml:space="preserve">роводит со служащими </w:t>
      </w:r>
      <w:r w:rsidR="00B509BD" w:rsidRPr="004B77EC">
        <w:rPr>
          <w:sz w:val="28"/>
          <w:szCs w:val="28"/>
        </w:rPr>
        <w:t>О</w:t>
      </w:r>
      <w:r w:rsidR="00835191" w:rsidRPr="004B77EC">
        <w:rPr>
          <w:sz w:val="28"/>
          <w:szCs w:val="28"/>
        </w:rPr>
        <w:t>тдела совещания по текущим вопросам деятельности;</w:t>
      </w:r>
    </w:p>
    <w:p w:rsidR="00835191" w:rsidRPr="004B77EC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E81F7E" w:rsidRPr="004B77EC">
        <w:rPr>
          <w:sz w:val="28"/>
          <w:szCs w:val="28"/>
        </w:rPr>
        <w:t>.</w:t>
      </w:r>
      <w:r w:rsidR="004B77EC">
        <w:rPr>
          <w:sz w:val="28"/>
          <w:szCs w:val="28"/>
        </w:rPr>
        <w:t>1</w:t>
      </w:r>
      <w:r w:rsidR="00F73E5F">
        <w:rPr>
          <w:sz w:val="28"/>
          <w:szCs w:val="28"/>
        </w:rPr>
        <w:t>8</w:t>
      </w:r>
      <w:r w:rsidR="00E81F7E" w:rsidRPr="004B77EC">
        <w:rPr>
          <w:sz w:val="28"/>
          <w:szCs w:val="28"/>
        </w:rPr>
        <w:t>.</w:t>
      </w:r>
      <w:r w:rsidR="00E81F7E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А</w:t>
      </w:r>
      <w:r w:rsidR="00835191" w:rsidRPr="004B77EC">
        <w:rPr>
          <w:sz w:val="28"/>
          <w:szCs w:val="28"/>
        </w:rPr>
        <w:t>нализирует деятельность Отдела с целью последующего устранения выявленных недостатков и закрепления положительных тенденций;</w:t>
      </w:r>
    </w:p>
    <w:p w:rsidR="00F73E5F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19</w:t>
      </w:r>
      <w:r w:rsidR="00E81F7E" w:rsidRPr="004B77EC">
        <w:rPr>
          <w:sz w:val="28"/>
          <w:szCs w:val="28"/>
        </w:rPr>
        <w:t>.</w:t>
      </w:r>
      <w:r w:rsidR="00E81F7E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В</w:t>
      </w:r>
      <w:r w:rsidR="00835191" w:rsidRPr="004B77EC">
        <w:rPr>
          <w:sz w:val="28"/>
          <w:szCs w:val="28"/>
        </w:rPr>
        <w:t>носит в установленном порядке предложения по изменению структуры и штатной численности Отдела;</w:t>
      </w:r>
    </w:p>
    <w:p w:rsidR="004B77EC" w:rsidRDefault="00F73E5F" w:rsidP="00B158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</w:t>
      </w:r>
      <w:r>
        <w:rPr>
          <w:sz w:val="28"/>
          <w:szCs w:val="28"/>
        </w:rPr>
        <w:tab/>
      </w:r>
      <w:r w:rsidR="00BD159C" w:rsidRPr="004B77EC">
        <w:rPr>
          <w:sz w:val="28"/>
          <w:szCs w:val="28"/>
        </w:rPr>
        <w:t xml:space="preserve">По характеру своей деятельности </w:t>
      </w:r>
      <w:r w:rsidR="00B509BD" w:rsidRPr="004B77EC">
        <w:rPr>
          <w:sz w:val="28"/>
          <w:szCs w:val="28"/>
        </w:rPr>
        <w:t>О</w:t>
      </w:r>
      <w:r w:rsidR="00BD159C" w:rsidRPr="004B77EC">
        <w:rPr>
          <w:sz w:val="28"/>
          <w:szCs w:val="28"/>
        </w:rPr>
        <w:t xml:space="preserve">тдел взаимодействует в установленном порядке со структурными подразделениями Управления </w:t>
      </w:r>
      <w:r w:rsidR="00711DC9" w:rsidRPr="004B77EC">
        <w:rPr>
          <w:sz w:val="28"/>
          <w:szCs w:val="28"/>
        </w:rPr>
        <w:t xml:space="preserve">по вопросам </w:t>
      </w:r>
      <w:r w:rsidR="00BD159C" w:rsidRPr="004B77EC">
        <w:rPr>
          <w:sz w:val="28"/>
          <w:szCs w:val="28"/>
        </w:rPr>
        <w:t>ко</w:t>
      </w:r>
      <w:r w:rsidR="00711DC9" w:rsidRPr="004B77EC">
        <w:rPr>
          <w:sz w:val="28"/>
          <w:szCs w:val="28"/>
        </w:rPr>
        <w:t>мпетенции</w:t>
      </w:r>
      <w:r w:rsidR="00B509BD" w:rsidRPr="004B77EC">
        <w:rPr>
          <w:sz w:val="28"/>
          <w:szCs w:val="28"/>
        </w:rPr>
        <w:t xml:space="preserve"> О</w:t>
      </w:r>
      <w:r w:rsidR="00711DC9" w:rsidRPr="004B77EC">
        <w:rPr>
          <w:sz w:val="28"/>
          <w:szCs w:val="28"/>
        </w:rPr>
        <w:t>тдела</w:t>
      </w:r>
      <w:r w:rsidR="00BD159C" w:rsidRPr="004B77EC">
        <w:rPr>
          <w:sz w:val="28"/>
          <w:szCs w:val="28"/>
        </w:rPr>
        <w:t>.</w:t>
      </w:r>
    </w:p>
    <w:p w:rsidR="004B77EC" w:rsidRPr="004B77EC" w:rsidRDefault="004B77EC" w:rsidP="00B158F6">
      <w:pPr>
        <w:pStyle w:val="3"/>
        <w:numPr>
          <w:ilvl w:val="1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4B77EC">
        <w:rPr>
          <w:sz w:val="28"/>
          <w:szCs w:val="28"/>
        </w:rPr>
        <w:t xml:space="preserve"> отдела несёт</w:t>
      </w:r>
      <w:r w:rsidR="004E1567">
        <w:rPr>
          <w:sz w:val="28"/>
          <w:szCs w:val="28"/>
        </w:rPr>
        <w:t xml:space="preserve"> ответственность за деятельность</w:t>
      </w:r>
      <w:r w:rsidRPr="004B77EC">
        <w:rPr>
          <w:sz w:val="28"/>
          <w:szCs w:val="28"/>
        </w:rPr>
        <w:t xml:space="preserve"> отдела, в соответствии с настоящим положением о структурном подразделении.</w:t>
      </w:r>
    </w:p>
    <w:p w:rsidR="00711DC9" w:rsidRDefault="0008571D" w:rsidP="004B7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F15560">
        <w:rPr>
          <w:sz w:val="28"/>
          <w:szCs w:val="28"/>
        </w:rPr>
        <w:t xml:space="preserve">Степень ответственности других </w:t>
      </w:r>
      <w:r>
        <w:rPr>
          <w:sz w:val="28"/>
          <w:szCs w:val="28"/>
        </w:rPr>
        <w:t>сотрудников отдела</w:t>
      </w:r>
      <w:r w:rsidRPr="00F15560">
        <w:rPr>
          <w:sz w:val="28"/>
          <w:szCs w:val="28"/>
        </w:rPr>
        <w:t xml:space="preserve"> устанавливается должностными регламентами, должностными инструкциями</w:t>
      </w:r>
      <w:r>
        <w:rPr>
          <w:sz w:val="28"/>
          <w:szCs w:val="28"/>
        </w:rPr>
        <w:t>.</w:t>
      </w:r>
    </w:p>
    <w:p w:rsidR="0008571D" w:rsidRDefault="0008571D" w:rsidP="004B77EC">
      <w:pPr>
        <w:ind w:firstLine="709"/>
        <w:jc w:val="both"/>
        <w:rPr>
          <w:sz w:val="28"/>
          <w:szCs w:val="28"/>
        </w:rPr>
      </w:pPr>
    </w:p>
    <w:p w:rsidR="0008571D" w:rsidRDefault="0008571D" w:rsidP="004B77EC">
      <w:pPr>
        <w:ind w:firstLine="709"/>
        <w:jc w:val="both"/>
        <w:rPr>
          <w:sz w:val="28"/>
          <w:szCs w:val="28"/>
        </w:rPr>
      </w:pPr>
    </w:p>
    <w:p w:rsidR="004A2DA1" w:rsidRDefault="00C069E6" w:rsidP="004A2DA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</w:t>
      </w:r>
      <w:proofErr w:type="spellStart"/>
      <w:r>
        <w:rPr>
          <w:sz w:val="28"/>
          <w:szCs w:val="28"/>
        </w:rPr>
        <w:t>М</w:t>
      </w:r>
      <w:r w:rsidR="004B77EC">
        <w:rPr>
          <w:sz w:val="28"/>
          <w:szCs w:val="28"/>
        </w:rPr>
        <w:t>а</w:t>
      </w:r>
      <w:r>
        <w:rPr>
          <w:sz w:val="28"/>
          <w:szCs w:val="28"/>
        </w:rPr>
        <w:t>ркаков</w:t>
      </w:r>
      <w:proofErr w:type="spellEnd"/>
    </w:p>
    <w:sectPr w:rsidR="004A2DA1" w:rsidSect="0008571D">
      <w:headerReference w:type="even" r:id="rId7"/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81" w:rsidRDefault="00D34A81">
      <w:r>
        <w:separator/>
      </w:r>
    </w:p>
  </w:endnote>
  <w:endnote w:type="continuationSeparator" w:id="0">
    <w:p w:rsidR="00D34A81" w:rsidRDefault="00D34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81" w:rsidRDefault="00D34A81">
      <w:r>
        <w:separator/>
      </w:r>
    </w:p>
  </w:footnote>
  <w:footnote w:type="continuationSeparator" w:id="0">
    <w:p w:rsidR="00D34A81" w:rsidRDefault="00D34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73" w:rsidRDefault="009867F9" w:rsidP="004A5A5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10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1073" w:rsidRDefault="00B710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73" w:rsidRDefault="009867F9" w:rsidP="004A5A5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10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2217">
      <w:rPr>
        <w:rStyle w:val="a9"/>
        <w:noProof/>
      </w:rPr>
      <w:t>8</w:t>
    </w:r>
    <w:r>
      <w:rPr>
        <w:rStyle w:val="a9"/>
      </w:rPr>
      <w:fldChar w:fldCharType="end"/>
    </w:r>
  </w:p>
  <w:p w:rsidR="00B71073" w:rsidRDefault="00B710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C9" w:rsidRDefault="005E0E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FCB"/>
    <w:multiLevelType w:val="multilevel"/>
    <w:tmpl w:val="4C4EA2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F44D0B"/>
    <w:multiLevelType w:val="multilevel"/>
    <w:tmpl w:val="D59097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">
    <w:nsid w:val="04717FD4"/>
    <w:multiLevelType w:val="multilevel"/>
    <w:tmpl w:val="56A0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5A63A1"/>
    <w:multiLevelType w:val="hybridMultilevel"/>
    <w:tmpl w:val="958E047A"/>
    <w:lvl w:ilvl="0" w:tplc="E968F5AE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6631"/>
    <w:multiLevelType w:val="multilevel"/>
    <w:tmpl w:val="CD0832B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CB363C5"/>
    <w:multiLevelType w:val="multilevel"/>
    <w:tmpl w:val="5144387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A8C1786"/>
    <w:multiLevelType w:val="multilevel"/>
    <w:tmpl w:val="5CEAF29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D4A4DDB"/>
    <w:multiLevelType w:val="hybridMultilevel"/>
    <w:tmpl w:val="6C4C17A8"/>
    <w:lvl w:ilvl="0" w:tplc="8D00D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717A8"/>
    <w:multiLevelType w:val="multilevel"/>
    <w:tmpl w:val="7F50B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E27B27"/>
    <w:multiLevelType w:val="hybridMultilevel"/>
    <w:tmpl w:val="D4602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BB42B3"/>
    <w:multiLevelType w:val="hybridMultilevel"/>
    <w:tmpl w:val="1CAC4F90"/>
    <w:lvl w:ilvl="0" w:tplc="2536CA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02D42"/>
    <w:multiLevelType w:val="multilevel"/>
    <w:tmpl w:val="1B667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02"/>
        </w:tabs>
        <w:ind w:left="3102" w:hanging="20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19"/>
        </w:tabs>
        <w:ind w:left="3819" w:hanging="20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536"/>
        </w:tabs>
        <w:ind w:left="4536" w:hanging="20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53"/>
        </w:tabs>
        <w:ind w:left="5253" w:hanging="20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70"/>
        </w:tabs>
        <w:ind w:left="5970" w:hanging="20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87"/>
        </w:tabs>
        <w:ind w:left="6687" w:hanging="20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04"/>
        </w:tabs>
        <w:ind w:left="7404" w:hanging="20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56"/>
        </w:tabs>
        <w:ind w:left="8256" w:hanging="2160"/>
      </w:pPr>
      <w:rPr>
        <w:rFonts w:hint="default"/>
      </w:rPr>
    </w:lvl>
  </w:abstractNum>
  <w:abstractNum w:abstractNumId="12">
    <w:nsid w:val="2FBB6081"/>
    <w:multiLevelType w:val="multilevel"/>
    <w:tmpl w:val="E7F663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4DA548D"/>
    <w:multiLevelType w:val="multilevel"/>
    <w:tmpl w:val="C0785CC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053A6A"/>
    <w:multiLevelType w:val="multilevel"/>
    <w:tmpl w:val="1CAC4F9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B6AF4"/>
    <w:multiLevelType w:val="hybridMultilevel"/>
    <w:tmpl w:val="8C1CB90C"/>
    <w:lvl w:ilvl="0" w:tplc="FB8AA00C">
      <w:start w:val="1"/>
      <w:numFmt w:val="decimal"/>
      <w:lvlText w:val="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C0942"/>
    <w:multiLevelType w:val="multilevel"/>
    <w:tmpl w:val="C9F2021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52600C"/>
    <w:multiLevelType w:val="hybridMultilevel"/>
    <w:tmpl w:val="21B6989C"/>
    <w:lvl w:ilvl="0" w:tplc="06CC3A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5D38E3"/>
    <w:multiLevelType w:val="multilevel"/>
    <w:tmpl w:val="24B46F7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4F2090B"/>
    <w:multiLevelType w:val="multilevel"/>
    <w:tmpl w:val="596C08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3CA0759"/>
    <w:multiLevelType w:val="multilevel"/>
    <w:tmpl w:val="41E0A0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DB45147"/>
    <w:multiLevelType w:val="hybridMultilevel"/>
    <w:tmpl w:val="B88A1916"/>
    <w:lvl w:ilvl="0" w:tplc="A8A2F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62F0EC">
      <w:numFmt w:val="none"/>
      <w:lvlText w:val=""/>
      <w:lvlJc w:val="left"/>
      <w:pPr>
        <w:tabs>
          <w:tab w:val="num" w:pos="360"/>
        </w:tabs>
      </w:pPr>
    </w:lvl>
    <w:lvl w:ilvl="2" w:tplc="27D437C2">
      <w:numFmt w:val="none"/>
      <w:lvlText w:val=""/>
      <w:lvlJc w:val="left"/>
      <w:pPr>
        <w:tabs>
          <w:tab w:val="num" w:pos="360"/>
        </w:tabs>
      </w:pPr>
    </w:lvl>
    <w:lvl w:ilvl="3" w:tplc="830E50A0">
      <w:numFmt w:val="none"/>
      <w:lvlText w:val=""/>
      <w:lvlJc w:val="left"/>
      <w:pPr>
        <w:tabs>
          <w:tab w:val="num" w:pos="360"/>
        </w:tabs>
      </w:pPr>
    </w:lvl>
    <w:lvl w:ilvl="4" w:tplc="70ACEAF0">
      <w:numFmt w:val="none"/>
      <w:lvlText w:val=""/>
      <w:lvlJc w:val="left"/>
      <w:pPr>
        <w:tabs>
          <w:tab w:val="num" w:pos="360"/>
        </w:tabs>
      </w:pPr>
    </w:lvl>
    <w:lvl w:ilvl="5" w:tplc="8A708BB6">
      <w:numFmt w:val="none"/>
      <w:lvlText w:val=""/>
      <w:lvlJc w:val="left"/>
      <w:pPr>
        <w:tabs>
          <w:tab w:val="num" w:pos="360"/>
        </w:tabs>
      </w:pPr>
    </w:lvl>
    <w:lvl w:ilvl="6" w:tplc="2CC29352">
      <w:numFmt w:val="none"/>
      <w:lvlText w:val=""/>
      <w:lvlJc w:val="left"/>
      <w:pPr>
        <w:tabs>
          <w:tab w:val="num" w:pos="360"/>
        </w:tabs>
      </w:pPr>
    </w:lvl>
    <w:lvl w:ilvl="7" w:tplc="549A2184">
      <w:numFmt w:val="none"/>
      <w:lvlText w:val=""/>
      <w:lvlJc w:val="left"/>
      <w:pPr>
        <w:tabs>
          <w:tab w:val="num" w:pos="360"/>
        </w:tabs>
      </w:pPr>
    </w:lvl>
    <w:lvl w:ilvl="8" w:tplc="1E3063A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B53744"/>
    <w:multiLevelType w:val="multilevel"/>
    <w:tmpl w:val="901CF08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6"/>
        </w:tabs>
        <w:ind w:left="1036" w:hanging="780"/>
      </w:pPr>
      <w:rPr>
        <w:rFonts w:hint="default"/>
      </w:rPr>
    </w:lvl>
    <w:lvl w:ilvl="2">
      <w:start w:val="16"/>
      <w:numFmt w:val="decimal"/>
      <w:lvlText w:val="%1.%2.%3."/>
      <w:lvlJc w:val="left"/>
      <w:pPr>
        <w:tabs>
          <w:tab w:val="num" w:pos="1292"/>
        </w:tabs>
        <w:ind w:left="129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4"/>
        </w:tabs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0"/>
        </w:tabs>
        <w:ind w:left="2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6"/>
        </w:tabs>
        <w:ind w:left="3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92"/>
        </w:tabs>
        <w:ind w:left="35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8"/>
        </w:tabs>
        <w:ind w:left="4208" w:hanging="2160"/>
      </w:pPr>
      <w:rPr>
        <w:rFonts w:hint="default"/>
      </w:rPr>
    </w:lvl>
  </w:abstractNum>
  <w:abstractNum w:abstractNumId="23">
    <w:nsid w:val="76240D5F"/>
    <w:multiLevelType w:val="multilevel"/>
    <w:tmpl w:val="0DCA436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76F67BFE"/>
    <w:multiLevelType w:val="multilevel"/>
    <w:tmpl w:val="36B65A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781D33DE"/>
    <w:multiLevelType w:val="hybridMultilevel"/>
    <w:tmpl w:val="2C04FC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4801C1"/>
    <w:multiLevelType w:val="multilevel"/>
    <w:tmpl w:val="04BABBB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D3D510E"/>
    <w:multiLevelType w:val="multilevel"/>
    <w:tmpl w:val="A40E1F1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7EE56704"/>
    <w:multiLevelType w:val="hybridMultilevel"/>
    <w:tmpl w:val="A530C7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18"/>
  </w:num>
  <w:num w:numId="5">
    <w:abstractNumId w:val="22"/>
  </w:num>
  <w:num w:numId="6">
    <w:abstractNumId w:val="6"/>
  </w:num>
  <w:num w:numId="7">
    <w:abstractNumId w:val="2"/>
  </w:num>
  <w:num w:numId="8">
    <w:abstractNumId w:val="17"/>
  </w:num>
  <w:num w:numId="9">
    <w:abstractNumId w:val="5"/>
  </w:num>
  <w:num w:numId="10">
    <w:abstractNumId w:val="27"/>
  </w:num>
  <w:num w:numId="11">
    <w:abstractNumId w:val="1"/>
  </w:num>
  <w:num w:numId="12">
    <w:abstractNumId w:val="10"/>
  </w:num>
  <w:num w:numId="13">
    <w:abstractNumId w:val="12"/>
  </w:num>
  <w:num w:numId="14">
    <w:abstractNumId w:val="26"/>
  </w:num>
  <w:num w:numId="15">
    <w:abstractNumId w:val="13"/>
  </w:num>
  <w:num w:numId="16">
    <w:abstractNumId w:val="14"/>
  </w:num>
  <w:num w:numId="17">
    <w:abstractNumId w:val="11"/>
  </w:num>
  <w:num w:numId="18">
    <w:abstractNumId w:val="28"/>
  </w:num>
  <w:num w:numId="19">
    <w:abstractNumId w:val="9"/>
  </w:num>
  <w:num w:numId="20">
    <w:abstractNumId w:val="23"/>
  </w:num>
  <w:num w:numId="21">
    <w:abstractNumId w:val="7"/>
  </w:num>
  <w:num w:numId="22">
    <w:abstractNumId w:val="4"/>
  </w:num>
  <w:num w:numId="23">
    <w:abstractNumId w:val="20"/>
  </w:num>
  <w:num w:numId="24">
    <w:abstractNumId w:val="19"/>
  </w:num>
  <w:num w:numId="25">
    <w:abstractNumId w:val="8"/>
  </w:num>
  <w:num w:numId="26">
    <w:abstractNumId w:val="15"/>
  </w:num>
  <w:num w:numId="27">
    <w:abstractNumId w:val="3"/>
  </w:num>
  <w:num w:numId="28">
    <w:abstractNumId w:val="2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7FF"/>
    <w:rsid w:val="00020C52"/>
    <w:rsid w:val="00021E96"/>
    <w:rsid w:val="000303AE"/>
    <w:rsid w:val="00046814"/>
    <w:rsid w:val="00050C9F"/>
    <w:rsid w:val="00055592"/>
    <w:rsid w:val="000601F8"/>
    <w:rsid w:val="00061954"/>
    <w:rsid w:val="00065A05"/>
    <w:rsid w:val="000740DD"/>
    <w:rsid w:val="00077B4E"/>
    <w:rsid w:val="0008567A"/>
    <w:rsid w:val="0008571D"/>
    <w:rsid w:val="00085795"/>
    <w:rsid w:val="00085D2F"/>
    <w:rsid w:val="00090B21"/>
    <w:rsid w:val="00093B89"/>
    <w:rsid w:val="000D03F3"/>
    <w:rsid w:val="000D186F"/>
    <w:rsid w:val="000E1F17"/>
    <w:rsid w:val="000E4FDA"/>
    <w:rsid w:val="000F7435"/>
    <w:rsid w:val="000F7FA4"/>
    <w:rsid w:val="00132B62"/>
    <w:rsid w:val="00165872"/>
    <w:rsid w:val="00167F8B"/>
    <w:rsid w:val="0017493C"/>
    <w:rsid w:val="00176278"/>
    <w:rsid w:val="001C7F29"/>
    <w:rsid w:val="001E043E"/>
    <w:rsid w:val="001E5E2A"/>
    <w:rsid w:val="001E67BC"/>
    <w:rsid w:val="00207232"/>
    <w:rsid w:val="00212CF9"/>
    <w:rsid w:val="00224D08"/>
    <w:rsid w:val="0022759F"/>
    <w:rsid w:val="00250A92"/>
    <w:rsid w:val="0026698E"/>
    <w:rsid w:val="002831A6"/>
    <w:rsid w:val="00290077"/>
    <w:rsid w:val="002A0C07"/>
    <w:rsid w:val="002E1460"/>
    <w:rsid w:val="002E6307"/>
    <w:rsid w:val="00306EDB"/>
    <w:rsid w:val="00310016"/>
    <w:rsid w:val="003117CF"/>
    <w:rsid w:val="003168D1"/>
    <w:rsid w:val="00322FAB"/>
    <w:rsid w:val="00326B4E"/>
    <w:rsid w:val="00330A67"/>
    <w:rsid w:val="00337121"/>
    <w:rsid w:val="003447FF"/>
    <w:rsid w:val="00347673"/>
    <w:rsid w:val="003542B9"/>
    <w:rsid w:val="00360E3B"/>
    <w:rsid w:val="00362E9D"/>
    <w:rsid w:val="0036324D"/>
    <w:rsid w:val="00366B6E"/>
    <w:rsid w:val="00382455"/>
    <w:rsid w:val="003B222E"/>
    <w:rsid w:val="003D14FE"/>
    <w:rsid w:val="003E112B"/>
    <w:rsid w:val="003E6F4A"/>
    <w:rsid w:val="003F6620"/>
    <w:rsid w:val="0040229D"/>
    <w:rsid w:val="004056E2"/>
    <w:rsid w:val="00423395"/>
    <w:rsid w:val="004421E4"/>
    <w:rsid w:val="00442ABB"/>
    <w:rsid w:val="00461A2B"/>
    <w:rsid w:val="00462D81"/>
    <w:rsid w:val="004807D8"/>
    <w:rsid w:val="00481AD0"/>
    <w:rsid w:val="00484704"/>
    <w:rsid w:val="00490BC9"/>
    <w:rsid w:val="00492AC7"/>
    <w:rsid w:val="0049792A"/>
    <w:rsid w:val="00497E30"/>
    <w:rsid w:val="004A2DA1"/>
    <w:rsid w:val="004A41D4"/>
    <w:rsid w:val="004A5A50"/>
    <w:rsid w:val="004A7DEF"/>
    <w:rsid w:val="004B6BE9"/>
    <w:rsid w:val="004B77EC"/>
    <w:rsid w:val="004B7BCB"/>
    <w:rsid w:val="004C37B7"/>
    <w:rsid w:val="004D0345"/>
    <w:rsid w:val="004D79D4"/>
    <w:rsid w:val="004E1567"/>
    <w:rsid w:val="00501145"/>
    <w:rsid w:val="00503F86"/>
    <w:rsid w:val="00504E5B"/>
    <w:rsid w:val="0051094B"/>
    <w:rsid w:val="00530BF4"/>
    <w:rsid w:val="005448EE"/>
    <w:rsid w:val="005544B5"/>
    <w:rsid w:val="005833F1"/>
    <w:rsid w:val="00596A0F"/>
    <w:rsid w:val="0059795F"/>
    <w:rsid w:val="005A08FF"/>
    <w:rsid w:val="005B220C"/>
    <w:rsid w:val="005B7596"/>
    <w:rsid w:val="005D0244"/>
    <w:rsid w:val="005E0EC9"/>
    <w:rsid w:val="005E1C93"/>
    <w:rsid w:val="005F0B83"/>
    <w:rsid w:val="005F2FD2"/>
    <w:rsid w:val="005F47AF"/>
    <w:rsid w:val="00601747"/>
    <w:rsid w:val="00610935"/>
    <w:rsid w:val="00613912"/>
    <w:rsid w:val="006146A7"/>
    <w:rsid w:val="00617471"/>
    <w:rsid w:val="00625CA9"/>
    <w:rsid w:val="00627596"/>
    <w:rsid w:val="00631153"/>
    <w:rsid w:val="0063133C"/>
    <w:rsid w:val="00640DD1"/>
    <w:rsid w:val="00651A70"/>
    <w:rsid w:val="006618D3"/>
    <w:rsid w:val="00676ACF"/>
    <w:rsid w:val="00687EA9"/>
    <w:rsid w:val="006923AB"/>
    <w:rsid w:val="00697163"/>
    <w:rsid w:val="006A16EB"/>
    <w:rsid w:val="006A6CB5"/>
    <w:rsid w:val="006B3474"/>
    <w:rsid w:val="006B3651"/>
    <w:rsid w:val="006C2AA0"/>
    <w:rsid w:val="006C4736"/>
    <w:rsid w:val="006C4A37"/>
    <w:rsid w:val="006D22FD"/>
    <w:rsid w:val="006E1AD2"/>
    <w:rsid w:val="006F145B"/>
    <w:rsid w:val="006F7355"/>
    <w:rsid w:val="00705DD1"/>
    <w:rsid w:val="007105FA"/>
    <w:rsid w:val="00711DC9"/>
    <w:rsid w:val="00713006"/>
    <w:rsid w:val="0072245D"/>
    <w:rsid w:val="00722904"/>
    <w:rsid w:val="007379A7"/>
    <w:rsid w:val="00743F54"/>
    <w:rsid w:val="00752BA5"/>
    <w:rsid w:val="00757183"/>
    <w:rsid w:val="00776090"/>
    <w:rsid w:val="00790B1E"/>
    <w:rsid w:val="007A3961"/>
    <w:rsid w:val="007A7435"/>
    <w:rsid w:val="007A7F58"/>
    <w:rsid w:val="007B3264"/>
    <w:rsid w:val="007B4516"/>
    <w:rsid w:val="007B4A05"/>
    <w:rsid w:val="007B7515"/>
    <w:rsid w:val="007C178A"/>
    <w:rsid w:val="007D110B"/>
    <w:rsid w:val="007E0F1E"/>
    <w:rsid w:val="007F55F5"/>
    <w:rsid w:val="00835191"/>
    <w:rsid w:val="0083604B"/>
    <w:rsid w:val="008400BA"/>
    <w:rsid w:val="008504D7"/>
    <w:rsid w:val="0085183C"/>
    <w:rsid w:val="00854EA1"/>
    <w:rsid w:val="00865198"/>
    <w:rsid w:val="0087246D"/>
    <w:rsid w:val="008730D4"/>
    <w:rsid w:val="00881252"/>
    <w:rsid w:val="00883396"/>
    <w:rsid w:val="00884683"/>
    <w:rsid w:val="008A0540"/>
    <w:rsid w:val="008B3F3A"/>
    <w:rsid w:val="008C5914"/>
    <w:rsid w:val="008C7D0D"/>
    <w:rsid w:val="008D3A93"/>
    <w:rsid w:val="008D6759"/>
    <w:rsid w:val="008E4024"/>
    <w:rsid w:val="00916BE5"/>
    <w:rsid w:val="00921F09"/>
    <w:rsid w:val="00922838"/>
    <w:rsid w:val="00923255"/>
    <w:rsid w:val="0092480D"/>
    <w:rsid w:val="00932070"/>
    <w:rsid w:val="0094493F"/>
    <w:rsid w:val="00945DEC"/>
    <w:rsid w:val="00955D68"/>
    <w:rsid w:val="00964C04"/>
    <w:rsid w:val="00970DCD"/>
    <w:rsid w:val="00976457"/>
    <w:rsid w:val="009867F9"/>
    <w:rsid w:val="009C0CCC"/>
    <w:rsid w:val="009C2008"/>
    <w:rsid w:val="009D1F50"/>
    <w:rsid w:val="009D4B04"/>
    <w:rsid w:val="009E67FF"/>
    <w:rsid w:val="009F0D26"/>
    <w:rsid w:val="009F2EEE"/>
    <w:rsid w:val="00A26D30"/>
    <w:rsid w:val="00A5532D"/>
    <w:rsid w:val="00A55C24"/>
    <w:rsid w:val="00A6106D"/>
    <w:rsid w:val="00A72E6F"/>
    <w:rsid w:val="00A76C2E"/>
    <w:rsid w:val="00A7709E"/>
    <w:rsid w:val="00A802F5"/>
    <w:rsid w:val="00A82634"/>
    <w:rsid w:val="00A91FB2"/>
    <w:rsid w:val="00AB59E8"/>
    <w:rsid w:val="00AB6A1F"/>
    <w:rsid w:val="00AE066E"/>
    <w:rsid w:val="00AE6C33"/>
    <w:rsid w:val="00B04ABF"/>
    <w:rsid w:val="00B06E01"/>
    <w:rsid w:val="00B158F6"/>
    <w:rsid w:val="00B17499"/>
    <w:rsid w:val="00B276A4"/>
    <w:rsid w:val="00B30881"/>
    <w:rsid w:val="00B30C84"/>
    <w:rsid w:val="00B34692"/>
    <w:rsid w:val="00B36AFF"/>
    <w:rsid w:val="00B509BD"/>
    <w:rsid w:val="00B50F1D"/>
    <w:rsid w:val="00B71073"/>
    <w:rsid w:val="00B71DF9"/>
    <w:rsid w:val="00B7783A"/>
    <w:rsid w:val="00B9116A"/>
    <w:rsid w:val="00BA131E"/>
    <w:rsid w:val="00BA66CB"/>
    <w:rsid w:val="00BB4D8C"/>
    <w:rsid w:val="00BB5DA9"/>
    <w:rsid w:val="00BC0D7C"/>
    <w:rsid w:val="00BC4CFA"/>
    <w:rsid w:val="00BC67E9"/>
    <w:rsid w:val="00BD159C"/>
    <w:rsid w:val="00BE56EC"/>
    <w:rsid w:val="00BF2156"/>
    <w:rsid w:val="00C00D43"/>
    <w:rsid w:val="00C0502A"/>
    <w:rsid w:val="00C069E6"/>
    <w:rsid w:val="00C2130A"/>
    <w:rsid w:val="00C271A9"/>
    <w:rsid w:val="00C31001"/>
    <w:rsid w:val="00C42293"/>
    <w:rsid w:val="00C44D86"/>
    <w:rsid w:val="00C450BC"/>
    <w:rsid w:val="00C46828"/>
    <w:rsid w:val="00C4703D"/>
    <w:rsid w:val="00C74308"/>
    <w:rsid w:val="00C819B8"/>
    <w:rsid w:val="00C86701"/>
    <w:rsid w:val="00C952FC"/>
    <w:rsid w:val="00CB30D6"/>
    <w:rsid w:val="00CC2217"/>
    <w:rsid w:val="00CC612F"/>
    <w:rsid w:val="00CD1F04"/>
    <w:rsid w:val="00CE4BC6"/>
    <w:rsid w:val="00CE4F5E"/>
    <w:rsid w:val="00CE6D4B"/>
    <w:rsid w:val="00CE71E6"/>
    <w:rsid w:val="00D05E10"/>
    <w:rsid w:val="00D11F69"/>
    <w:rsid w:val="00D24A16"/>
    <w:rsid w:val="00D34A81"/>
    <w:rsid w:val="00D4142A"/>
    <w:rsid w:val="00D4306F"/>
    <w:rsid w:val="00D4453E"/>
    <w:rsid w:val="00D62E73"/>
    <w:rsid w:val="00D72BCA"/>
    <w:rsid w:val="00D81327"/>
    <w:rsid w:val="00D91DE1"/>
    <w:rsid w:val="00DA22C8"/>
    <w:rsid w:val="00DA441F"/>
    <w:rsid w:val="00DB0B55"/>
    <w:rsid w:val="00DB5A0F"/>
    <w:rsid w:val="00DB71FC"/>
    <w:rsid w:val="00DC4439"/>
    <w:rsid w:val="00DD2BBA"/>
    <w:rsid w:val="00DD2F6E"/>
    <w:rsid w:val="00DD3128"/>
    <w:rsid w:val="00DD5AA4"/>
    <w:rsid w:val="00DD5FC7"/>
    <w:rsid w:val="00DE1A5E"/>
    <w:rsid w:val="00DF3572"/>
    <w:rsid w:val="00DF753D"/>
    <w:rsid w:val="00E16E85"/>
    <w:rsid w:val="00E24D1D"/>
    <w:rsid w:val="00E307B4"/>
    <w:rsid w:val="00E33BB0"/>
    <w:rsid w:val="00E34A73"/>
    <w:rsid w:val="00E506FB"/>
    <w:rsid w:val="00E50920"/>
    <w:rsid w:val="00E7120E"/>
    <w:rsid w:val="00E81F7E"/>
    <w:rsid w:val="00E90648"/>
    <w:rsid w:val="00EA25A4"/>
    <w:rsid w:val="00EB0809"/>
    <w:rsid w:val="00EB26B7"/>
    <w:rsid w:val="00EC06DF"/>
    <w:rsid w:val="00EC33EA"/>
    <w:rsid w:val="00ED0138"/>
    <w:rsid w:val="00ED40B0"/>
    <w:rsid w:val="00EE6BF8"/>
    <w:rsid w:val="00EF6E84"/>
    <w:rsid w:val="00F26E55"/>
    <w:rsid w:val="00F4263D"/>
    <w:rsid w:val="00F5157B"/>
    <w:rsid w:val="00F65BD8"/>
    <w:rsid w:val="00F6769A"/>
    <w:rsid w:val="00F73E5F"/>
    <w:rsid w:val="00F80229"/>
    <w:rsid w:val="00F96044"/>
    <w:rsid w:val="00FA1100"/>
    <w:rsid w:val="00FA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67FF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ody Text Indent"/>
    <w:basedOn w:val="a"/>
    <w:rsid w:val="009E67FF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rsid w:val="009E67FF"/>
    <w:pPr>
      <w:ind w:firstLine="1134"/>
      <w:jc w:val="both"/>
    </w:pPr>
    <w:rPr>
      <w:szCs w:val="20"/>
    </w:rPr>
  </w:style>
  <w:style w:type="paragraph" w:styleId="3">
    <w:name w:val="Body Text Indent 3"/>
    <w:basedOn w:val="a"/>
    <w:rsid w:val="008400BA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CE6D4B"/>
    <w:pPr>
      <w:spacing w:after="120" w:line="480" w:lineRule="auto"/>
    </w:pPr>
  </w:style>
  <w:style w:type="paragraph" w:styleId="a5">
    <w:name w:val="header"/>
    <w:basedOn w:val="a"/>
    <w:link w:val="a6"/>
    <w:uiPriority w:val="99"/>
    <w:rsid w:val="0022759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a7">
    <w:name w:val="Table Grid"/>
    <w:basedOn w:val="a1"/>
    <w:rsid w:val="006B3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EB26B7"/>
    <w:pPr>
      <w:widowControl w:val="0"/>
      <w:spacing w:before="120"/>
      <w:jc w:val="center"/>
    </w:pPr>
    <w:rPr>
      <w:b/>
      <w:bCs/>
      <w:sz w:val="32"/>
    </w:rPr>
  </w:style>
  <w:style w:type="character" w:styleId="a9">
    <w:name w:val="page number"/>
    <w:basedOn w:val="a0"/>
    <w:rsid w:val="00A26D30"/>
  </w:style>
  <w:style w:type="paragraph" w:customStyle="1" w:styleId="1">
    <w:name w:val="Знак1"/>
    <w:basedOn w:val="a"/>
    <w:rsid w:val="003168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4A2D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D8132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D81327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rsid w:val="005E0E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E0EC9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5E0EC9"/>
  </w:style>
  <w:style w:type="paragraph" w:styleId="ae">
    <w:name w:val="Normal (Web)"/>
    <w:basedOn w:val="a"/>
    <w:uiPriority w:val="99"/>
    <w:unhideWhenUsed/>
    <w:rsid w:val="00E16E85"/>
    <w:pPr>
      <w:spacing w:before="100" w:beforeAutospacing="1" w:after="100" w:afterAutospacing="1"/>
    </w:pPr>
  </w:style>
  <w:style w:type="paragraph" w:styleId="21">
    <w:name w:val="List 2"/>
    <w:basedOn w:val="a"/>
    <w:unhideWhenUsed/>
    <w:rsid w:val="006C4A37"/>
    <w:pPr>
      <w:ind w:left="566" w:hanging="283"/>
    </w:pPr>
    <w:rPr>
      <w:szCs w:val="20"/>
    </w:rPr>
  </w:style>
  <w:style w:type="character" w:customStyle="1" w:styleId="22">
    <w:name w:val="Основной текст (2)_"/>
    <w:basedOn w:val="a0"/>
    <w:link w:val="23"/>
    <w:rsid w:val="008D3A93"/>
    <w:rPr>
      <w:b/>
      <w:bCs/>
      <w:spacing w:val="-11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3A93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-11"/>
      <w:sz w:val="26"/>
      <w:szCs w:val="26"/>
    </w:rPr>
  </w:style>
  <w:style w:type="character" w:customStyle="1" w:styleId="af">
    <w:name w:val="Основной текст_"/>
    <w:basedOn w:val="a0"/>
    <w:link w:val="10"/>
    <w:rsid w:val="00CC612F"/>
    <w:rPr>
      <w:spacing w:val="-5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CC612F"/>
    <w:pPr>
      <w:widowControl w:val="0"/>
      <w:shd w:val="clear" w:color="auto" w:fill="FFFFFF"/>
      <w:spacing w:line="322" w:lineRule="exact"/>
      <w:ind w:hanging="1060"/>
    </w:pPr>
    <w:rPr>
      <w:spacing w:val="-5"/>
      <w:sz w:val="26"/>
      <w:szCs w:val="26"/>
    </w:rPr>
  </w:style>
  <w:style w:type="paragraph" w:customStyle="1" w:styleId="pj">
    <w:name w:val="pj"/>
    <w:basedOn w:val="a"/>
    <w:rsid w:val="00F5157B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B7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 ПО НАДЗОРУ В СФЕРЕ МАССОВЫХ КОММУНИКАЦИЙ, СВЯЗИ И ОХРАНЫ КУЛЬТУРНОГО НАСЛЕДИЯ (РОССВЯЗЬОХРАНКУЛЬТУРА)</vt:lpstr>
    </vt:vector>
  </TitlesOfParts>
  <Company/>
  <LinksUpToDate>false</LinksUpToDate>
  <CharactersWithSpaces>19529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consultantplus://offline/ref=9D539414FECF6ACDE97AF4B500BE1C5F682A3C272A6C3BE587A2CD2312A4BF0EA2D4B452111ACF0Dr2w1L</vt:lpwstr>
      </vt:variant>
      <vt:variant>
        <vt:lpwstr/>
      </vt:variant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consultantplus://offline/ref=9D539414FECF6ACDE97AF4B500BE1C5F682B37262E6A3BE587A2CD2312A4BF0EA2D4B452111ACE02r2w5L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 ПО НАДЗОРУ В СФЕРЕ МАССОВЫХ КОММУНИКАЦИЙ, СВЯЗИ И ОХРАНЫ КУЛЬТУРНОГО НАСЛЕДИЯ (РОССВЯЗЬОХРАНКУЛЬТУРА)</dc:title>
  <dc:creator>Специалист</dc:creator>
  <cp:lastModifiedBy>Коновалов</cp:lastModifiedBy>
  <cp:revision>4</cp:revision>
  <cp:lastPrinted>2016-07-12T07:51:00Z</cp:lastPrinted>
  <dcterms:created xsi:type="dcterms:W3CDTF">2019-08-28T02:17:00Z</dcterms:created>
  <dcterms:modified xsi:type="dcterms:W3CDTF">2019-09-26T07:27:00Z</dcterms:modified>
</cp:coreProperties>
</file>