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94221A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E1F3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3079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14.12.2020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97-нд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34424" w:rsidRDefault="00FF15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Default="0087351D" w:rsidP="0087351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1D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 w:rsidR="007D6B5F">
        <w:rPr>
          <w:rFonts w:ascii="Times New Roman" w:hAnsi="Times New Roman" w:cs="Times New Roman"/>
          <w:b/>
          <w:sz w:val="28"/>
          <w:szCs w:val="28"/>
        </w:rPr>
        <w:t>ий по Республике Бурятия на 2021</w:t>
      </w:r>
      <w:r w:rsidRPr="008735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351D" w:rsidRDefault="0087351D" w:rsidP="0087351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51D" w:rsidRPr="00B013F0" w:rsidRDefault="00831934" w:rsidP="007D6B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00E2">
        <w:rPr>
          <w:sz w:val="28"/>
          <w:szCs w:val="28"/>
        </w:rPr>
        <w:t xml:space="preserve">о </w:t>
      </w:r>
      <w:r w:rsidRPr="0087351D">
        <w:rPr>
          <w:rFonts w:ascii="Times New Roman" w:hAnsi="Times New Roman" w:cs="Times New Roman"/>
          <w:sz w:val="28"/>
          <w:szCs w:val="28"/>
        </w:rPr>
        <w:t>исполнение поручения Центральн</w:t>
      </w:r>
      <w:r>
        <w:rPr>
          <w:rFonts w:ascii="Times New Roman" w:hAnsi="Times New Roman" w:cs="Times New Roman"/>
          <w:sz w:val="28"/>
          <w:szCs w:val="28"/>
        </w:rPr>
        <w:t>ого аппарата Роскомнадзора</w:t>
      </w:r>
      <w:r w:rsidR="007D6B5F">
        <w:rPr>
          <w:rFonts w:ascii="Times New Roman" w:hAnsi="Times New Roman" w:cs="Times New Roman"/>
          <w:sz w:val="28"/>
          <w:szCs w:val="28"/>
        </w:rPr>
        <w:t xml:space="preserve"> </w:t>
      </w:r>
      <w:r w:rsidR="007D6B5F" w:rsidRPr="007D6B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5F" w:rsidRPr="007D6B5F">
        <w:rPr>
          <w:rFonts w:ascii="Times New Roman" w:hAnsi="Times New Roman" w:cs="Times New Roman"/>
          <w:sz w:val="28"/>
          <w:szCs w:val="28"/>
        </w:rPr>
        <w:t>04-</w:t>
      </w:r>
      <w:r w:rsidR="007D6B5F">
        <w:rPr>
          <w:rFonts w:ascii="Times New Roman" w:hAnsi="Times New Roman" w:cs="Times New Roman"/>
          <w:sz w:val="28"/>
          <w:szCs w:val="28"/>
        </w:rPr>
        <w:t>71751 от 11.12</w:t>
      </w:r>
      <w:r w:rsidR="007D6B5F" w:rsidRPr="007D6B5F">
        <w:rPr>
          <w:rFonts w:ascii="Times New Roman" w:hAnsi="Times New Roman" w:cs="Times New Roman"/>
          <w:sz w:val="28"/>
          <w:szCs w:val="28"/>
        </w:rPr>
        <w:t>.2020</w:t>
      </w:r>
      <w:r w:rsidR="0087351D">
        <w:rPr>
          <w:rFonts w:ascii="Times New Roman" w:hAnsi="Times New Roman" w:cs="Times New Roman"/>
          <w:sz w:val="28"/>
          <w:szCs w:val="28"/>
        </w:rPr>
        <w:t xml:space="preserve"> </w:t>
      </w:r>
      <w:r w:rsidR="0087351D" w:rsidRPr="0087351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6B5F" w:rsidRDefault="0087351D" w:rsidP="007D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D6B5F" w:rsidRPr="007D6B5F">
        <w:rPr>
          <w:rFonts w:ascii="Times New Roman" w:hAnsi="Times New Roman" w:cs="Times New Roman"/>
          <w:sz w:val="28"/>
          <w:szCs w:val="28"/>
        </w:rPr>
        <w:t>Установить срок проведения мероприятия систематического наблюдения в отношен</w:t>
      </w:r>
      <w:proofErr w:type="gramStart"/>
      <w:r w:rsidR="007D6B5F" w:rsidRPr="007D6B5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D6B5F" w:rsidRPr="007D6B5F">
        <w:rPr>
          <w:rFonts w:ascii="Times New Roman" w:hAnsi="Times New Roman" w:cs="Times New Roman"/>
          <w:sz w:val="28"/>
          <w:szCs w:val="28"/>
        </w:rPr>
        <w:t xml:space="preserve"> «СТРК» (лицензия № 28615) на п</w:t>
      </w:r>
      <w:r w:rsidR="007D6B5F">
        <w:rPr>
          <w:rFonts w:ascii="Times New Roman" w:hAnsi="Times New Roman" w:cs="Times New Roman"/>
          <w:sz w:val="28"/>
          <w:szCs w:val="28"/>
        </w:rPr>
        <w:t xml:space="preserve">ериод с 11.10.2021 по 29.10.2021 </w:t>
      </w:r>
      <w:r w:rsidR="007D6B5F" w:rsidRPr="007D6B5F">
        <w:rPr>
          <w:rFonts w:ascii="Times New Roman" w:hAnsi="Times New Roman" w:cs="Times New Roman"/>
          <w:sz w:val="28"/>
          <w:szCs w:val="28"/>
        </w:rPr>
        <w:t>включительно</w:t>
      </w:r>
      <w:r w:rsidR="007D6B5F">
        <w:rPr>
          <w:rFonts w:ascii="Times New Roman" w:hAnsi="Times New Roman" w:cs="Times New Roman"/>
          <w:sz w:val="28"/>
          <w:szCs w:val="28"/>
        </w:rPr>
        <w:t>.</w:t>
      </w:r>
    </w:p>
    <w:p w:rsidR="0087351D" w:rsidRDefault="007D6B5F" w:rsidP="007D6B5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7351D">
        <w:rPr>
          <w:rFonts w:ascii="Times New Roman" w:hAnsi="Times New Roman" w:cs="Times New Roman"/>
          <w:sz w:val="28"/>
          <w:szCs w:val="28"/>
        </w:rPr>
        <w:t>.Помощнику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87351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7351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351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7351D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87351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7351D">
        <w:rPr>
          <w:rFonts w:ascii="Times New Roman" w:hAnsi="Times New Roman" w:cs="Times New Roman"/>
          <w:sz w:val="28"/>
          <w:szCs w:val="28"/>
        </w:rPr>
        <w:t>03.rkn.gov.ru</w:t>
      </w:r>
      <w:r w:rsidR="0087351D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51D" w:rsidRDefault="007D6B5F" w:rsidP="007D6B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87351D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87351D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87351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87351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7B" w:rsidRPr="00D939D7" w:rsidRDefault="001F417B" w:rsidP="0087351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34424" w:rsidRPr="00C07B52" w:rsidRDefault="00C07B5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5140" w:type="dxa"/>
          </w:tcPr>
          <w:p w:rsidR="00534424" w:rsidRDefault="00352C4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6596" w:rsidRDefault="00996596"/>
    <w:sectPr w:rsidR="00996596" w:rsidSect="0087351D">
      <w:headerReference w:type="default" r:id="rId10"/>
      <w:footerReference w:type="default" r:id="rId11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96" w:rsidRDefault="00996596" w:rsidP="00AE17C7">
      <w:pPr>
        <w:spacing w:after="0" w:line="240" w:lineRule="auto"/>
      </w:pPr>
      <w:r>
        <w:separator/>
      </w:r>
    </w:p>
  </w:endnote>
  <w:endnote w:type="continuationSeparator" w:id="0">
    <w:p w:rsidR="00996596" w:rsidRDefault="0099659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87351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96" w:rsidRDefault="00996596" w:rsidP="00AE17C7">
      <w:pPr>
        <w:spacing w:after="0" w:line="240" w:lineRule="auto"/>
      </w:pPr>
      <w:r>
        <w:separator/>
      </w:r>
    </w:p>
  </w:footnote>
  <w:footnote w:type="continuationSeparator" w:id="0">
    <w:p w:rsidR="00996596" w:rsidRDefault="0099659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FE1F3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B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2DD"/>
    <w:rsid w:val="001A4E58"/>
    <w:rsid w:val="001C2532"/>
    <w:rsid w:val="001D1155"/>
    <w:rsid w:val="001D5F27"/>
    <w:rsid w:val="001F17AC"/>
    <w:rsid w:val="001F417B"/>
    <w:rsid w:val="002235D4"/>
    <w:rsid w:val="00242F96"/>
    <w:rsid w:val="002438E7"/>
    <w:rsid w:val="00251824"/>
    <w:rsid w:val="00272472"/>
    <w:rsid w:val="002733E7"/>
    <w:rsid w:val="002A2C8B"/>
    <w:rsid w:val="002B70D2"/>
    <w:rsid w:val="002F32DC"/>
    <w:rsid w:val="0032219E"/>
    <w:rsid w:val="00352C41"/>
    <w:rsid w:val="003A2B49"/>
    <w:rsid w:val="0040183A"/>
    <w:rsid w:val="00402939"/>
    <w:rsid w:val="004515C0"/>
    <w:rsid w:val="0049523F"/>
    <w:rsid w:val="004E1BAF"/>
    <w:rsid w:val="0050001D"/>
    <w:rsid w:val="00504A73"/>
    <w:rsid w:val="00522A2E"/>
    <w:rsid w:val="0052478D"/>
    <w:rsid w:val="00534424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0492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6B5F"/>
    <w:rsid w:val="00826F87"/>
    <w:rsid w:val="00831934"/>
    <w:rsid w:val="0087351D"/>
    <w:rsid w:val="008F1B29"/>
    <w:rsid w:val="0092512A"/>
    <w:rsid w:val="0094221A"/>
    <w:rsid w:val="00957258"/>
    <w:rsid w:val="00996596"/>
    <w:rsid w:val="009B62A6"/>
    <w:rsid w:val="009D7281"/>
    <w:rsid w:val="009E6372"/>
    <w:rsid w:val="00A51CE2"/>
    <w:rsid w:val="00A94D6A"/>
    <w:rsid w:val="00AE17C7"/>
    <w:rsid w:val="00AF572D"/>
    <w:rsid w:val="00B013F0"/>
    <w:rsid w:val="00B01719"/>
    <w:rsid w:val="00B21453"/>
    <w:rsid w:val="00B37CA9"/>
    <w:rsid w:val="00B87A9F"/>
    <w:rsid w:val="00BB0980"/>
    <w:rsid w:val="00BC5D3D"/>
    <w:rsid w:val="00BE75C6"/>
    <w:rsid w:val="00C07B52"/>
    <w:rsid w:val="00C3079A"/>
    <w:rsid w:val="00C36C63"/>
    <w:rsid w:val="00CF104B"/>
    <w:rsid w:val="00D01255"/>
    <w:rsid w:val="00D04BA2"/>
    <w:rsid w:val="00D47C8B"/>
    <w:rsid w:val="00D939D7"/>
    <w:rsid w:val="00DF46E3"/>
    <w:rsid w:val="00E40538"/>
    <w:rsid w:val="00E63E84"/>
    <w:rsid w:val="00E906FF"/>
    <w:rsid w:val="00EB3B62"/>
    <w:rsid w:val="00EC307D"/>
    <w:rsid w:val="00EE5457"/>
    <w:rsid w:val="00F3092A"/>
    <w:rsid w:val="00F47FCE"/>
    <w:rsid w:val="00F92D0C"/>
    <w:rsid w:val="00FB7BF7"/>
    <w:rsid w:val="00FC22BC"/>
    <w:rsid w:val="00FE1F3B"/>
    <w:rsid w:val="00FF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C1FBB" w:rsidP="004C1FBB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C1FBB" w:rsidP="004C1FBB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09B6"/>
    <w:rsid w:val="002063A9"/>
    <w:rsid w:val="00212B1D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4EED"/>
    <w:rsid w:val="0043650F"/>
    <w:rsid w:val="004423BD"/>
    <w:rsid w:val="00447BD3"/>
    <w:rsid w:val="004751DB"/>
    <w:rsid w:val="00475A69"/>
    <w:rsid w:val="004C1FBB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515E1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081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7C27"/>
    <w:rsid w:val="00F10080"/>
    <w:rsid w:val="00F4649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1FB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4C1F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4C1FB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C715A7-6173-40A7-856F-0A72C6B3C94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2020-12-14T01:19:00Z</dcterms:created>
  <dcterms:modified xsi:type="dcterms:W3CDTF">2020-12-14T08:58:00Z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