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47139B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4C5BFA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13.08.2021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57-нд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33823" w:rsidRDefault="0048423D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EE623E"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846AB" w:rsidRPr="00B013F0" w:rsidRDefault="00B21453" w:rsidP="000846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прекращением </w:t>
      </w:r>
      <w:r w:rsidR="008965CE">
        <w:rPr>
          <w:rFonts w:ascii="Times New Roman" w:hAnsi="Times New Roman" w:cs="Times New Roman"/>
          <w:sz w:val="28"/>
          <w:szCs w:val="28"/>
        </w:rPr>
        <w:t xml:space="preserve">деятельности средства массовой информации </w:t>
      </w:r>
      <w:r>
        <w:rPr>
          <w:rFonts w:ascii="Times New Roman" w:hAnsi="Times New Roman" w:cs="Times New Roman"/>
          <w:sz w:val="28"/>
          <w:szCs w:val="28"/>
        </w:rPr>
        <w:t>по решению учредителя</w:t>
      </w:r>
      <w:r w:rsidR="00E50E46" w:rsidRPr="00E50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печатное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СМИ газета) «Северобайкальские Вести» </w:t>
      </w:r>
      <w:r w:rsidR="00EC307D">
        <w:rPr>
          <w:rFonts w:ascii="Times New Roman" w:hAnsi="Times New Roman" w:cs="Times New Roman"/>
          <w:sz w:val="28"/>
          <w:szCs w:val="28"/>
        </w:rPr>
        <w:t>(реестровая</w:t>
      </w:r>
      <w:r w:rsidR="003A1BDA">
        <w:rPr>
          <w:rFonts w:ascii="Times New Roman" w:hAnsi="Times New Roman" w:cs="Times New Roman"/>
          <w:sz w:val="28"/>
          <w:szCs w:val="28"/>
        </w:rPr>
        <w:t xml:space="preserve"> запись </w:t>
      </w:r>
      <w:bookmarkStart w:id="0" w:name="_GoBack"/>
      <w:bookmarkEnd w:id="0"/>
      <w:r w:rsidR="00EC307D">
        <w:rPr>
          <w:rFonts w:ascii="Times New Roman" w:hAnsi="Times New Roman" w:cs="Times New Roman"/>
          <w:sz w:val="28"/>
          <w:szCs w:val="28"/>
        </w:rPr>
        <w:t>от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07.03.2017</w:t>
      </w:r>
      <w:r w:rsidR="00EC307D">
        <w:rPr>
          <w:rFonts w:ascii="Times New Roman" w:hAnsi="Times New Roman" w:cs="Times New Roman"/>
          <w:sz w:val="28"/>
          <w:szCs w:val="28"/>
        </w:rPr>
        <w:t xml:space="preserve"> №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ТУ 03 - 00411</w:t>
      </w:r>
      <w:r w:rsidR="00EC307D">
        <w:rPr>
          <w:rFonts w:ascii="Times New Roman" w:hAnsi="Times New Roman" w:cs="Times New Roman"/>
          <w:sz w:val="28"/>
          <w:szCs w:val="28"/>
        </w:rPr>
        <w:t>)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="000846AB" w:rsidRPr="0008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8965C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8965CE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8965CE">
        <w:rPr>
          <w:rFonts w:ascii="Times New Roman" w:hAnsi="Times New Roman" w:cs="Times New Roman"/>
          <w:sz w:val="28"/>
          <w:szCs w:val="28"/>
        </w:rPr>
        <w:t xml:space="preserve"> (</w:t>
      </w:r>
      <w:r w:rsidR="008965CE" w:rsidRPr="0080291F">
        <w:rPr>
          <w:rFonts w:ascii="Times New Roman" w:hAnsi="Times New Roman" w:cs="Times New Roman"/>
          <w:sz w:val="28"/>
          <w:szCs w:val="28"/>
        </w:rPr>
        <w:t>ID</w:t>
      </w:r>
      <w:r w:rsidR="008965CE">
        <w:rPr>
          <w:rFonts w:ascii="Times New Roman" w:hAnsi="Times New Roman" w:cs="Times New Roman"/>
          <w:sz w:val="28"/>
          <w:szCs w:val="28"/>
        </w:rPr>
        <w:t xml:space="preserve"> </w:t>
      </w:r>
      <w:r w:rsidR="008965CE" w:rsidRPr="008965CE">
        <w:rPr>
          <w:rFonts w:ascii="Times New Roman" w:hAnsi="Times New Roman" w:cs="Times New Roman"/>
          <w:sz w:val="28"/>
          <w:szCs w:val="28"/>
        </w:rPr>
        <w:t>2647978</w:t>
      </w:r>
      <w:r w:rsidR="008965CE" w:rsidRPr="001E0005">
        <w:rPr>
          <w:rFonts w:ascii="Times New Roman" w:hAnsi="Times New Roman" w:cs="Times New Roman"/>
          <w:sz w:val="28"/>
          <w:szCs w:val="28"/>
        </w:rPr>
        <w:t xml:space="preserve">) </w:t>
      </w:r>
      <w:r w:rsidR="008965C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965CE" w:rsidRPr="004934F2">
        <w:rPr>
          <w:rFonts w:ascii="Times New Roman" w:hAnsi="Times New Roman" w:cs="Times New Roman"/>
          <w:sz w:val="28"/>
          <w:szCs w:val="28"/>
        </w:rPr>
        <w:t>газеты</w:t>
      </w:r>
      <w:r w:rsidR="008965CE">
        <w:rPr>
          <w:rFonts w:ascii="Times New Roman" w:hAnsi="Times New Roman" w:cs="Times New Roman"/>
          <w:sz w:val="28"/>
          <w:szCs w:val="28"/>
        </w:rPr>
        <w:t xml:space="preserve"> «Северобайкальские Вести»</w:t>
      </w:r>
      <w:r w:rsidR="008965CE" w:rsidRPr="00F774D4">
        <w:rPr>
          <w:rFonts w:ascii="Times New Roman" w:hAnsi="Times New Roman" w:cs="Times New Roman"/>
          <w:sz w:val="28"/>
          <w:szCs w:val="28"/>
        </w:rPr>
        <w:t xml:space="preserve"> </w:t>
      </w:r>
      <w:r w:rsidR="008965CE" w:rsidRPr="003A2B49">
        <w:rPr>
          <w:rFonts w:ascii="Times New Roman" w:hAnsi="Times New Roman" w:cs="Times New Roman"/>
          <w:sz w:val="28"/>
          <w:szCs w:val="28"/>
        </w:rPr>
        <w:t xml:space="preserve">из плана </w:t>
      </w:r>
      <w:r w:rsidR="008965CE" w:rsidRPr="0080291F">
        <w:rPr>
          <w:rFonts w:ascii="Times New Roman" w:hAnsi="Times New Roman" w:cs="Times New Roman"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</w:t>
      </w:r>
      <w:r w:rsidR="008965CE">
        <w:rPr>
          <w:rFonts w:ascii="Times New Roman" w:hAnsi="Times New Roman" w:cs="Times New Roman"/>
          <w:sz w:val="28"/>
          <w:szCs w:val="28"/>
        </w:rPr>
        <w:t>ий по Республике Бурятия на 2021</w:t>
      </w:r>
      <w:r w:rsidR="008965CE" w:rsidRPr="0080291F">
        <w:rPr>
          <w:rFonts w:ascii="Times New Roman" w:hAnsi="Times New Roman" w:cs="Times New Roman"/>
          <w:sz w:val="28"/>
          <w:szCs w:val="28"/>
        </w:rPr>
        <w:t xml:space="preserve"> год</w:t>
      </w:r>
      <w:r w:rsidR="008965CE">
        <w:rPr>
          <w:rFonts w:ascii="Times New Roman" w:hAnsi="Times New Roman" w:cs="Times New Roman"/>
          <w:sz w:val="28"/>
          <w:szCs w:val="28"/>
        </w:rPr>
        <w:t>.</w:t>
      </w:r>
    </w:p>
    <w:p w:rsidR="00E50E46" w:rsidRDefault="00154724" w:rsidP="00E50E46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>2</w:t>
      </w:r>
      <w:r w:rsidR="00E50E46">
        <w:rPr>
          <w:rFonts w:ascii="Times New Roman" w:hAnsi="Times New Roman" w:cs="Times New Roman"/>
          <w:sz w:val="28"/>
          <w:szCs w:val="28"/>
        </w:rPr>
        <w:t>. Заместителю руководителя А.С. Маркакову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E50E46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E50E46">
        <w:rPr>
          <w:rFonts w:ascii="Times New Roman" w:hAnsi="Times New Roman" w:cs="Times New Roman"/>
          <w:sz w:val="28"/>
          <w:szCs w:val="28"/>
        </w:rPr>
        <w:t>на 2021</w:t>
      </w:r>
      <w:r w:rsidR="00E50E46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E50E46">
        <w:rPr>
          <w:rFonts w:ascii="Times New Roman" w:hAnsi="Times New Roman" w:cs="Times New Roman"/>
          <w:sz w:val="28"/>
          <w:szCs w:val="28"/>
        </w:rPr>
        <w:t>год, размещенный на официальной странице Управления Роскомнадзора по Республике Бурятия в сети Интернет:</w:t>
      </w:r>
      <w:r w:rsidR="00E50E46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E50E46">
        <w:rPr>
          <w:rFonts w:ascii="Times New Roman" w:hAnsi="Times New Roman" w:cs="Times New Roman"/>
          <w:sz w:val="28"/>
          <w:szCs w:val="28"/>
        </w:rPr>
        <w:t>03.rkn.gov.ru</w:t>
      </w:r>
      <w:r w:rsidR="00E50E46" w:rsidRPr="00154724">
        <w:rPr>
          <w:rFonts w:ascii="Times New Roman" w:hAnsi="Times New Roman" w:cs="Times New Roman"/>
          <w:sz w:val="28"/>
          <w:szCs w:val="28"/>
        </w:rPr>
        <w:t>.</w:t>
      </w:r>
    </w:p>
    <w:p w:rsidR="00E50E46" w:rsidRDefault="00E50E46" w:rsidP="00E50E46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B33823" w:rsidRDefault="0048423D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B33823" w:rsidRDefault="0048423D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Ц.Б. Мункожаргалов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C0A" w:rsidRDefault="006B1C0A"/>
    <w:sectPr w:rsidR="006B1C0A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C0A" w:rsidRDefault="006B1C0A" w:rsidP="00AE17C7">
      <w:pPr>
        <w:spacing w:after="0" w:line="240" w:lineRule="auto"/>
      </w:pPr>
      <w:r>
        <w:separator/>
      </w:r>
    </w:p>
  </w:endnote>
  <w:endnote w:type="continuationSeparator" w:id="0">
    <w:p w:rsidR="006B1C0A" w:rsidRDefault="006B1C0A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Жанаева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Арюна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Александровна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E50E46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309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C0A" w:rsidRDefault="006B1C0A" w:rsidP="00AE17C7">
      <w:pPr>
        <w:spacing w:after="0" w:line="240" w:lineRule="auto"/>
      </w:pPr>
      <w:r>
        <w:separator/>
      </w:r>
    </w:p>
  </w:footnote>
  <w:footnote w:type="continuationSeparator" w:id="0">
    <w:p w:rsidR="006B1C0A" w:rsidRDefault="006B1C0A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47139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4B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21FAA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B4B75"/>
    <w:rsid w:val="002E7AAB"/>
    <w:rsid w:val="002F32DC"/>
    <w:rsid w:val="003A1BDA"/>
    <w:rsid w:val="003A2B49"/>
    <w:rsid w:val="0040183A"/>
    <w:rsid w:val="00402939"/>
    <w:rsid w:val="004515C0"/>
    <w:rsid w:val="0047139B"/>
    <w:rsid w:val="0048423D"/>
    <w:rsid w:val="0048678F"/>
    <w:rsid w:val="0049523F"/>
    <w:rsid w:val="004C5BFA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1C0A"/>
    <w:rsid w:val="006B7ED6"/>
    <w:rsid w:val="006D00EE"/>
    <w:rsid w:val="006D3B31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965CE"/>
    <w:rsid w:val="008F1B29"/>
    <w:rsid w:val="00957258"/>
    <w:rsid w:val="009B62A6"/>
    <w:rsid w:val="009D7281"/>
    <w:rsid w:val="009E6372"/>
    <w:rsid w:val="00A51CE2"/>
    <w:rsid w:val="00A8448C"/>
    <w:rsid w:val="00A94D6A"/>
    <w:rsid w:val="00AA3647"/>
    <w:rsid w:val="00AE17C7"/>
    <w:rsid w:val="00AF780E"/>
    <w:rsid w:val="00B013F0"/>
    <w:rsid w:val="00B01719"/>
    <w:rsid w:val="00B21453"/>
    <w:rsid w:val="00B3382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50E46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473336" w:rsidP="00473336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473336" w:rsidP="00473336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3336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B3A95"/>
    <w:rsid w:val="007D2A8E"/>
    <w:rsid w:val="0084390B"/>
    <w:rsid w:val="00861914"/>
    <w:rsid w:val="00873B1F"/>
    <w:rsid w:val="00887347"/>
    <w:rsid w:val="00892F00"/>
    <w:rsid w:val="008C334E"/>
    <w:rsid w:val="008E0C28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30BA6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3336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4733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473336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E28F1CF-9DA7-4ED8-86A0-6A00C4CEC9AD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2021-08-13T06:17:00Z</dcterms:created>
  <dcterms:modified xsi:type="dcterms:W3CDTF">2021-08-31T09:50:00Z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