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DD" w:rsidRDefault="00330FDD" w:rsidP="00330FDD">
      <w:pPr>
        <w:spacing w:line="276" w:lineRule="auto"/>
        <w:jc w:val="both"/>
      </w:pPr>
    </w:p>
    <w:p w:rsidR="00330FDD" w:rsidRPr="00330FDD" w:rsidRDefault="00330FDD" w:rsidP="00330FDD">
      <w:pPr>
        <w:spacing w:line="276" w:lineRule="auto"/>
        <w:jc w:val="both"/>
        <w:rPr>
          <w:b/>
        </w:rPr>
      </w:pPr>
      <w:r w:rsidRPr="00330FDD">
        <w:rPr>
          <w:b/>
        </w:rPr>
        <w:t xml:space="preserve">02 июня 2017 года в Управлении </w:t>
      </w:r>
      <w:proofErr w:type="spellStart"/>
      <w:r w:rsidRPr="00330FDD">
        <w:rPr>
          <w:b/>
        </w:rPr>
        <w:t>Роскомнадзора</w:t>
      </w:r>
      <w:proofErr w:type="spellEnd"/>
      <w:r w:rsidRPr="00330FDD">
        <w:rPr>
          <w:b/>
        </w:rPr>
        <w:t xml:space="preserve"> по Республике Бурятия проведено внеплановое заседание Комиссии по соблюдению требований к служебному поведению и урегулированию конфликтов интересов</w:t>
      </w:r>
    </w:p>
    <w:p w:rsidR="00330FDD" w:rsidRDefault="00330FDD" w:rsidP="00330FDD">
      <w:pPr>
        <w:spacing w:line="276" w:lineRule="auto"/>
        <w:jc w:val="both"/>
      </w:pPr>
    </w:p>
    <w:p w:rsidR="00330FDD" w:rsidRDefault="00330FDD" w:rsidP="00330FDD">
      <w:pPr>
        <w:spacing w:line="276" w:lineRule="auto"/>
        <w:jc w:val="both"/>
      </w:pPr>
      <w:r>
        <w:t xml:space="preserve">02.06.2017 </w:t>
      </w:r>
      <w:r w:rsidRPr="005445DB">
        <w:t xml:space="preserve">Комиссия по соблюдению требований к служебному поведению и урегулированию конфликтов интересов Управления </w:t>
      </w:r>
      <w:proofErr w:type="spellStart"/>
      <w:r w:rsidRPr="005445DB">
        <w:t>Роскомнадзора</w:t>
      </w:r>
      <w:proofErr w:type="spellEnd"/>
      <w:r w:rsidRPr="005445DB">
        <w:t xml:space="preserve"> по Республике Бурятия</w:t>
      </w:r>
      <w:r>
        <w:t xml:space="preserve"> провела внеплановое заседание комиссии по уведомлению</w:t>
      </w:r>
      <w:r w:rsidRPr="00330FDD">
        <w:t xml:space="preserve"> </w:t>
      </w:r>
      <w:r>
        <w:t>от 31.05.2017  государственной</w:t>
      </w:r>
      <w:r>
        <w:tab/>
        <w:t xml:space="preserve"> гражданской служащей Управления о возможности возникновении личной заинтересованности, которая может привести к конфликту интересов в связи с наличием у неё акций оператора связи. </w:t>
      </w:r>
      <w:proofErr w:type="gramStart"/>
      <w:r>
        <w:t>Заседание комиссии проведено</w:t>
      </w:r>
      <w:r w:rsidRPr="007E1B16">
        <w:t xml:space="preserve"> </w:t>
      </w:r>
      <w:r>
        <w:t xml:space="preserve">на основании абзаца 5 подпункта «б» пункта 15 Порядка формирования и деятельности комиссии Управления Федеральной службы по надзору в сфере связи, информационных технологий и массовых коммуникаций по Республике Бурятия по соблюдению требований к служебному поведению федеральных государственных гражданских служащих и урегулированию конфликта интересов, утв. Приказом Управления </w:t>
      </w:r>
      <w:proofErr w:type="spellStart"/>
      <w:r>
        <w:t>Роскомнадзора</w:t>
      </w:r>
      <w:proofErr w:type="spellEnd"/>
      <w:r>
        <w:t xml:space="preserve"> по Республике Бурятия от 18.05.2017 №66. </w:t>
      </w:r>
      <w:proofErr w:type="gramEnd"/>
    </w:p>
    <w:p w:rsidR="00330FDD" w:rsidRDefault="00330FDD" w:rsidP="00330FDD">
      <w:pPr>
        <w:spacing w:line="276" w:lineRule="auto"/>
        <w:jc w:val="both"/>
      </w:pPr>
      <w:r w:rsidRPr="00330FDD">
        <w:t xml:space="preserve">Комиссия решила </w:t>
      </w:r>
      <w:r>
        <w:t xml:space="preserve">признать, что при исполнении государственной служащей должностных обязанностей конфликт интересов отсутствует. </w:t>
      </w:r>
    </w:p>
    <w:p w:rsidR="00330FDD" w:rsidRDefault="00330FDD" w:rsidP="00330FDD">
      <w:pPr>
        <w:spacing w:line="276" w:lineRule="auto"/>
        <w:ind w:firstLine="539"/>
        <w:jc w:val="both"/>
      </w:pPr>
      <w:r>
        <w:t xml:space="preserve">Решение принято единогласно. </w:t>
      </w:r>
    </w:p>
    <w:p w:rsidR="00330FDD" w:rsidRDefault="00330FDD" w:rsidP="00330FDD">
      <w:pPr>
        <w:spacing w:line="276" w:lineRule="auto"/>
        <w:jc w:val="both"/>
      </w:pPr>
    </w:p>
    <w:p w:rsidR="00AA0650" w:rsidRPr="00AA0650" w:rsidRDefault="00AA0650" w:rsidP="00AA0650">
      <w:pPr>
        <w:rPr>
          <w:lang w:val="en-US"/>
        </w:rPr>
      </w:pPr>
      <w:bookmarkStart w:id="0" w:name="_GoBack"/>
      <w:bookmarkEnd w:id="0"/>
    </w:p>
    <w:sectPr w:rsidR="00AA0650" w:rsidRPr="00AA0650" w:rsidSect="00297C5A">
      <w:head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AB" w:rsidRDefault="008C7CAB" w:rsidP="00F82C4C">
      <w:r>
        <w:separator/>
      </w:r>
    </w:p>
  </w:endnote>
  <w:endnote w:type="continuationSeparator" w:id="0">
    <w:p w:rsidR="008C7CAB" w:rsidRDefault="008C7CAB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proofErr w:type="spellStart"/>
        <w:r>
          <w:rPr>
            <w:sz w:val="18"/>
            <w:szCs w:val="18"/>
          </w:rPr>
          <w:t>Норбоева</w:t>
        </w:r>
        <w:proofErr w:type="spellEnd"/>
        <w:r>
          <w:rPr>
            <w:sz w:val="18"/>
            <w:szCs w:val="18"/>
          </w:rPr>
          <w:t xml:space="preserve"> О. О.</w:t>
        </w:r>
      </w:sdtContent>
    </w:sdt>
  </w:p>
  <w:p w:rsidR="006F582E" w:rsidRPr="000E3866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379011 доб. 317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AB" w:rsidRDefault="008C7CAB" w:rsidP="00F82C4C">
      <w:r>
        <w:separator/>
      </w:r>
    </w:p>
  </w:footnote>
  <w:footnote w:type="continuationSeparator" w:id="0">
    <w:p w:rsidR="008C7CAB" w:rsidRDefault="008C7CAB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7715EF">
          <w:fldChar w:fldCharType="begin"/>
        </w:r>
        <w:r>
          <w:instrText>PAGE   \* MERGEFORMAT</w:instrText>
        </w:r>
        <w:r w:rsidR="007715EF">
          <w:fldChar w:fldCharType="separate"/>
        </w:r>
        <w:r w:rsidR="00330FDD">
          <w:rPr>
            <w:noProof/>
          </w:rPr>
          <w:t>2</w:t>
        </w:r>
        <w:r w:rsidR="007715E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3890"/>
    <w:multiLevelType w:val="hybridMultilevel"/>
    <w:tmpl w:val="9C1C5BF8"/>
    <w:lvl w:ilvl="0" w:tplc="80DE55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E0580"/>
    <w:rsid w:val="000E3866"/>
    <w:rsid w:val="00201C16"/>
    <w:rsid w:val="00297C5A"/>
    <w:rsid w:val="002D0DF4"/>
    <w:rsid w:val="00330FDD"/>
    <w:rsid w:val="003B0652"/>
    <w:rsid w:val="004475D2"/>
    <w:rsid w:val="004A68FF"/>
    <w:rsid w:val="006647F1"/>
    <w:rsid w:val="006F582E"/>
    <w:rsid w:val="007715EF"/>
    <w:rsid w:val="007F693A"/>
    <w:rsid w:val="0080082A"/>
    <w:rsid w:val="00811E70"/>
    <w:rsid w:val="008C7CAB"/>
    <w:rsid w:val="009A6288"/>
    <w:rsid w:val="00A103F8"/>
    <w:rsid w:val="00AA0650"/>
    <w:rsid w:val="00AE7D79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4FD6C9-1053-412F-B56D-DC9E4D1687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Томитова</cp:lastModifiedBy>
  <cp:revision>2</cp:revision>
  <dcterms:created xsi:type="dcterms:W3CDTF">2017-06-08T00:39:00Z</dcterms:created>
  <dcterms:modified xsi:type="dcterms:W3CDTF">2017-06-08T08:06:00Z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