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A1" w:rsidRDefault="00A968A1" w:rsidP="00A968A1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к Приказу</w:t>
      </w:r>
    </w:p>
    <w:p w:rsidR="00A968A1" w:rsidRDefault="00A968A1" w:rsidP="00A968A1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Роскомнадзора </w:t>
      </w:r>
    </w:p>
    <w:p w:rsidR="00A968A1" w:rsidRDefault="00A968A1" w:rsidP="00A968A1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Республике Бурятия </w:t>
      </w:r>
    </w:p>
    <w:p w:rsidR="00A968A1" w:rsidRDefault="00A968A1" w:rsidP="00A968A1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№_______ </w:t>
      </w:r>
    </w:p>
    <w:p w:rsidR="007253C5" w:rsidRDefault="00A968A1" w:rsidP="00A968A1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20___ г.</w:t>
      </w:r>
    </w:p>
    <w:p w:rsidR="00A968A1" w:rsidRDefault="00A968A1" w:rsidP="00A968A1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</w:p>
    <w:p w:rsidR="00A968A1" w:rsidRDefault="00A968A1" w:rsidP="00A968A1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</w:p>
    <w:p w:rsidR="00A968A1" w:rsidRDefault="00A968A1" w:rsidP="00A968A1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</w:p>
    <w:p w:rsidR="00A968A1" w:rsidRDefault="00A968A1" w:rsidP="00A968A1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</w:p>
    <w:p w:rsidR="00A968A1" w:rsidRDefault="00A968A1" w:rsidP="00A96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8A1">
        <w:rPr>
          <w:rFonts w:ascii="Times New Roman" w:hAnsi="Times New Roman" w:cs="Times New Roman"/>
          <w:b/>
          <w:sz w:val="28"/>
          <w:szCs w:val="28"/>
        </w:rPr>
        <w:t xml:space="preserve">Состав конкурсной комиссии </w:t>
      </w:r>
      <w:r w:rsidRPr="00A968A1">
        <w:rPr>
          <w:rFonts w:ascii="Times New Roman" w:hAnsi="Times New Roman" w:cs="Times New Roman"/>
          <w:b/>
          <w:sz w:val="28"/>
          <w:szCs w:val="28"/>
        </w:rPr>
        <w:t>на включение</w:t>
      </w:r>
      <w:r w:rsidRPr="0032269B">
        <w:rPr>
          <w:rFonts w:ascii="Times New Roman" w:hAnsi="Times New Roman" w:cs="Times New Roman"/>
          <w:b/>
          <w:sz w:val="28"/>
          <w:szCs w:val="28"/>
        </w:rPr>
        <w:t xml:space="preserve"> в кадровый резерв государственной гражданской службы Российской Федерации в Управлении Роскомнадзора по Республике Бурятия</w:t>
      </w:r>
    </w:p>
    <w:p w:rsidR="00A968A1" w:rsidRDefault="00A968A1" w:rsidP="00A968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8A1" w:rsidRDefault="00A968A1" w:rsidP="00F23A3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– руководитель Управления Роскомнадзора по Республике Бурятия (далее Управление) Му</w:t>
      </w:r>
      <w:r w:rsidR="00F23A33">
        <w:rPr>
          <w:rFonts w:ascii="Times New Roman" w:hAnsi="Times New Roman" w:cs="Times New Roman"/>
          <w:sz w:val="28"/>
          <w:szCs w:val="28"/>
        </w:rPr>
        <w:t xml:space="preserve">нкожаргалов </w:t>
      </w:r>
      <w:proofErr w:type="spellStart"/>
      <w:r w:rsidR="00F23A33">
        <w:rPr>
          <w:rFonts w:ascii="Times New Roman" w:hAnsi="Times New Roman" w:cs="Times New Roman"/>
          <w:sz w:val="28"/>
          <w:szCs w:val="28"/>
        </w:rPr>
        <w:t>Цырен</w:t>
      </w:r>
      <w:proofErr w:type="spellEnd"/>
      <w:r w:rsidR="00F23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A33">
        <w:rPr>
          <w:rFonts w:ascii="Times New Roman" w:hAnsi="Times New Roman" w:cs="Times New Roman"/>
          <w:sz w:val="28"/>
          <w:szCs w:val="28"/>
        </w:rPr>
        <w:t>Батомункуевич</w:t>
      </w:r>
      <w:proofErr w:type="spellEnd"/>
      <w:r w:rsidR="00F23A33">
        <w:rPr>
          <w:rFonts w:ascii="Times New Roman" w:hAnsi="Times New Roman" w:cs="Times New Roman"/>
          <w:sz w:val="28"/>
          <w:szCs w:val="28"/>
        </w:rPr>
        <w:t>.</w:t>
      </w:r>
    </w:p>
    <w:p w:rsidR="00A968A1" w:rsidRDefault="00A968A1" w:rsidP="00F23A3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 – заместитель руководителя Управления Се</w:t>
      </w:r>
      <w:r w:rsidR="00F23A33">
        <w:rPr>
          <w:rFonts w:ascii="Times New Roman" w:hAnsi="Times New Roman" w:cs="Times New Roman"/>
          <w:sz w:val="28"/>
          <w:szCs w:val="28"/>
        </w:rPr>
        <w:t>ребренников Кирилл Викторович.</w:t>
      </w:r>
    </w:p>
    <w:p w:rsidR="00A968A1" w:rsidRDefault="00A968A1" w:rsidP="00F23A3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968A1" w:rsidRDefault="00A968A1" w:rsidP="00F23A33">
      <w:pPr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8C092B">
        <w:rPr>
          <w:rFonts w:ascii="Times New Roman" w:hAnsi="Times New Roman" w:cs="Times New Roman"/>
          <w:sz w:val="28"/>
          <w:szCs w:val="28"/>
        </w:rPr>
        <w:t xml:space="preserve">начальник отдела контроля (надзора) в сфере связи </w:t>
      </w:r>
      <w:proofErr w:type="spellStart"/>
      <w:r w:rsidR="008C092B">
        <w:rPr>
          <w:rFonts w:ascii="Times New Roman" w:hAnsi="Times New Roman" w:cs="Times New Roman"/>
          <w:sz w:val="28"/>
          <w:szCs w:val="28"/>
        </w:rPr>
        <w:t>Маркаков</w:t>
      </w:r>
      <w:proofErr w:type="spellEnd"/>
      <w:r w:rsidR="008C0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92B">
        <w:rPr>
          <w:rFonts w:ascii="Times New Roman" w:hAnsi="Times New Roman" w:cs="Times New Roman"/>
          <w:sz w:val="28"/>
          <w:szCs w:val="28"/>
        </w:rPr>
        <w:t>Арсалан</w:t>
      </w:r>
      <w:proofErr w:type="spellEnd"/>
      <w:r w:rsidR="008C092B">
        <w:rPr>
          <w:rFonts w:ascii="Times New Roman" w:hAnsi="Times New Roman" w:cs="Times New Roman"/>
          <w:sz w:val="28"/>
          <w:szCs w:val="28"/>
        </w:rPr>
        <w:t xml:space="preserve"> Сократович,</w:t>
      </w:r>
    </w:p>
    <w:p w:rsidR="008C092B" w:rsidRDefault="008C092B" w:rsidP="00F23A33">
      <w:pPr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начальник отдела по защите прав субъектов ПД, надзора в сфере информационных технологий, контроля (надзора) в сфере массовых коммуникаций Пелевина Марина Витальевна,</w:t>
      </w:r>
    </w:p>
    <w:p w:rsidR="008C092B" w:rsidRDefault="008C092B" w:rsidP="00F23A33">
      <w:pPr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начальник отдела организационной, правовой работы и кадров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Доржижапова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Михайловна,</w:t>
      </w:r>
    </w:p>
    <w:p w:rsidR="008C092B" w:rsidRPr="00A968A1" w:rsidRDefault="008C092B" w:rsidP="00F23A33">
      <w:pPr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23A33">
        <w:rPr>
          <w:rFonts w:ascii="Times New Roman" w:hAnsi="Times New Roman" w:cs="Times New Roman"/>
          <w:sz w:val="28"/>
          <w:szCs w:val="28"/>
        </w:rPr>
        <w:t xml:space="preserve">главный специалист-эксперт </w:t>
      </w:r>
      <w:r w:rsidR="00F23A33">
        <w:rPr>
          <w:rFonts w:ascii="Times New Roman" w:hAnsi="Times New Roman" w:cs="Times New Roman"/>
          <w:sz w:val="28"/>
          <w:szCs w:val="28"/>
        </w:rPr>
        <w:t>отдела организационной, правовой работы и кадров</w:t>
      </w:r>
      <w:r w:rsidR="00F23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A33">
        <w:rPr>
          <w:rFonts w:ascii="Times New Roman" w:hAnsi="Times New Roman" w:cs="Times New Roman"/>
          <w:sz w:val="28"/>
          <w:szCs w:val="28"/>
        </w:rPr>
        <w:t>Моглоева</w:t>
      </w:r>
      <w:proofErr w:type="spellEnd"/>
      <w:r w:rsidR="00F23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A33">
        <w:rPr>
          <w:rFonts w:ascii="Times New Roman" w:hAnsi="Times New Roman" w:cs="Times New Roman"/>
          <w:sz w:val="28"/>
          <w:szCs w:val="28"/>
        </w:rPr>
        <w:t>Арюна</w:t>
      </w:r>
      <w:proofErr w:type="spellEnd"/>
      <w:r w:rsidR="00F23A33">
        <w:rPr>
          <w:rFonts w:ascii="Times New Roman" w:hAnsi="Times New Roman" w:cs="Times New Roman"/>
          <w:sz w:val="28"/>
          <w:szCs w:val="28"/>
        </w:rPr>
        <w:t xml:space="preserve"> Александровна.</w:t>
      </w:r>
    </w:p>
    <w:p w:rsidR="00A968A1" w:rsidRDefault="00F23A33" w:rsidP="00F23A3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специалист-эксперт </w:t>
      </w:r>
      <w:r>
        <w:rPr>
          <w:rFonts w:ascii="Times New Roman" w:hAnsi="Times New Roman" w:cs="Times New Roman"/>
          <w:sz w:val="28"/>
          <w:szCs w:val="28"/>
        </w:rPr>
        <w:t>отдела организационной, правовой работы и кадров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Гомзякова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Михайловна.</w:t>
      </w:r>
    </w:p>
    <w:p w:rsidR="00F23A33" w:rsidRDefault="00F23A33" w:rsidP="00F23A3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Приглашаемые независимые эксперты.</w:t>
      </w:r>
      <w:bookmarkStart w:id="0" w:name="_GoBack"/>
      <w:bookmarkEnd w:id="0"/>
    </w:p>
    <w:sectPr w:rsidR="00F23A33" w:rsidSect="008C092B">
      <w:pgSz w:w="11907" w:h="16839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51C3F"/>
    <w:multiLevelType w:val="hybridMultilevel"/>
    <w:tmpl w:val="3704F066"/>
    <w:lvl w:ilvl="0" w:tplc="64C2D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A1"/>
    <w:rsid w:val="007253C5"/>
    <w:rsid w:val="008C092B"/>
    <w:rsid w:val="00A968A1"/>
    <w:rsid w:val="00AF5A80"/>
    <w:rsid w:val="00F23A33"/>
    <w:rsid w:val="00F5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8A1"/>
    <w:pPr>
      <w:ind w:left="720"/>
      <w:contextualSpacing/>
    </w:pPr>
  </w:style>
  <w:style w:type="table" w:styleId="a4">
    <w:name w:val="Table Grid"/>
    <w:basedOn w:val="a1"/>
    <w:uiPriority w:val="59"/>
    <w:rsid w:val="00A9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8A1"/>
    <w:pPr>
      <w:ind w:left="720"/>
      <w:contextualSpacing/>
    </w:pPr>
  </w:style>
  <w:style w:type="table" w:styleId="a4">
    <w:name w:val="Table Grid"/>
    <w:basedOn w:val="a1"/>
    <w:uiPriority w:val="59"/>
    <w:rsid w:val="00A9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1</cp:revision>
  <dcterms:created xsi:type="dcterms:W3CDTF">2017-09-06T03:40:00Z</dcterms:created>
  <dcterms:modified xsi:type="dcterms:W3CDTF">2017-09-06T04:52:00Z</dcterms:modified>
</cp:coreProperties>
</file>